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9" w:rsidRPr="008D36F7" w:rsidRDefault="00D12F69" w:rsidP="00D12F69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8D36F7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МІНІСТЕРСТВО ВНУТРІШНІХ СПРАВ УКРАЇНИ</w:t>
      </w:r>
    </w:p>
    <w:p w:rsidR="00D12F69" w:rsidRPr="008D36F7" w:rsidRDefault="00D12F69" w:rsidP="00D12F69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  <w:lang w:val="uk-UA"/>
        </w:rPr>
      </w:pPr>
      <w:r w:rsidRPr="008D36F7">
        <w:rPr>
          <w:rFonts w:ascii="Times New Roman" w:hAnsi="Times New Roman" w:cs="Times New Roman"/>
          <w:b/>
          <w:caps/>
          <w:color w:val="auto"/>
          <w:sz w:val="32"/>
          <w:szCs w:val="32"/>
          <w:lang w:val="uk-UA"/>
        </w:rPr>
        <w:t xml:space="preserve">Харківський національний університет </w:t>
      </w:r>
    </w:p>
    <w:p w:rsidR="00D12F69" w:rsidRPr="008D36F7" w:rsidRDefault="00D12F69" w:rsidP="00D12F69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  <w:lang w:val="uk-UA"/>
        </w:rPr>
      </w:pPr>
      <w:r w:rsidRPr="008D36F7">
        <w:rPr>
          <w:rFonts w:ascii="Times New Roman" w:hAnsi="Times New Roman" w:cs="Times New Roman"/>
          <w:b/>
          <w:caps/>
          <w:color w:val="auto"/>
          <w:sz w:val="32"/>
          <w:szCs w:val="32"/>
          <w:lang w:val="uk-UA"/>
        </w:rPr>
        <w:t>внутрішніх справ</w:t>
      </w:r>
    </w:p>
    <w:p w:rsidR="00D12F69" w:rsidRPr="008D36F7" w:rsidRDefault="00D12F69" w:rsidP="00D12F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>Факультет №6</w:t>
      </w:r>
    </w:p>
    <w:p w:rsidR="00D12F69" w:rsidRPr="008D36F7" w:rsidRDefault="00D12F69" w:rsidP="00D12F69">
      <w:pPr>
        <w:spacing w:line="360" w:lineRule="auto"/>
        <w:jc w:val="center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>Кафедра соціології та психології</w:t>
      </w: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  <w:lang w:val="uk-UA"/>
        </w:rPr>
      </w:pPr>
      <w:r w:rsidRPr="008D36F7">
        <w:rPr>
          <w:rFonts w:ascii="Times New Roman" w:hAnsi="Times New Roman" w:cs="Times New Roman"/>
          <w:b/>
          <w:color w:val="auto"/>
          <w:sz w:val="48"/>
          <w:szCs w:val="48"/>
          <w:lang w:val="uk-UA"/>
        </w:rPr>
        <w:t>МЕТОДИЧНІ МАТЕРІАЛИ</w:t>
      </w:r>
    </w:p>
    <w:p w:rsidR="00D12F69" w:rsidRPr="008D36F7" w:rsidRDefault="00D12F69" w:rsidP="00D12F69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D36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 СЕМІНАРСЬКИХ ЗАНЯТЬ</w:t>
      </w:r>
    </w:p>
    <w:p w:rsidR="00D12F69" w:rsidRPr="008D36F7" w:rsidRDefault="00D12F69" w:rsidP="00D12F69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навчальної дисципліни  </w:t>
      </w:r>
      <w:r w:rsidR="00301560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ПАТО</w:t>
      </w:r>
      <w:r w:rsidRPr="008D36F7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ПСИХОЛОГІЯ</w:t>
      </w:r>
    </w:p>
    <w:p w:rsidR="00D12F69" w:rsidRPr="00E536BE" w:rsidRDefault="00D12F69" w:rsidP="00D12F69">
      <w:pPr>
        <w:spacing w:line="264" w:lineRule="auto"/>
        <w:jc w:val="center"/>
        <w:rPr>
          <w:sz w:val="28"/>
          <w:szCs w:val="28"/>
        </w:rPr>
      </w:pPr>
      <w:r w:rsidRPr="00E536BE">
        <w:rPr>
          <w:sz w:val="28"/>
          <w:szCs w:val="28"/>
        </w:rPr>
        <w:t xml:space="preserve">обов’язкових компонент освітньої програми першого </w:t>
      </w:r>
    </w:p>
    <w:p w:rsidR="00D12F69" w:rsidRPr="00E536BE" w:rsidRDefault="00D12F69" w:rsidP="00D12F69">
      <w:pPr>
        <w:spacing w:line="264" w:lineRule="auto"/>
        <w:jc w:val="center"/>
        <w:rPr>
          <w:sz w:val="28"/>
          <w:szCs w:val="28"/>
        </w:rPr>
      </w:pPr>
      <w:r w:rsidRPr="00E536BE">
        <w:rPr>
          <w:sz w:val="28"/>
          <w:szCs w:val="28"/>
        </w:rPr>
        <w:t>(бакалаврського) рівня вищої освіти</w:t>
      </w:r>
    </w:p>
    <w:p w:rsidR="00D12F69" w:rsidRPr="00E536BE" w:rsidRDefault="00D12F69" w:rsidP="00D12F69">
      <w:pPr>
        <w:pStyle w:val="a3"/>
        <w:spacing w:before="0" w:beforeAutospacing="0" w:after="0" w:afterAutospacing="0"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spacing w:line="360" w:lineRule="auto"/>
        <w:jc w:val="center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 xml:space="preserve">     053 Психологія (практична психологія)</w:t>
      </w:r>
    </w:p>
    <w:p w:rsidR="00D12F69" w:rsidRPr="008D36F7" w:rsidRDefault="00D12F69" w:rsidP="00D12F69">
      <w:pPr>
        <w:spacing w:line="360" w:lineRule="auto"/>
        <w:rPr>
          <w:sz w:val="28"/>
          <w:szCs w:val="28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contextualSpacing/>
        <w:jc w:val="center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 xml:space="preserve">Харків  2018 </w:t>
      </w:r>
    </w:p>
    <w:tbl>
      <w:tblPr>
        <w:tblW w:w="0" w:type="auto"/>
        <w:tblLook w:val="01E0"/>
      </w:tblPr>
      <w:tblGrid>
        <w:gridCol w:w="4223"/>
        <w:gridCol w:w="3808"/>
      </w:tblGrid>
      <w:tr w:rsidR="00D12F69" w:rsidRPr="008D36F7" w:rsidTr="0065124F">
        <w:tc>
          <w:tcPr>
            <w:tcW w:w="4223" w:type="dxa"/>
          </w:tcPr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2F69" w:rsidRPr="008D36F7" w:rsidTr="0065124F">
        <w:tc>
          <w:tcPr>
            <w:tcW w:w="4223" w:type="dxa"/>
          </w:tcPr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8D36F7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ЗАТВЕРДЖЕНО            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Науково-методичною радою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Харківського національного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університету внутрішніх справ</w:t>
            </w:r>
            <w:r w:rsidRPr="008D36F7"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  <w:t xml:space="preserve">  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від______ №_____ 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  <w:t xml:space="preserve">       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8D36F7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СХВАЛЕНО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Вченою радою факультету №6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від______ №_____ 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</w:tr>
      <w:tr w:rsidR="00D12F69" w:rsidRPr="008D36F7" w:rsidTr="0065124F">
        <w:tc>
          <w:tcPr>
            <w:tcW w:w="4223" w:type="dxa"/>
          </w:tcPr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8D36F7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ПОГОДЖЕНО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Секцією Науково-методичної ради з гуманітарних та соціально-економічних дисциплін Харківського національного університету внутрішніх справ</w:t>
            </w:r>
            <w:r w:rsidRPr="008D36F7"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  <w:t xml:space="preserve">  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8D36F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Протокол від _______№ _______</w:t>
            </w: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</w:p>
          <w:p w:rsidR="00D12F69" w:rsidRPr="008D36F7" w:rsidRDefault="00D12F69" w:rsidP="006512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</w:p>
        </w:tc>
      </w:tr>
    </w:tbl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jc w:val="both"/>
        <w:rPr>
          <w:sz w:val="28"/>
          <w:szCs w:val="28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Розглянуто на засіданні кафедри соціології та психології</w:t>
      </w:r>
    </w:p>
    <w:p w:rsidR="00D12F69" w:rsidRPr="008D36F7" w:rsidRDefault="00D12F69" w:rsidP="00D12F6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Протокол  від</w:t>
      </w:r>
      <w:r w:rsidRPr="008D36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>_____№ ___</w:t>
      </w:r>
    </w:p>
    <w:p w:rsidR="00D12F69" w:rsidRPr="008D36F7" w:rsidRDefault="00D12F69" w:rsidP="00D12F6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36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Розробник:</w:t>
      </w:r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доцент кафедри соціології та психології, кандидат психологічних наук, доцент, </w:t>
      </w:r>
      <w:proofErr w:type="spellStart"/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>Жданова</w:t>
      </w:r>
      <w:proofErr w:type="spellEnd"/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І.В.</w:t>
      </w: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12F69" w:rsidRPr="008D36F7" w:rsidRDefault="00D12F69" w:rsidP="00D12F69">
      <w:pPr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>Рецензенти:</w:t>
      </w:r>
    </w:p>
    <w:p w:rsidR="00D12F69" w:rsidRPr="009334ED" w:rsidRDefault="00D12F69" w:rsidP="00D12F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34ED">
        <w:rPr>
          <w:sz w:val="28"/>
          <w:szCs w:val="28"/>
        </w:rPr>
        <w:t xml:space="preserve">Професор </w:t>
      </w:r>
      <w:r>
        <w:rPr>
          <w:sz w:val="28"/>
          <w:szCs w:val="28"/>
        </w:rPr>
        <w:t xml:space="preserve"> </w:t>
      </w:r>
      <w:r w:rsidRPr="009334ED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 xml:space="preserve"> </w:t>
      </w:r>
      <w:r w:rsidRPr="009334ED">
        <w:rPr>
          <w:sz w:val="28"/>
          <w:szCs w:val="28"/>
        </w:rPr>
        <w:t xml:space="preserve">психології </w:t>
      </w:r>
      <w:r>
        <w:rPr>
          <w:sz w:val="28"/>
          <w:szCs w:val="28"/>
        </w:rPr>
        <w:t xml:space="preserve"> </w:t>
      </w:r>
      <w:r w:rsidRPr="009334ED">
        <w:rPr>
          <w:sz w:val="28"/>
          <w:szCs w:val="28"/>
        </w:rPr>
        <w:t xml:space="preserve">діяльності </w:t>
      </w:r>
      <w:r>
        <w:rPr>
          <w:sz w:val="28"/>
          <w:szCs w:val="28"/>
        </w:rPr>
        <w:t xml:space="preserve"> </w:t>
      </w:r>
      <w:r w:rsidRPr="009334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334ED">
        <w:rPr>
          <w:sz w:val="28"/>
          <w:szCs w:val="28"/>
        </w:rPr>
        <w:t>особливих умовах</w:t>
      </w:r>
    </w:p>
    <w:p w:rsidR="00D12F69" w:rsidRPr="009334ED" w:rsidRDefault="00D12F69" w:rsidP="00D12F69">
      <w:pPr>
        <w:ind w:left="720"/>
        <w:jc w:val="both"/>
        <w:rPr>
          <w:sz w:val="28"/>
          <w:szCs w:val="28"/>
        </w:rPr>
      </w:pPr>
      <w:r w:rsidRPr="009334ED">
        <w:rPr>
          <w:sz w:val="28"/>
          <w:szCs w:val="28"/>
        </w:rPr>
        <w:t>Харківського національного університету цивільного захисту України</w:t>
      </w:r>
    </w:p>
    <w:p w:rsidR="00D12F69" w:rsidRDefault="00D12F69" w:rsidP="00D12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>. наук,  професор  Л.М.</w:t>
      </w:r>
      <w:proofErr w:type="spellStart"/>
      <w:r>
        <w:rPr>
          <w:sz w:val="28"/>
          <w:szCs w:val="28"/>
        </w:rPr>
        <w:t>Балабанова</w:t>
      </w:r>
      <w:proofErr w:type="spellEnd"/>
      <w:r>
        <w:rPr>
          <w:sz w:val="28"/>
          <w:szCs w:val="28"/>
        </w:rPr>
        <w:t xml:space="preserve">. </w:t>
      </w:r>
    </w:p>
    <w:p w:rsidR="00D12F69" w:rsidRPr="009334ED" w:rsidRDefault="00D12F69" w:rsidP="00D12F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eastAsia="uk-UA"/>
        </w:rPr>
      </w:pPr>
      <w:r w:rsidRPr="009334ED">
        <w:rPr>
          <w:sz w:val="28"/>
          <w:szCs w:val="28"/>
        </w:rPr>
        <w:t xml:space="preserve">Доцент кафедри соціології та психології  </w:t>
      </w:r>
      <w:r w:rsidRPr="009334ED">
        <w:rPr>
          <w:sz w:val="28"/>
          <w:szCs w:val="28"/>
          <w:lang w:eastAsia="uk-UA"/>
        </w:rPr>
        <w:t xml:space="preserve">факультету №6 Харківського національного університету внутрішніх справ, кандидат психологічних наук, доцент  </w:t>
      </w:r>
      <w:proofErr w:type="spellStart"/>
      <w:r w:rsidRPr="009334ED">
        <w:rPr>
          <w:sz w:val="28"/>
          <w:szCs w:val="28"/>
          <w:lang w:eastAsia="uk-UA"/>
        </w:rPr>
        <w:t>Шиліна</w:t>
      </w:r>
      <w:proofErr w:type="spellEnd"/>
      <w:r w:rsidRPr="009334ED">
        <w:rPr>
          <w:sz w:val="28"/>
          <w:szCs w:val="28"/>
          <w:lang w:eastAsia="uk-UA"/>
        </w:rPr>
        <w:t xml:space="preserve"> А.А.  </w:t>
      </w:r>
    </w:p>
    <w:p w:rsidR="00D12F69" w:rsidRPr="008D36F7" w:rsidRDefault="00D12F69" w:rsidP="00D12F69">
      <w:pPr>
        <w:rPr>
          <w:sz w:val="28"/>
          <w:szCs w:val="28"/>
        </w:rPr>
      </w:pPr>
    </w:p>
    <w:p w:rsidR="00D12F69" w:rsidRPr="008D36F7" w:rsidRDefault="00D12F69" w:rsidP="00D12F69">
      <w:pPr>
        <w:rPr>
          <w:sz w:val="28"/>
          <w:szCs w:val="28"/>
        </w:rPr>
      </w:pPr>
    </w:p>
    <w:p w:rsidR="00D12F69" w:rsidRPr="008D36F7" w:rsidRDefault="00D12F69" w:rsidP="00D12F69">
      <w:pPr>
        <w:rPr>
          <w:sz w:val="28"/>
          <w:szCs w:val="28"/>
        </w:rPr>
      </w:pPr>
    </w:p>
    <w:p w:rsidR="00D12F69" w:rsidRPr="008D36F7" w:rsidRDefault="00D12F69" w:rsidP="00D12F69">
      <w:pPr>
        <w:rPr>
          <w:sz w:val="28"/>
          <w:szCs w:val="28"/>
        </w:rPr>
      </w:pPr>
    </w:p>
    <w:p w:rsidR="00D12F69" w:rsidRPr="008D36F7" w:rsidRDefault="00D12F69" w:rsidP="00D12F69">
      <w:pPr>
        <w:rPr>
          <w:sz w:val="28"/>
          <w:szCs w:val="28"/>
        </w:rPr>
      </w:pPr>
    </w:p>
    <w:p w:rsidR="006D21C8" w:rsidRDefault="006D21C8"/>
    <w:p w:rsidR="00D12F69" w:rsidRDefault="00D12F69"/>
    <w:p w:rsidR="00D12F69" w:rsidRDefault="00D12F69"/>
    <w:p w:rsidR="002C67B5" w:rsidRPr="008D36F7" w:rsidRDefault="002C67B5" w:rsidP="002C67B5">
      <w:pPr>
        <w:pageBreakBefore/>
        <w:ind w:firstLine="709"/>
        <w:jc w:val="center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lastRenderedPageBreak/>
        <w:t xml:space="preserve">1. Розподіл часу навчальної дисципліни за темами </w:t>
      </w:r>
    </w:p>
    <w:p w:rsidR="002C67B5" w:rsidRPr="00916421" w:rsidRDefault="002C67B5" w:rsidP="002C67B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684"/>
        <w:gridCol w:w="682"/>
        <w:gridCol w:w="853"/>
        <w:gridCol w:w="851"/>
        <w:gridCol w:w="853"/>
        <w:gridCol w:w="855"/>
        <w:gridCol w:w="1181"/>
      </w:tblGrid>
      <w:tr w:rsidR="002C67B5" w:rsidRPr="00916421" w:rsidTr="00301560">
        <w:tc>
          <w:tcPr>
            <w:tcW w:w="1976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C67B5" w:rsidRPr="00E26C89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B1706">
              <w:rPr>
                <w:b/>
                <w:sz w:val="28"/>
                <w:szCs w:val="28"/>
              </w:rPr>
              <w:t>Номер та назва навчальної теми</w:t>
            </w:r>
          </w:p>
        </w:tc>
        <w:tc>
          <w:tcPr>
            <w:tcW w:w="2424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67B5" w:rsidRPr="00B137E0" w:rsidRDefault="002C67B5" w:rsidP="0065124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37E0">
              <w:rPr>
                <w:b/>
                <w:sz w:val="26"/>
                <w:szCs w:val="26"/>
              </w:rPr>
              <w:t>Кількість годин відведених на вивчення навчальної дисципліни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2C67B5" w:rsidRPr="00B137E0" w:rsidRDefault="002C67B5" w:rsidP="0065124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37E0">
              <w:rPr>
                <w:b/>
                <w:sz w:val="26"/>
                <w:szCs w:val="26"/>
              </w:rPr>
              <w:t>Вид контролю</w:t>
            </w:r>
          </w:p>
        </w:tc>
      </w:tr>
      <w:tr w:rsidR="002C67B5" w:rsidRPr="00916421" w:rsidTr="00301560">
        <w:tc>
          <w:tcPr>
            <w:tcW w:w="1976" w:type="pct"/>
            <w:vMerge/>
            <w:tcBorders>
              <w:right w:val="double" w:sz="4" w:space="0" w:color="auto"/>
            </w:tcBorders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cBorders>
              <w:left w:val="double" w:sz="4" w:space="0" w:color="auto"/>
            </w:tcBorders>
            <w:textDirection w:val="btLr"/>
          </w:tcPr>
          <w:p w:rsidR="002C67B5" w:rsidRPr="00B137E0" w:rsidRDefault="002C67B5" w:rsidP="0065124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37E0"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2077" w:type="pct"/>
            <w:gridSpan w:val="5"/>
            <w:tcBorders>
              <w:right w:val="double" w:sz="4" w:space="0" w:color="auto"/>
            </w:tcBorders>
          </w:tcPr>
          <w:p w:rsidR="002C67B5" w:rsidRPr="00B137E0" w:rsidRDefault="002C67B5" w:rsidP="0065124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37E0">
              <w:rPr>
                <w:b/>
                <w:sz w:val="26"/>
                <w:szCs w:val="26"/>
              </w:rPr>
              <w:t>з них: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C67B5" w:rsidRPr="00B137E0" w:rsidRDefault="002C67B5" w:rsidP="0065124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2C67B5" w:rsidRPr="00916421" w:rsidTr="00301560">
        <w:trPr>
          <w:cantSplit/>
          <w:trHeight w:val="1555"/>
        </w:trPr>
        <w:tc>
          <w:tcPr>
            <w:tcW w:w="1976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bottom w:val="double" w:sz="4" w:space="0" w:color="auto"/>
            </w:tcBorders>
            <w:textDirection w:val="btLr"/>
          </w:tcPr>
          <w:p w:rsidR="002C67B5" w:rsidRPr="00B137E0" w:rsidRDefault="002C67B5" w:rsidP="0065124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137E0">
              <w:rPr>
                <w:b/>
                <w:sz w:val="26"/>
                <w:szCs w:val="26"/>
              </w:rPr>
              <w:t>лекції</w:t>
            </w:r>
          </w:p>
        </w:tc>
        <w:tc>
          <w:tcPr>
            <w:tcW w:w="433" w:type="pct"/>
            <w:tcBorders>
              <w:bottom w:val="double" w:sz="4" w:space="0" w:color="auto"/>
            </w:tcBorders>
            <w:textDirection w:val="btLr"/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137E0">
              <w:rPr>
                <w:b/>
                <w:sz w:val="26"/>
                <w:szCs w:val="26"/>
              </w:rPr>
              <w:t>Семінарські</w:t>
            </w:r>
            <w:r w:rsidRPr="00916421">
              <w:rPr>
                <w:b/>
                <w:sz w:val="28"/>
                <w:szCs w:val="28"/>
              </w:rPr>
              <w:t xml:space="preserve"> </w:t>
            </w:r>
            <w:r w:rsidRPr="00B137E0">
              <w:rPr>
                <w:b/>
                <w:sz w:val="26"/>
                <w:szCs w:val="26"/>
              </w:rPr>
              <w:t>заняття</w:t>
            </w:r>
          </w:p>
        </w:tc>
        <w:tc>
          <w:tcPr>
            <w:tcW w:w="432" w:type="pct"/>
            <w:tcBorders>
              <w:bottom w:val="double" w:sz="4" w:space="0" w:color="auto"/>
            </w:tcBorders>
            <w:textDirection w:val="btLr"/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137E0">
              <w:rPr>
                <w:b/>
                <w:sz w:val="26"/>
                <w:szCs w:val="26"/>
              </w:rPr>
              <w:t>Практичні заняття</w:t>
            </w:r>
          </w:p>
        </w:tc>
        <w:tc>
          <w:tcPr>
            <w:tcW w:w="433" w:type="pct"/>
            <w:tcBorders>
              <w:bottom w:val="double" w:sz="4" w:space="0" w:color="auto"/>
            </w:tcBorders>
            <w:textDirection w:val="btLr"/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137E0">
              <w:rPr>
                <w:b/>
                <w:sz w:val="26"/>
                <w:szCs w:val="26"/>
              </w:rPr>
              <w:t>Лабораторні</w:t>
            </w:r>
            <w:r w:rsidRPr="00916421">
              <w:rPr>
                <w:b/>
                <w:sz w:val="28"/>
                <w:szCs w:val="28"/>
              </w:rPr>
              <w:t xml:space="preserve"> </w:t>
            </w:r>
            <w:r w:rsidRPr="006F7CC4">
              <w:rPr>
                <w:b/>
                <w:sz w:val="26"/>
                <w:szCs w:val="26"/>
              </w:rPr>
              <w:t>заняття</w:t>
            </w:r>
          </w:p>
        </w:tc>
        <w:tc>
          <w:tcPr>
            <w:tcW w:w="434" w:type="pct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137E0">
              <w:rPr>
                <w:b/>
                <w:sz w:val="26"/>
                <w:szCs w:val="26"/>
              </w:rPr>
              <w:t>Самостійна робота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2C67B5" w:rsidRPr="00916421" w:rsidTr="0065124F">
        <w:trPr>
          <w:cantSplit/>
          <w:trHeight w:val="396"/>
        </w:trPr>
        <w:tc>
          <w:tcPr>
            <w:tcW w:w="5000" w:type="pct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2C67B5" w:rsidRPr="00916421" w:rsidRDefault="002C67B5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16421">
              <w:rPr>
                <w:b/>
                <w:sz w:val="28"/>
                <w:szCs w:val="28"/>
              </w:rPr>
              <w:t xml:space="preserve">Семестр №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01560" w:rsidRPr="00916421" w:rsidTr="00301560">
        <w:trPr>
          <w:trHeight w:val="543"/>
        </w:trPr>
        <w:tc>
          <w:tcPr>
            <w:tcW w:w="1976" w:type="pct"/>
            <w:tcBorders>
              <w:top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pStyle w:val="a7"/>
              <w:widowControl w:val="0"/>
              <w:spacing w:line="240" w:lineRule="auto"/>
              <w:jc w:val="left"/>
              <w:rPr>
                <w:kern w:val="20"/>
                <w:szCs w:val="28"/>
              </w:rPr>
            </w:pPr>
            <w:r w:rsidRPr="00916421">
              <w:rPr>
                <w:szCs w:val="28"/>
              </w:rPr>
              <w:t xml:space="preserve">Тема № 1: </w:t>
            </w:r>
            <w:r>
              <w:rPr>
                <w:szCs w:val="28"/>
                <w:lang w:val="uk-UA"/>
              </w:rPr>
              <w:t xml:space="preserve"> </w:t>
            </w:r>
            <w:r w:rsidRPr="009E446A">
              <w:rPr>
                <w:caps/>
                <w:lang w:val="uk-UA"/>
              </w:rPr>
              <w:t>П</w:t>
            </w:r>
            <w:r w:rsidRPr="009E446A">
              <w:rPr>
                <w:bCs/>
                <w:color w:val="000000"/>
                <w:szCs w:val="28"/>
                <w:lang w:val="uk-UA"/>
              </w:rPr>
              <w:t>атопсихологія  як наука</w:t>
            </w:r>
            <w:r w:rsidRPr="009E446A">
              <w:rPr>
                <w:lang w:val="uk-UA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right w:val="double" w:sz="4" w:space="0" w:color="auto"/>
            </w:tcBorders>
          </w:tcPr>
          <w:p w:rsidR="00301560" w:rsidRPr="00655FF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55FF1">
              <w:rPr>
                <w:sz w:val="28"/>
                <w:szCs w:val="28"/>
              </w:rPr>
              <w:t>4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 xml:space="preserve">Тема № 2: </w:t>
            </w:r>
            <w:r w:rsidRPr="00BA2CA4">
              <w:rPr>
                <w:sz w:val="28"/>
                <w:szCs w:val="28"/>
              </w:rPr>
              <w:t>Патопсихологія як сфера діяльності практичного психолога.</w:t>
            </w:r>
          </w:p>
        </w:tc>
        <w:tc>
          <w:tcPr>
            <w:tcW w:w="347" w:type="pct"/>
            <w:tcBorders>
              <w:left w:val="double" w:sz="4" w:space="0" w:color="auto"/>
              <w:bottom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6</w:t>
            </w:r>
          </w:p>
        </w:tc>
        <w:tc>
          <w:tcPr>
            <w:tcW w:w="346" w:type="pct"/>
            <w:tcBorders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bottom w:val="double" w:sz="4" w:space="0" w:color="auto"/>
              <w:right w:val="double" w:sz="4" w:space="0" w:color="auto"/>
            </w:tcBorders>
          </w:tcPr>
          <w:p w:rsidR="00301560" w:rsidRPr="008D1A8C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301560" w:rsidRPr="00916421" w:rsidTr="00301560">
        <w:trPr>
          <w:trHeight w:val="812"/>
        </w:trPr>
        <w:tc>
          <w:tcPr>
            <w:tcW w:w="1976" w:type="pct"/>
            <w:tcBorders>
              <w:top w:val="double" w:sz="4" w:space="0" w:color="auto"/>
              <w:right w:val="double" w:sz="4" w:space="0" w:color="auto"/>
            </w:tcBorders>
          </w:tcPr>
          <w:p w:rsidR="00301560" w:rsidRPr="00A679C1" w:rsidRDefault="00301560" w:rsidP="0065124F">
            <w:pPr>
              <w:pStyle w:val="a7"/>
              <w:widowControl w:val="0"/>
              <w:spacing w:line="240" w:lineRule="auto"/>
              <w:jc w:val="left"/>
              <w:rPr>
                <w:szCs w:val="28"/>
              </w:rPr>
            </w:pPr>
            <w:r w:rsidRPr="00A679C1">
              <w:rPr>
                <w:szCs w:val="28"/>
              </w:rPr>
              <w:t xml:space="preserve">Тема № 3: </w:t>
            </w:r>
            <w:r w:rsidRPr="00BA2CA4">
              <w:rPr>
                <w:color w:val="000000"/>
                <w:szCs w:val="28"/>
                <w:lang w:val="uk-UA"/>
              </w:rPr>
              <w:t>Основні патопсихологічні синдром</w:t>
            </w:r>
            <w:r>
              <w:rPr>
                <w:color w:val="000000"/>
                <w:szCs w:val="28"/>
                <w:lang w:val="uk-UA"/>
              </w:rPr>
              <w:t>и</w:t>
            </w:r>
            <w:r w:rsidRPr="00BA2CA4">
              <w:rPr>
                <w:lang w:val="uk-UA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top w:val="double" w:sz="4" w:space="0" w:color="auto"/>
              <w:right w:val="double" w:sz="4" w:space="0" w:color="auto"/>
            </w:tcBorders>
          </w:tcPr>
          <w:p w:rsidR="00301560" w:rsidRPr="002C67B5" w:rsidRDefault="00301560" w:rsidP="002C67B5">
            <w:pPr>
              <w:rPr>
                <w:sz w:val="28"/>
                <w:szCs w:val="28"/>
              </w:rPr>
            </w:pPr>
            <w:r w:rsidRPr="002C67B5">
              <w:rPr>
                <w:sz w:val="28"/>
                <w:szCs w:val="28"/>
              </w:rPr>
              <w:t>Тема № 4: Ш</w:t>
            </w:r>
            <w:r w:rsidRPr="002C67B5">
              <w:rPr>
                <w:bCs/>
                <w:color w:val="000000"/>
                <w:sz w:val="28"/>
                <w:szCs w:val="28"/>
              </w:rPr>
              <w:t>изофренічний патопсихологічний синдром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 xml:space="preserve">Тема № 5: </w:t>
            </w:r>
            <w:r w:rsidRPr="006F4A5E">
              <w:rPr>
                <w:bCs/>
                <w:color w:val="000000"/>
                <w:sz w:val="28"/>
                <w:szCs w:val="28"/>
              </w:rPr>
              <w:t>Органічний патопсихологічний синдром</w:t>
            </w:r>
            <w:r w:rsidRPr="006F4A5E">
              <w:rPr>
                <w:sz w:val="28"/>
                <w:szCs w:val="28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 xml:space="preserve">6: </w:t>
            </w:r>
            <w:proofErr w:type="spellStart"/>
            <w:r w:rsidRPr="006F4A5E">
              <w:rPr>
                <w:color w:val="000000"/>
                <w:sz w:val="28"/>
                <w:szCs w:val="28"/>
              </w:rPr>
              <w:t>Олігофренічний</w:t>
            </w:r>
            <w:proofErr w:type="spellEnd"/>
            <w:r w:rsidRPr="006F4A5E">
              <w:rPr>
                <w:color w:val="000000"/>
                <w:sz w:val="28"/>
                <w:szCs w:val="28"/>
              </w:rPr>
              <w:t xml:space="preserve"> патопсихологічний синдром</w:t>
            </w:r>
            <w:r w:rsidRPr="006F4A5E">
              <w:rPr>
                <w:sz w:val="28"/>
                <w:szCs w:val="28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01560" w:rsidRPr="00916421" w:rsidTr="00301560">
        <w:trPr>
          <w:trHeight w:val="966"/>
        </w:trPr>
        <w:tc>
          <w:tcPr>
            <w:tcW w:w="19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7:</w:t>
            </w:r>
            <w:r w:rsidRPr="001079A3">
              <w:rPr>
                <w:b/>
                <w:kern w:val="20"/>
                <w:sz w:val="28"/>
                <w:szCs w:val="28"/>
              </w:rPr>
              <w:t xml:space="preserve"> </w:t>
            </w:r>
            <w:r w:rsidRPr="006F4A5E">
              <w:rPr>
                <w:color w:val="000000"/>
                <w:sz w:val="28"/>
                <w:szCs w:val="28"/>
              </w:rPr>
              <w:t>Особистісно-аномальний патопсихологічний синдром</w:t>
            </w:r>
            <w:r w:rsidRPr="006F4A5E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rPr>
                <w:sz w:val="28"/>
                <w:szCs w:val="28"/>
              </w:rPr>
            </w:pPr>
            <w:r w:rsidRPr="00AD61DF">
              <w:rPr>
                <w:sz w:val="28"/>
                <w:szCs w:val="28"/>
              </w:rPr>
              <w:t xml:space="preserve">ТЕМА №8: </w:t>
            </w:r>
            <w:r w:rsidRPr="002B250F">
              <w:rPr>
                <w:kern w:val="20"/>
                <w:sz w:val="28"/>
                <w:szCs w:val="28"/>
              </w:rPr>
              <w:t xml:space="preserve">Синдром </w:t>
            </w:r>
            <w:r w:rsidRPr="002B250F">
              <w:rPr>
                <w:bCs/>
                <w:color w:val="000000"/>
                <w:sz w:val="28"/>
                <w:szCs w:val="28"/>
              </w:rPr>
              <w:t xml:space="preserve"> психогенної дезорганізації психічної діяльності</w:t>
            </w:r>
            <w:r w:rsidRPr="002B250F">
              <w:rPr>
                <w:sz w:val="28"/>
                <w:szCs w:val="28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rPr>
                <w:sz w:val="28"/>
                <w:szCs w:val="28"/>
              </w:rPr>
            </w:pPr>
            <w:r w:rsidRPr="00C4770A">
              <w:rPr>
                <w:sz w:val="28"/>
                <w:szCs w:val="28"/>
              </w:rPr>
              <w:t xml:space="preserve">ТЕМА №9. </w:t>
            </w:r>
            <w:r w:rsidRPr="006F4A5E">
              <w:rPr>
                <w:sz w:val="28"/>
                <w:szCs w:val="28"/>
              </w:rPr>
              <w:t>Афективно - ендогенний патопсихологічний синдром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916421">
              <w:rPr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Pr="00C4770A" w:rsidRDefault="00301560" w:rsidP="00301560">
            <w:pPr>
              <w:rPr>
                <w:sz w:val="28"/>
                <w:szCs w:val="28"/>
              </w:rPr>
            </w:pPr>
            <w:r w:rsidRPr="00C4770A">
              <w:rPr>
                <w:sz w:val="28"/>
                <w:szCs w:val="28"/>
              </w:rPr>
              <w:t>ТЕМА №</w:t>
            </w:r>
            <w:r>
              <w:rPr>
                <w:sz w:val="28"/>
                <w:szCs w:val="28"/>
              </w:rPr>
              <w:t xml:space="preserve">10. </w:t>
            </w:r>
            <w:r>
              <w:rPr>
                <w:bCs/>
                <w:color w:val="000000"/>
                <w:sz w:val="28"/>
                <w:szCs w:val="28"/>
              </w:rPr>
              <w:t>Порушення психічного розвитку у дітей</w:t>
            </w:r>
            <w:r w:rsidRPr="006F4A5E">
              <w:rPr>
                <w:sz w:val="28"/>
                <w:szCs w:val="28"/>
              </w:rPr>
              <w:t>.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1560" w:rsidRPr="008153C9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153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01560" w:rsidRPr="00916421" w:rsidTr="00301560">
        <w:tc>
          <w:tcPr>
            <w:tcW w:w="1976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01560" w:rsidRPr="00916421" w:rsidRDefault="00301560" w:rsidP="0065124F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01560" w:rsidRDefault="00301560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46" w:type="pct"/>
            <w:tcBorders>
              <w:top w:val="double" w:sz="4" w:space="0" w:color="auto"/>
              <w:bottom w:val="single" w:sz="12" w:space="0" w:color="auto"/>
            </w:tcBorders>
          </w:tcPr>
          <w:p w:rsidR="00301560" w:rsidRPr="00F4402A" w:rsidRDefault="00301560" w:rsidP="0065124F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F4402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12" w:space="0" w:color="auto"/>
            </w:tcBorders>
          </w:tcPr>
          <w:p w:rsidR="00301560" w:rsidRPr="00F4402A" w:rsidRDefault="00301560" w:rsidP="0065124F">
            <w:pPr>
              <w:ind w:left="-57" w:right="-57"/>
              <w:jc w:val="center"/>
              <w:rPr>
                <w:b/>
                <w:kern w:val="20"/>
                <w:sz w:val="28"/>
                <w:szCs w:val="28"/>
              </w:rPr>
            </w:pPr>
            <w:r w:rsidRPr="00F4402A">
              <w:rPr>
                <w:b/>
                <w:kern w:val="20"/>
                <w:sz w:val="28"/>
                <w:szCs w:val="28"/>
              </w:rPr>
              <w:t>22</w:t>
            </w:r>
          </w:p>
        </w:tc>
        <w:tc>
          <w:tcPr>
            <w:tcW w:w="432" w:type="pct"/>
            <w:tcBorders>
              <w:top w:val="double" w:sz="4" w:space="0" w:color="auto"/>
              <w:bottom w:val="single" w:sz="12" w:space="0" w:color="auto"/>
            </w:tcBorders>
          </w:tcPr>
          <w:p w:rsidR="00301560" w:rsidRPr="00F4402A" w:rsidRDefault="00301560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F440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12" w:space="0" w:color="auto"/>
            </w:tcBorders>
          </w:tcPr>
          <w:p w:rsidR="00301560" w:rsidRPr="00F4402A" w:rsidRDefault="00301560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F440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4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01560" w:rsidRPr="00F4402A" w:rsidRDefault="00301560" w:rsidP="0065124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F4402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01560" w:rsidRPr="00F4402A" w:rsidRDefault="00301560" w:rsidP="0065124F">
            <w:pPr>
              <w:ind w:left="-57" w:right="-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езамен</w:t>
            </w:r>
            <w:proofErr w:type="spellEnd"/>
          </w:p>
        </w:tc>
      </w:tr>
    </w:tbl>
    <w:p w:rsidR="00D12F69" w:rsidRDefault="00D12F69" w:rsidP="00D12F69">
      <w:pPr>
        <w:keepNext/>
        <w:widowControl w:val="0"/>
        <w:ind w:firstLine="709"/>
        <w:jc w:val="center"/>
        <w:rPr>
          <w:b/>
          <w:sz w:val="28"/>
          <w:szCs w:val="28"/>
        </w:rPr>
      </w:pPr>
    </w:p>
    <w:p w:rsidR="002C67B5" w:rsidRDefault="002C67B5" w:rsidP="00D12F69">
      <w:pPr>
        <w:keepNext/>
        <w:widowControl w:val="0"/>
        <w:ind w:firstLine="709"/>
        <w:jc w:val="center"/>
        <w:rPr>
          <w:b/>
          <w:sz w:val="28"/>
          <w:szCs w:val="28"/>
        </w:rPr>
      </w:pPr>
    </w:p>
    <w:p w:rsidR="00D12F69" w:rsidRPr="008D36F7" w:rsidRDefault="00D12F69" w:rsidP="00D12F69">
      <w:pPr>
        <w:keepNext/>
        <w:widowControl w:val="0"/>
        <w:ind w:firstLine="709"/>
        <w:jc w:val="center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>2. Методичні вказівки до семінарських занять</w:t>
      </w:r>
    </w:p>
    <w:p w:rsidR="003B3ED8" w:rsidRDefault="003B3ED8" w:rsidP="00231A8B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231A8B" w:rsidRPr="008D36F7" w:rsidRDefault="00231A8B" w:rsidP="00231A8B">
      <w:pPr>
        <w:pStyle w:val="a4"/>
        <w:spacing w:after="0"/>
        <w:ind w:firstLine="709"/>
        <w:jc w:val="both"/>
        <w:rPr>
          <w:b/>
          <w:caps/>
          <w:szCs w:val="28"/>
        </w:rPr>
      </w:pPr>
      <w:r w:rsidRPr="008D36F7">
        <w:rPr>
          <w:b/>
          <w:sz w:val="28"/>
          <w:szCs w:val="28"/>
        </w:rPr>
        <w:t xml:space="preserve">Тема № </w:t>
      </w:r>
      <w:r w:rsidR="00574DCC">
        <w:rPr>
          <w:b/>
          <w:sz w:val="28"/>
          <w:szCs w:val="28"/>
        </w:rPr>
        <w:t>1</w:t>
      </w:r>
      <w:r w:rsidRPr="008D36F7">
        <w:rPr>
          <w:b/>
          <w:sz w:val="28"/>
          <w:szCs w:val="28"/>
        </w:rPr>
        <w:t xml:space="preserve">: </w:t>
      </w:r>
      <w:r w:rsidRPr="008D36F7">
        <w:rPr>
          <w:b/>
          <w:bCs/>
          <w:sz w:val="28"/>
          <w:szCs w:val="28"/>
        </w:rPr>
        <w:t>«</w:t>
      </w:r>
      <w:r w:rsidRPr="00E05887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а</w:t>
      </w:r>
      <w:r w:rsidRPr="00E05887">
        <w:rPr>
          <w:b/>
          <w:sz w:val="28"/>
          <w:szCs w:val="28"/>
          <w:lang w:val="ru-RU"/>
        </w:rPr>
        <w:t>то</w:t>
      </w:r>
      <w:r w:rsidRPr="00605F99">
        <w:rPr>
          <w:b/>
          <w:sz w:val="28"/>
          <w:szCs w:val="28"/>
        </w:rPr>
        <w:t>психологія як</w:t>
      </w:r>
      <w:r>
        <w:rPr>
          <w:b/>
          <w:sz w:val="28"/>
          <w:szCs w:val="28"/>
        </w:rPr>
        <w:t xml:space="preserve"> наука</w:t>
      </w:r>
      <w:r w:rsidRPr="00605F99">
        <w:rPr>
          <w:b/>
          <w:bCs/>
          <w:sz w:val="28"/>
          <w:szCs w:val="28"/>
        </w:rPr>
        <w:t>».</w:t>
      </w:r>
    </w:p>
    <w:p w:rsidR="00231A8B" w:rsidRPr="008D36F7" w:rsidRDefault="00231A8B" w:rsidP="00231A8B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 xml:space="preserve">Семінарське заняття. </w:t>
      </w:r>
      <w:r>
        <w:rPr>
          <w:b/>
          <w:sz w:val="28"/>
          <w:szCs w:val="28"/>
        </w:rPr>
        <w:t>Пато</w:t>
      </w:r>
      <w:r w:rsidRPr="00605F99">
        <w:rPr>
          <w:b/>
          <w:sz w:val="28"/>
          <w:szCs w:val="28"/>
        </w:rPr>
        <w:t xml:space="preserve">психологія як </w:t>
      </w:r>
      <w:r>
        <w:rPr>
          <w:b/>
          <w:sz w:val="28"/>
          <w:szCs w:val="28"/>
        </w:rPr>
        <w:t>наука.</w:t>
      </w:r>
    </w:p>
    <w:p w:rsidR="00231A8B" w:rsidRPr="008D36F7" w:rsidRDefault="00231A8B" w:rsidP="00231A8B">
      <w:pPr>
        <w:ind w:firstLine="709"/>
        <w:jc w:val="both"/>
        <w:rPr>
          <w:b/>
          <w:sz w:val="28"/>
          <w:szCs w:val="28"/>
        </w:rPr>
      </w:pPr>
      <w:r w:rsidRPr="008D36F7">
        <w:rPr>
          <w:i/>
          <w:sz w:val="28"/>
          <w:szCs w:val="28"/>
        </w:rPr>
        <w:t>Навчальна мета заняття:</w:t>
      </w:r>
      <w:r w:rsidRPr="008D36F7">
        <w:rPr>
          <w:b/>
          <w:sz w:val="28"/>
          <w:szCs w:val="28"/>
        </w:rPr>
        <w:t xml:space="preserve"> </w:t>
      </w:r>
      <w:r w:rsidRPr="008D36F7">
        <w:rPr>
          <w:bCs/>
          <w:sz w:val="28"/>
          <w:szCs w:val="28"/>
        </w:rPr>
        <w:t>контроль, закріплення і поглиблення знань за темою</w:t>
      </w:r>
      <w:r w:rsidRPr="008D36F7">
        <w:rPr>
          <w:sz w:val="28"/>
          <w:szCs w:val="28"/>
        </w:rPr>
        <w:t>.</w:t>
      </w:r>
    </w:p>
    <w:p w:rsidR="00231A8B" w:rsidRPr="008D36F7" w:rsidRDefault="00231A8B" w:rsidP="00231A8B">
      <w:pPr>
        <w:ind w:firstLine="709"/>
        <w:rPr>
          <w:sz w:val="28"/>
          <w:szCs w:val="28"/>
        </w:rPr>
      </w:pPr>
      <w:r w:rsidRPr="008D36F7">
        <w:rPr>
          <w:i/>
          <w:sz w:val="26"/>
          <w:szCs w:val="26"/>
        </w:rPr>
        <w:t>Кількість годин</w:t>
      </w:r>
      <w:r w:rsidRPr="008D36F7">
        <w:rPr>
          <w:i/>
          <w:sz w:val="28"/>
          <w:szCs w:val="28"/>
        </w:rPr>
        <w:t xml:space="preserve">: </w:t>
      </w:r>
      <w:r w:rsidRPr="008D36F7">
        <w:rPr>
          <w:sz w:val="28"/>
          <w:szCs w:val="28"/>
        </w:rPr>
        <w:t>2 год.</w:t>
      </w:r>
    </w:p>
    <w:p w:rsidR="00231A8B" w:rsidRPr="00E05887" w:rsidRDefault="00231A8B" w:rsidP="00231A8B">
      <w:pPr>
        <w:pStyle w:val="a4"/>
        <w:spacing w:after="0"/>
        <w:ind w:firstLine="709"/>
        <w:jc w:val="both"/>
        <w:rPr>
          <w:b/>
          <w:i/>
          <w:caps/>
          <w:sz w:val="28"/>
          <w:szCs w:val="28"/>
        </w:rPr>
      </w:pPr>
      <w:r w:rsidRPr="00E05887">
        <w:rPr>
          <w:b/>
          <w:i/>
          <w:sz w:val="28"/>
          <w:szCs w:val="28"/>
        </w:rPr>
        <w:lastRenderedPageBreak/>
        <w:t>Навчальні питання:</w:t>
      </w:r>
    </w:p>
    <w:p w:rsidR="00231A8B" w:rsidRPr="00231A8B" w:rsidRDefault="00231A8B" w:rsidP="00231A8B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31A8B">
        <w:rPr>
          <w:rFonts w:ascii="Times New Roman" w:hAnsi="Times New Roman"/>
          <w:bCs/>
          <w:sz w:val="28"/>
          <w:szCs w:val="28"/>
          <w:lang w:val="uk-UA"/>
        </w:rPr>
        <w:t xml:space="preserve">Місце патопсихологія в межах клінічної психології.  </w:t>
      </w:r>
    </w:p>
    <w:p w:rsidR="00231A8B" w:rsidRPr="00231A8B" w:rsidRDefault="00231A8B" w:rsidP="00231A8B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31A8B">
        <w:rPr>
          <w:rFonts w:ascii="Times New Roman" w:hAnsi="Times New Roman"/>
          <w:sz w:val="28"/>
          <w:szCs w:val="28"/>
          <w:lang w:val="uk-UA"/>
        </w:rPr>
        <w:t xml:space="preserve">Поняття, предмет  та  завдання  патопсихології.  </w:t>
      </w:r>
    </w:p>
    <w:p w:rsidR="00231A8B" w:rsidRPr="00231A8B" w:rsidRDefault="00231A8B" w:rsidP="00231A8B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31A8B">
        <w:rPr>
          <w:rFonts w:ascii="Times New Roman" w:hAnsi="Times New Roman"/>
          <w:sz w:val="28"/>
          <w:szCs w:val="28"/>
          <w:lang w:val="uk-UA"/>
        </w:rPr>
        <w:t>Співвідношення патопсихології  і психопатології.</w:t>
      </w:r>
    </w:p>
    <w:p w:rsidR="00231A8B" w:rsidRPr="00231A8B" w:rsidRDefault="00231A8B" w:rsidP="00231A8B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31A8B">
        <w:rPr>
          <w:rFonts w:ascii="Times New Roman" w:hAnsi="Times New Roman"/>
          <w:sz w:val="28"/>
          <w:szCs w:val="28"/>
          <w:lang w:val="uk-UA"/>
        </w:rPr>
        <w:t>Історія розвитку патопсихології як науки.</w:t>
      </w:r>
      <w:r w:rsidRPr="00231A8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231A8B" w:rsidRPr="00231A8B" w:rsidRDefault="00231A8B" w:rsidP="00231A8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231A8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Методичні вказівки:</w:t>
      </w:r>
    </w:p>
    <w:p w:rsidR="00231A8B" w:rsidRPr="00D916EF" w:rsidRDefault="00231A8B" w:rsidP="00231A8B">
      <w:pPr>
        <w:pStyle w:val="a6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u w:val="single"/>
          <w:lang w:val="uk-UA"/>
        </w:rPr>
      </w:pPr>
      <w:r w:rsidRPr="00D916EF">
        <w:rPr>
          <w:rFonts w:ascii="Times New Roman" w:hAnsi="Times New Roman"/>
          <w:noProof/>
          <w:sz w:val="28"/>
          <w:szCs w:val="28"/>
          <w:u w:val="single"/>
          <w:lang w:val="uk-UA"/>
        </w:rPr>
        <w:t>Питання №1:</w:t>
      </w:r>
    </w:p>
    <w:p w:rsidR="00231A8B" w:rsidRDefault="00231A8B" w:rsidP="00231A8B">
      <w:pPr>
        <w:pStyle w:val="a4"/>
        <w:spacing w:after="0"/>
        <w:ind w:firstLine="709"/>
        <w:jc w:val="both"/>
        <w:rPr>
          <w:sz w:val="28"/>
          <w:szCs w:val="28"/>
        </w:rPr>
      </w:pPr>
      <w:r w:rsidRPr="00231A8B">
        <w:rPr>
          <w:sz w:val="28"/>
          <w:szCs w:val="28"/>
        </w:rPr>
        <w:t>П</w:t>
      </w:r>
      <w:r>
        <w:rPr>
          <w:sz w:val="28"/>
          <w:szCs w:val="28"/>
        </w:rPr>
        <w:t>ерш, ніж казати про патопсихологію, треба дати визначення «клінічної психології», розкрити суть цієї науки, вказати на її структуру,тобто  назвати її галузі. Означити місце патопсихології серед галузей клінічної психології.</w:t>
      </w:r>
    </w:p>
    <w:p w:rsidR="00231A8B" w:rsidRPr="00231A8B" w:rsidRDefault="00231A8B" w:rsidP="00231A8B">
      <w:pPr>
        <w:pStyle w:val="a6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231A8B">
        <w:rPr>
          <w:rFonts w:ascii="Times New Roman" w:hAnsi="Times New Roman"/>
          <w:noProof/>
          <w:sz w:val="28"/>
          <w:szCs w:val="28"/>
          <w:u w:val="single"/>
        </w:rPr>
        <w:t>Питання №</w:t>
      </w:r>
      <w:r>
        <w:rPr>
          <w:rFonts w:ascii="Times New Roman" w:hAnsi="Times New Roman"/>
          <w:noProof/>
          <w:sz w:val="28"/>
          <w:szCs w:val="28"/>
          <w:u w:val="single"/>
          <w:lang w:val="uk-UA"/>
        </w:rPr>
        <w:t>2</w:t>
      </w:r>
      <w:r w:rsidRPr="00231A8B">
        <w:rPr>
          <w:rFonts w:ascii="Times New Roman" w:hAnsi="Times New Roman"/>
          <w:noProof/>
          <w:sz w:val="28"/>
          <w:szCs w:val="28"/>
          <w:u w:val="single"/>
        </w:rPr>
        <w:t>:</w:t>
      </w:r>
    </w:p>
    <w:p w:rsidR="00231A8B" w:rsidRDefault="00231A8B" w:rsidP="00231A8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Pr="00231A8B">
        <w:rPr>
          <w:sz w:val="28"/>
          <w:szCs w:val="28"/>
        </w:rPr>
        <w:t>ри</w:t>
      </w:r>
      <w:proofErr w:type="spellEnd"/>
      <w:r w:rsidRPr="00231A8B">
        <w:rPr>
          <w:sz w:val="28"/>
          <w:szCs w:val="28"/>
        </w:rPr>
        <w:t xml:space="preserve"> відповіді на це питання треба вказати, що </w:t>
      </w:r>
      <w:r>
        <w:rPr>
          <w:sz w:val="28"/>
          <w:szCs w:val="28"/>
        </w:rPr>
        <w:t xml:space="preserve">таке патопсихологія, коли ця наука виникла і де (за кордоном або у нашій </w:t>
      </w:r>
      <w:proofErr w:type="gramStart"/>
      <w:r>
        <w:rPr>
          <w:sz w:val="28"/>
          <w:szCs w:val="28"/>
        </w:rPr>
        <w:t>країн</w:t>
      </w:r>
      <w:proofErr w:type="gramEnd"/>
      <w:r>
        <w:rPr>
          <w:sz w:val="28"/>
          <w:szCs w:val="28"/>
        </w:rPr>
        <w:t xml:space="preserve">і), хто був її основоположником, на стику яких дисциплін виникла патопсихологія. </w:t>
      </w:r>
    </w:p>
    <w:p w:rsidR="00231A8B" w:rsidRDefault="00231A8B" w:rsidP="00231A8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Окремо треба визначити предмет патопсихології так, як його розуміла Б.В.</w:t>
      </w:r>
      <w:proofErr w:type="spellStart"/>
      <w:r>
        <w:rPr>
          <w:sz w:val="28"/>
          <w:szCs w:val="28"/>
        </w:rPr>
        <w:t>Зейгарник</w:t>
      </w:r>
      <w:proofErr w:type="spellEnd"/>
      <w:r>
        <w:rPr>
          <w:sz w:val="28"/>
          <w:szCs w:val="28"/>
        </w:rPr>
        <w:t>. Вказати на наявність такої галузі, як дитяча патопсихологія.</w:t>
      </w:r>
    </w:p>
    <w:p w:rsidR="00231A8B" w:rsidRDefault="00231A8B" w:rsidP="00231A8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треба назвати основні завдання сучасної патопсихології, охарактеризувати їх. </w:t>
      </w:r>
    </w:p>
    <w:p w:rsidR="00231A8B" w:rsidRDefault="00231A8B" w:rsidP="00231A8B">
      <w:pPr>
        <w:pStyle w:val="a6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u w:val="single"/>
          <w:lang w:val="uk-UA"/>
        </w:rPr>
      </w:pPr>
      <w:r w:rsidRPr="00D916EF">
        <w:rPr>
          <w:rFonts w:ascii="Times New Roman" w:hAnsi="Times New Roman"/>
          <w:noProof/>
          <w:sz w:val="28"/>
          <w:szCs w:val="28"/>
          <w:u w:val="single"/>
          <w:lang w:val="uk-UA"/>
        </w:rPr>
        <w:t>Питання №</w:t>
      </w:r>
      <w:r>
        <w:rPr>
          <w:rFonts w:ascii="Times New Roman" w:hAnsi="Times New Roman"/>
          <w:noProof/>
          <w:sz w:val="28"/>
          <w:szCs w:val="28"/>
          <w:u w:val="single"/>
          <w:lang w:val="uk-UA"/>
        </w:rPr>
        <w:t>3</w:t>
      </w:r>
      <w:r w:rsidRPr="00D916EF">
        <w:rPr>
          <w:rFonts w:ascii="Times New Roman" w:hAnsi="Times New Roman"/>
          <w:noProof/>
          <w:sz w:val="28"/>
          <w:szCs w:val="28"/>
          <w:u w:val="single"/>
          <w:lang w:val="uk-UA"/>
        </w:rPr>
        <w:t>:</w:t>
      </w:r>
    </w:p>
    <w:p w:rsidR="006F56CF" w:rsidRDefault="00231A8B" w:rsidP="00231A8B">
      <w:pPr>
        <w:pStyle w:val="a6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A8B">
        <w:rPr>
          <w:rFonts w:ascii="Times New Roman" w:hAnsi="Times New Roman"/>
          <w:sz w:val="28"/>
          <w:szCs w:val="28"/>
          <w:lang w:val="uk-UA"/>
        </w:rPr>
        <w:t>При відповіді на це питання треба вказати, що</w:t>
      </w:r>
      <w:r>
        <w:rPr>
          <w:rFonts w:ascii="Times New Roman" w:hAnsi="Times New Roman"/>
          <w:sz w:val="28"/>
          <w:szCs w:val="28"/>
          <w:lang w:val="uk-UA"/>
        </w:rPr>
        <w:t xml:space="preserve"> патопсихологія і психопатологія – це різні, окремі галузі науки, які треба розрізнювати. </w:t>
      </w:r>
      <w:r w:rsidR="006F56CF">
        <w:rPr>
          <w:rFonts w:ascii="Times New Roman" w:hAnsi="Times New Roman"/>
          <w:sz w:val="28"/>
          <w:szCs w:val="28"/>
          <w:lang w:val="uk-UA"/>
        </w:rPr>
        <w:t xml:space="preserve">Виділити відмінності між цими науками за наступними критеріями: </w:t>
      </w:r>
    </w:p>
    <w:p w:rsidR="006F56CF" w:rsidRPr="006F56CF" w:rsidRDefault="006F56CF" w:rsidP="006F56CF">
      <w:pPr>
        <w:pStyle w:val="a6"/>
        <w:keepNext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яких наук належать патопсихологія і психопатологія, </w:t>
      </w:r>
    </w:p>
    <w:p w:rsidR="00231A8B" w:rsidRPr="006F56CF" w:rsidRDefault="006F56CF" w:rsidP="006F56CF">
      <w:pPr>
        <w:pStyle w:val="a6"/>
        <w:keepNext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предмет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патопсихологіі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психопатології;</w:t>
      </w:r>
    </w:p>
    <w:p w:rsidR="006F56CF" w:rsidRDefault="006F56CF" w:rsidP="006F56CF">
      <w:pPr>
        <w:pStyle w:val="a6"/>
        <w:keepNext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F56CF">
        <w:rPr>
          <w:rFonts w:ascii="Times New Roman" w:hAnsi="Times New Roman"/>
          <w:noProof/>
          <w:sz w:val="28"/>
          <w:szCs w:val="28"/>
          <w:lang w:val="uk-UA"/>
        </w:rPr>
        <w:t xml:space="preserve">які завдання вирішує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кожна з цих </w:t>
      </w:r>
      <w:r w:rsidRPr="006F56CF">
        <w:rPr>
          <w:rFonts w:ascii="Times New Roman" w:hAnsi="Times New Roman"/>
          <w:noProof/>
          <w:sz w:val="28"/>
          <w:szCs w:val="28"/>
          <w:lang w:val="uk-UA"/>
        </w:rPr>
        <w:t>на</w:t>
      </w:r>
      <w:r>
        <w:rPr>
          <w:rFonts w:ascii="Times New Roman" w:hAnsi="Times New Roman"/>
          <w:noProof/>
          <w:sz w:val="28"/>
          <w:szCs w:val="28"/>
          <w:lang w:val="uk-UA"/>
        </w:rPr>
        <w:t>ук, тобто як вона описує психічні розлади;</w:t>
      </w:r>
    </w:p>
    <w:p w:rsidR="006F56CF" w:rsidRDefault="006F56CF" w:rsidP="006F56CF">
      <w:pPr>
        <w:pStyle w:val="a6"/>
        <w:keepNext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який категоріальний апарат та методологія цих наук.</w:t>
      </w:r>
    </w:p>
    <w:p w:rsidR="006F56CF" w:rsidRPr="006F56CF" w:rsidRDefault="006F56CF" w:rsidP="006F56CF">
      <w:pPr>
        <w:keepNext/>
        <w:widowControl w:val="0"/>
        <w:ind w:firstLine="709"/>
        <w:jc w:val="both"/>
        <w:rPr>
          <w:noProof/>
          <w:sz w:val="28"/>
          <w:szCs w:val="28"/>
        </w:rPr>
      </w:pPr>
      <w:r w:rsidRPr="006F56CF">
        <w:rPr>
          <w:noProof/>
          <w:sz w:val="28"/>
          <w:szCs w:val="28"/>
        </w:rPr>
        <w:t>Розглянути точки зору різних вчених щодо відмінностей між патопсихологією і психопатологією (Б.В.Зейгарник,</w:t>
      </w:r>
      <w:r w:rsidRPr="006F56CF">
        <w:rPr>
          <w:sz w:val="28"/>
          <w:szCs w:val="28"/>
        </w:rPr>
        <w:t xml:space="preserve">  А. В. </w:t>
      </w:r>
      <w:proofErr w:type="spellStart"/>
      <w:r w:rsidRPr="006F56CF">
        <w:rPr>
          <w:sz w:val="28"/>
          <w:szCs w:val="28"/>
        </w:rPr>
        <w:t>Снежнівського</w:t>
      </w:r>
      <w:proofErr w:type="spellEnd"/>
      <w:r w:rsidRPr="006F56CF">
        <w:rPr>
          <w:sz w:val="28"/>
          <w:szCs w:val="28"/>
        </w:rPr>
        <w:t>,</w:t>
      </w:r>
      <w:r w:rsidRPr="006F56CF">
        <w:rPr>
          <w:noProof/>
          <w:sz w:val="28"/>
          <w:szCs w:val="28"/>
        </w:rPr>
        <w:t xml:space="preserve"> </w:t>
      </w:r>
      <w:r w:rsidRPr="006F56CF">
        <w:rPr>
          <w:sz w:val="28"/>
          <w:szCs w:val="28"/>
        </w:rPr>
        <w:t xml:space="preserve">О. П. </w:t>
      </w:r>
      <w:proofErr w:type="spellStart"/>
      <w:r w:rsidRPr="006F56CF">
        <w:rPr>
          <w:sz w:val="28"/>
          <w:szCs w:val="28"/>
        </w:rPr>
        <w:t>Росіна</w:t>
      </w:r>
      <w:proofErr w:type="spellEnd"/>
      <w:r w:rsidRPr="006F56CF">
        <w:rPr>
          <w:sz w:val="28"/>
          <w:szCs w:val="28"/>
        </w:rPr>
        <w:t xml:space="preserve"> та інших). </w:t>
      </w:r>
      <w:r>
        <w:rPr>
          <w:sz w:val="28"/>
          <w:szCs w:val="28"/>
        </w:rPr>
        <w:t>Вказати і на загальні ознаки цих галузей  наук.</w:t>
      </w:r>
    </w:p>
    <w:p w:rsidR="006F56CF" w:rsidRPr="00574DCC" w:rsidRDefault="006F56CF" w:rsidP="006F56CF">
      <w:pPr>
        <w:keepNext/>
        <w:widowControl w:val="0"/>
        <w:ind w:left="709"/>
        <w:jc w:val="both"/>
        <w:rPr>
          <w:noProof/>
          <w:sz w:val="28"/>
          <w:szCs w:val="28"/>
          <w:u w:val="single"/>
        </w:rPr>
      </w:pPr>
      <w:r w:rsidRPr="00574DCC">
        <w:rPr>
          <w:noProof/>
          <w:sz w:val="28"/>
          <w:szCs w:val="28"/>
          <w:u w:val="single"/>
        </w:rPr>
        <w:t>Питання №4:</w:t>
      </w:r>
    </w:p>
    <w:p w:rsidR="00231A8B" w:rsidRPr="00574DCC" w:rsidRDefault="006F56CF" w:rsidP="006F56CF">
      <w:pPr>
        <w:pStyle w:val="a4"/>
        <w:spacing w:after="0"/>
        <w:ind w:firstLine="709"/>
        <w:jc w:val="both"/>
        <w:rPr>
          <w:sz w:val="28"/>
          <w:szCs w:val="28"/>
        </w:rPr>
      </w:pPr>
      <w:r w:rsidRPr="00574DCC">
        <w:rPr>
          <w:sz w:val="28"/>
          <w:szCs w:val="28"/>
        </w:rPr>
        <w:t>При відповіді на це питання треба розповісти історію виникнення патопсихології, починаючи з кінця 19 ст. до наших часів.</w:t>
      </w:r>
    </w:p>
    <w:p w:rsidR="006F56CF" w:rsidRPr="00574DCC" w:rsidRDefault="006F56CF" w:rsidP="006F56CF">
      <w:pPr>
        <w:pStyle w:val="a4"/>
        <w:spacing w:after="0"/>
        <w:ind w:firstLine="709"/>
        <w:jc w:val="both"/>
        <w:rPr>
          <w:sz w:val="28"/>
          <w:szCs w:val="28"/>
        </w:rPr>
      </w:pPr>
      <w:r w:rsidRPr="00574DCC">
        <w:rPr>
          <w:sz w:val="28"/>
          <w:szCs w:val="28"/>
        </w:rPr>
        <w:t>Визначити роль закордонних клініцистів у виникненні патопсихології (В.</w:t>
      </w:r>
      <w:proofErr w:type="spellStart"/>
      <w:r w:rsidRPr="00574DCC">
        <w:rPr>
          <w:sz w:val="28"/>
          <w:szCs w:val="28"/>
        </w:rPr>
        <w:t>Вундта</w:t>
      </w:r>
      <w:proofErr w:type="spellEnd"/>
      <w:r w:rsidRPr="00574DCC">
        <w:rPr>
          <w:sz w:val="28"/>
          <w:szCs w:val="28"/>
        </w:rPr>
        <w:t xml:space="preserve">, Л. </w:t>
      </w:r>
      <w:proofErr w:type="spellStart"/>
      <w:r w:rsidRPr="00574DCC">
        <w:rPr>
          <w:sz w:val="28"/>
          <w:szCs w:val="28"/>
        </w:rPr>
        <w:t>Уїтмера</w:t>
      </w:r>
      <w:proofErr w:type="spellEnd"/>
      <w:r w:rsidRPr="00574DCC">
        <w:rPr>
          <w:sz w:val="28"/>
          <w:szCs w:val="28"/>
        </w:rPr>
        <w:t xml:space="preserve">, А </w:t>
      </w:r>
      <w:proofErr w:type="spellStart"/>
      <w:r w:rsidRPr="00574DCC">
        <w:rPr>
          <w:sz w:val="28"/>
          <w:szCs w:val="28"/>
        </w:rPr>
        <w:t>Шрамля</w:t>
      </w:r>
      <w:proofErr w:type="spellEnd"/>
      <w:r w:rsidRPr="00574DCC">
        <w:rPr>
          <w:sz w:val="28"/>
          <w:szCs w:val="28"/>
        </w:rPr>
        <w:t xml:space="preserve"> та інших).</w:t>
      </w:r>
    </w:p>
    <w:p w:rsidR="00574DCC" w:rsidRPr="00574DCC" w:rsidRDefault="006F56CF" w:rsidP="006F56CF">
      <w:pPr>
        <w:pStyle w:val="a4"/>
        <w:spacing w:after="0"/>
        <w:ind w:firstLine="709"/>
        <w:jc w:val="both"/>
        <w:rPr>
          <w:sz w:val="28"/>
          <w:szCs w:val="28"/>
        </w:rPr>
      </w:pPr>
      <w:r w:rsidRPr="00574DCC">
        <w:rPr>
          <w:sz w:val="28"/>
          <w:szCs w:val="28"/>
        </w:rPr>
        <w:t xml:space="preserve">Особливу увагу приділити розвитку патопсихології в нашій країні. </w:t>
      </w:r>
      <w:r w:rsidR="00574DCC" w:rsidRPr="00574DCC">
        <w:rPr>
          <w:sz w:val="28"/>
          <w:szCs w:val="28"/>
        </w:rPr>
        <w:t xml:space="preserve">Вказати на роль </w:t>
      </w:r>
      <w:r w:rsidRPr="00574DCC">
        <w:rPr>
          <w:sz w:val="28"/>
          <w:szCs w:val="28"/>
        </w:rPr>
        <w:t>В.</w:t>
      </w:r>
      <w:r w:rsidR="00574DCC" w:rsidRPr="00574DCC">
        <w:rPr>
          <w:sz w:val="28"/>
          <w:szCs w:val="28"/>
        </w:rPr>
        <w:t>М.</w:t>
      </w:r>
      <w:proofErr w:type="spellStart"/>
      <w:r w:rsidRPr="00574DCC">
        <w:rPr>
          <w:sz w:val="28"/>
          <w:szCs w:val="28"/>
        </w:rPr>
        <w:t>Бехтерєва</w:t>
      </w:r>
      <w:proofErr w:type="spellEnd"/>
      <w:r w:rsidR="00574DCC" w:rsidRPr="00574DCC">
        <w:rPr>
          <w:sz w:val="28"/>
          <w:szCs w:val="28"/>
        </w:rPr>
        <w:t xml:space="preserve"> у засновуванні експериментально-психологічних лабораторій на базі психіатричних клінік. Охарактеризувати дослідження, які проводилися у цих лабораторіях.</w:t>
      </w:r>
    </w:p>
    <w:p w:rsidR="00574DCC" w:rsidRPr="00574DCC" w:rsidRDefault="00574DCC" w:rsidP="00574DCC">
      <w:pPr>
        <w:ind w:firstLine="709"/>
        <w:jc w:val="both"/>
        <w:rPr>
          <w:sz w:val="28"/>
          <w:szCs w:val="28"/>
          <w:lang w:eastAsia="uk-UA"/>
        </w:rPr>
      </w:pPr>
      <w:r w:rsidRPr="00574DCC">
        <w:rPr>
          <w:sz w:val="28"/>
          <w:szCs w:val="28"/>
        </w:rPr>
        <w:t xml:space="preserve">Вказати на внесок </w:t>
      </w:r>
      <w:r w:rsidRPr="00574DCC">
        <w:rPr>
          <w:sz w:val="28"/>
          <w:szCs w:val="28"/>
          <w:lang w:eastAsia="uk-UA"/>
        </w:rPr>
        <w:t xml:space="preserve">О.Р. Лурії, О.М. Леонтьєва, П.Я. </w:t>
      </w:r>
      <w:proofErr w:type="spellStart"/>
      <w:r w:rsidRPr="00574DCC">
        <w:rPr>
          <w:sz w:val="28"/>
          <w:szCs w:val="28"/>
          <w:lang w:eastAsia="uk-UA"/>
        </w:rPr>
        <w:t>Гальперіна</w:t>
      </w:r>
      <w:proofErr w:type="spellEnd"/>
      <w:r w:rsidRPr="00574DCC">
        <w:rPr>
          <w:sz w:val="28"/>
          <w:szCs w:val="28"/>
          <w:lang w:eastAsia="uk-UA"/>
        </w:rPr>
        <w:t xml:space="preserve">, А.В. Запорожця, Б.В. </w:t>
      </w:r>
      <w:proofErr w:type="spellStart"/>
      <w:r w:rsidRPr="00574DCC">
        <w:rPr>
          <w:sz w:val="28"/>
          <w:szCs w:val="28"/>
          <w:lang w:eastAsia="uk-UA"/>
        </w:rPr>
        <w:t>Зейгарник</w:t>
      </w:r>
      <w:proofErr w:type="spellEnd"/>
      <w:r w:rsidRPr="00574DCC">
        <w:rPr>
          <w:sz w:val="28"/>
          <w:szCs w:val="28"/>
          <w:lang w:eastAsia="uk-UA"/>
        </w:rPr>
        <w:t xml:space="preserve"> у становлення вітчизняної патопсихології. </w:t>
      </w:r>
    </w:p>
    <w:p w:rsidR="00574DCC" w:rsidRPr="00574DCC" w:rsidRDefault="00574DCC" w:rsidP="00574DCC">
      <w:pPr>
        <w:ind w:firstLine="709"/>
        <w:jc w:val="both"/>
        <w:rPr>
          <w:sz w:val="28"/>
          <w:szCs w:val="28"/>
          <w:lang w:eastAsia="uk-UA"/>
        </w:rPr>
      </w:pPr>
      <w:r w:rsidRPr="00574DCC">
        <w:rPr>
          <w:sz w:val="28"/>
          <w:szCs w:val="28"/>
          <w:lang w:eastAsia="uk-UA"/>
        </w:rPr>
        <w:t xml:space="preserve">Підкреслити значення досліджень </w:t>
      </w:r>
      <w:r w:rsidRPr="00574DCC">
        <w:rPr>
          <w:bCs/>
          <w:sz w:val="28"/>
          <w:szCs w:val="28"/>
        </w:rPr>
        <w:t xml:space="preserve">І. М. </w:t>
      </w:r>
      <w:proofErr w:type="spellStart"/>
      <w:r w:rsidRPr="00574DCC">
        <w:rPr>
          <w:bCs/>
          <w:sz w:val="28"/>
          <w:szCs w:val="28"/>
        </w:rPr>
        <w:t>Сеченова</w:t>
      </w:r>
      <w:proofErr w:type="spellEnd"/>
      <w:r w:rsidRPr="00574DCC">
        <w:rPr>
          <w:bCs/>
          <w:sz w:val="28"/>
          <w:szCs w:val="28"/>
        </w:rPr>
        <w:t xml:space="preserve">,  </w:t>
      </w:r>
      <w:r w:rsidRPr="00574DCC">
        <w:rPr>
          <w:sz w:val="28"/>
          <w:szCs w:val="28"/>
        </w:rPr>
        <w:t>П. К. Анохіна</w:t>
      </w:r>
      <w:r w:rsidRPr="00574DCC">
        <w:rPr>
          <w:bCs/>
          <w:sz w:val="28"/>
          <w:szCs w:val="28"/>
        </w:rPr>
        <w:t xml:space="preserve"> та </w:t>
      </w:r>
      <w:r w:rsidRPr="00574DCC">
        <w:rPr>
          <w:sz w:val="28"/>
          <w:szCs w:val="28"/>
        </w:rPr>
        <w:t>О</w:t>
      </w:r>
      <w:r w:rsidRPr="00574DCC">
        <w:rPr>
          <w:bCs/>
          <w:sz w:val="28"/>
          <w:szCs w:val="28"/>
        </w:rPr>
        <w:t xml:space="preserve">. Ф. </w:t>
      </w:r>
      <w:proofErr w:type="spellStart"/>
      <w:r w:rsidRPr="00574DCC">
        <w:rPr>
          <w:bCs/>
          <w:sz w:val="28"/>
          <w:szCs w:val="28"/>
        </w:rPr>
        <w:t>Лазурського</w:t>
      </w:r>
      <w:proofErr w:type="spellEnd"/>
      <w:r>
        <w:rPr>
          <w:bCs/>
          <w:sz w:val="28"/>
          <w:szCs w:val="28"/>
        </w:rPr>
        <w:t xml:space="preserve"> для розвитку патопсихології</w:t>
      </w:r>
      <w:r w:rsidRPr="00574DCC">
        <w:rPr>
          <w:bCs/>
          <w:sz w:val="28"/>
          <w:szCs w:val="28"/>
        </w:rPr>
        <w:t xml:space="preserve">.  </w:t>
      </w:r>
    </w:p>
    <w:p w:rsidR="00574DCC" w:rsidRDefault="00574DCC" w:rsidP="006F56C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Охарактеризувати значення  теорії відносин </w:t>
      </w:r>
      <w:r w:rsidR="006F56CF">
        <w:rPr>
          <w:sz w:val="28"/>
          <w:szCs w:val="28"/>
        </w:rPr>
        <w:t>В.</w:t>
      </w:r>
      <w:r>
        <w:rPr>
          <w:sz w:val="28"/>
          <w:szCs w:val="28"/>
        </w:rPr>
        <w:t xml:space="preserve">М. </w:t>
      </w:r>
      <w:proofErr w:type="spellStart"/>
      <w:r w:rsidR="006F56CF">
        <w:rPr>
          <w:sz w:val="28"/>
          <w:szCs w:val="28"/>
        </w:rPr>
        <w:t>Мясищева</w:t>
      </w:r>
      <w:proofErr w:type="spellEnd"/>
      <w:r>
        <w:rPr>
          <w:sz w:val="28"/>
          <w:szCs w:val="28"/>
        </w:rPr>
        <w:t xml:space="preserve"> в розвитку патопсихології.</w:t>
      </w:r>
    </w:p>
    <w:p w:rsidR="00574DCC" w:rsidRDefault="00574DCC" w:rsidP="006F56C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 детально зупинитися на науковій діяльності Б.В.</w:t>
      </w:r>
      <w:proofErr w:type="spellStart"/>
      <w:r>
        <w:rPr>
          <w:sz w:val="28"/>
          <w:szCs w:val="28"/>
        </w:rPr>
        <w:t>Зейгарник</w:t>
      </w:r>
      <w:proofErr w:type="spellEnd"/>
      <w:r>
        <w:rPr>
          <w:sz w:val="28"/>
          <w:szCs w:val="28"/>
        </w:rPr>
        <w:t>, яку вважають основоположником вітчизняної патопсихології.</w:t>
      </w:r>
    </w:p>
    <w:p w:rsidR="006F56CF" w:rsidRPr="00231A8B" w:rsidRDefault="00574DCC" w:rsidP="006F56CF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Назвати відомих сучасних вчених - медичних психологів,які розвивають традиції вітчизняної школи патопсихології. </w:t>
      </w:r>
      <w:r w:rsidR="006F5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Означити сучасні тенденції розвитку патопсихології. </w:t>
      </w:r>
    </w:p>
    <w:p w:rsidR="00574DCC" w:rsidRPr="006C1EB8" w:rsidRDefault="00574DCC" w:rsidP="00574DCC">
      <w:pPr>
        <w:snapToGrid w:val="0"/>
        <w:ind w:left="720"/>
        <w:jc w:val="both"/>
        <w:rPr>
          <w:i/>
          <w:sz w:val="28"/>
          <w:szCs w:val="28"/>
        </w:rPr>
      </w:pPr>
      <w:r w:rsidRPr="006C1EB8">
        <w:rPr>
          <w:i/>
          <w:sz w:val="28"/>
          <w:szCs w:val="28"/>
        </w:rPr>
        <w:t>Підготувати реферати:</w:t>
      </w:r>
    </w:p>
    <w:p w:rsidR="00574DCC" w:rsidRPr="00574DCC" w:rsidRDefault="00574DCC" w:rsidP="00D21CE6">
      <w:pPr>
        <w:pStyle w:val="a6"/>
        <w:widowControl w:val="0"/>
        <w:numPr>
          <w:ilvl w:val="0"/>
          <w:numId w:val="28"/>
        </w:numPr>
        <w:spacing w:after="0" w:line="240" w:lineRule="auto"/>
        <w:ind w:left="0" w:firstLine="340"/>
        <w:rPr>
          <w:rFonts w:ascii="Times New Roman" w:hAnsi="Times New Roman"/>
          <w:sz w:val="28"/>
          <w:szCs w:val="28"/>
        </w:rPr>
      </w:pPr>
      <w:r w:rsidRPr="00574DCC">
        <w:rPr>
          <w:rFonts w:ascii="Times New Roman" w:hAnsi="Times New Roman"/>
          <w:sz w:val="28"/>
          <w:szCs w:val="28"/>
        </w:rPr>
        <w:t xml:space="preserve">Вклад </w:t>
      </w:r>
      <w:proofErr w:type="spellStart"/>
      <w:r w:rsidRPr="00574DCC">
        <w:rPr>
          <w:rFonts w:ascii="Times New Roman" w:hAnsi="Times New Roman"/>
          <w:sz w:val="28"/>
          <w:szCs w:val="28"/>
        </w:rPr>
        <w:t>Б.В.Зейгарні</w:t>
      </w:r>
      <w:proofErr w:type="gramStart"/>
      <w:r w:rsidRPr="00574DCC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574DC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74DCC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574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DCC">
        <w:rPr>
          <w:rFonts w:ascii="Times New Roman" w:hAnsi="Times New Roman"/>
          <w:sz w:val="28"/>
          <w:szCs w:val="28"/>
        </w:rPr>
        <w:t>вітчизняної</w:t>
      </w:r>
      <w:proofErr w:type="spellEnd"/>
      <w:r w:rsidRPr="00574DCC">
        <w:rPr>
          <w:rFonts w:ascii="Times New Roman" w:hAnsi="Times New Roman"/>
          <w:sz w:val="28"/>
          <w:szCs w:val="28"/>
        </w:rPr>
        <w:t xml:space="preserve"> патопсихології.</w:t>
      </w:r>
    </w:p>
    <w:p w:rsidR="00574DCC" w:rsidRPr="00574DCC" w:rsidRDefault="00574DCC" w:rsidP="00D21CE6">
      <w:pPr>
        <w:pStyle w:val="a6"/>
        <w:widowControl w:val="0"/>
        <w:numPr>
          <w:ilvl w:val="0"/>
          <w:numId w:val="28"/>
        </w:numPr>
        <w:spacing w:after="0" w:line="240" w:lineRule="auto"/>
        <w:ind w:left="0" w:firstLine="340"/>
        <w:rPr>
          <w:rFonts w:ascii="Times New Roman" w:hAnsi="Times New Roman"/>
          <w:sz w:val="28"/>
          <w:szCs w:val="28"/>
        </w:rPr>
      </w:pPr>
      <w:r w:rsidRPr="00574DCC">
        <w:rPr>
          <w:rFonts w:ascii="Times New Roman" w:hAnsi="Times New Roman"/>
          <w:sz w:val="28"/>
          <w:szCs w:val="28"/>
        </w:rPr>
        <w:t xml:space="preserve">Історія патопсихології  за кордоном. </w:t>
      </w:r>
    </w:p>
    <w:p w:rsidR="00231A8B" w:rsidRPr="00D21CE6" w:rsidRDefault="00574DCC" w:rsidP="00D21CE6">
      <w:pPr>
        <w:pStyle w:val="a6"/>
        <w:widowControl w:val="0"/>
        <w:numPr>
          <w:ilvl w:val="0"/>
          <w:numId w:val="28"/>
        </w:numPr>
        <w:spacing w:after="0" w:line="240" w:lineRule="auto"/>
        <w:ind w:left="0" w:firstLine="340"/>
        <w:rPr>
          <w:rFonts w:ascii="Times New Roman" w:hAnsi="Times New Roman"/>
          <w:sz w:val="28"/>
          <w:szCs w:val="28"/>
        </w:rPr>
      </w:pPr>
      <w:r w:rsidRPr="00D21CE6">
        <w:rPr>
          <w:rFonts w:ascii="Times New Roman" w:hAnsi="Times New Roman"/>
          <w:sz w:val="28"/>
          <w:szCs w:val="28"/>
        </w:rPr>
        <w:t>Історія розвитку  патопсихології  в Україні.</w:t>
      </w:r>
    </w:p>
    <w:p w:rsidR="00D21CE6" w:rsidRPr="00D21CE6" w:rsidRDefault="00D21CE6" w:rsidP="00D21CE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21CE6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Література:</w:t>
      </w:r>
      <w:r w:rsidRPr="00D21C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D21CE6" w:rsidRPr="00916421" w:rsidRDefault="00D21CE6" w:rsidP="00D21CE6">
      <w:pPr>
        <w:ind w:firstLine="708"/>
        <w:rPr>
          <w:sz w:val="28"/>
          <w:szCs w:val="28"/>
        </w:rPr>
      </w:pPr>
      <w:r w:rsidRPr="00D21CE6">
        <w:rPr>
          <w:sz w:val="28"/>
          <w:szCs w:val="28"/>
        </w:rPr>
        <w:t xml:space="preserve">Основна: </w:t>
      </w:r>
      <w:r w:rsidRPr="00655FF1">
        <w:rPr>
          <w:sz w:val="28"/>
          <w:szCs w:val="28"/>
          <w:lang w:val="ru-RU"/>
        </w:rPr>
        <w:t xml:space="preserve">2; </w:t>
      </w:r>
      <w:r>
        <w:rPr>
          <w:sz w:val="28"/>
          <w:szCs w:val="28"/>
          <w:lang w:val="ru-RU"/>
        </w:rPr>
        <w:t>4; 7</w:t>
      </w:r>
      <w:r w:rsidRPr="00612078">
        <w:rPr>
          <w:sz w:val="28"/>
          <w:szCs w:val="28"/>
          <w:lang w:val="ru-RU"/>
        </w:rPr>
        <w:t>.</w:t>
      </w:r>
    </w:p>
    <w:p w:rsidR="00D21CE6" w:rsidRPr="00D21CE6" w:rsidRDefault="00D21CE6" w:rsidP="00D21CE6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spellStart"/>
      <w:r w:rsidRPr="00D21CE6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D21CE6">
        <w:rPr>
          <w:rFonts w:ascii="Times New Roman" w:hAnsi="Times New Roman"/>
          <w:sz w:val="28"/>
          <w:szCs w:val="28"/>
        </w:rPr>
        <w:t>: 1</w:t>
      </w:r>
      <w:r w:rsidRPr="00916421">
        <w:rPr>
          <w:sz w:val="28"/>
          <w:szCs w:val="28"/>
        </w:rPr>
        <w:t xml:space="preserve">, </w:t>
      </w:r>
      <w:r>
        <w:rPr>
          <w:sz w:val="28"/>
          <w:szCs w:val="28"/>
        </w:rPr>
        <w:t>3; 4; 5, 9.</w:t>
      </w:r>
      <w:r w:rsidRPr="00D21CE6">
        <w:rPr>
          <w:rFonts w:ascii="Times New Roman" w:hAnsi="Times New Roman"/>
          <w:sz w:val="28"/>
          <w:szCs w:val="28"/>
        </w:rPr>
        <w:t>.</w:t>
      </w:r>
    </w:p>
    <w:p w:rsidR="00574DCC" w:rsidRPr="00574DCC" w:rsidRDefault="00574DCC" w:rsidP="00D21CE6">
      <w:pPr>
        <w:pStyle w:val="a4"/>
        <w:spacing w:after="0"/>
        <w:ind w:firstLine="340"/>
        <w:jc w:val="both"/>
        <w:rPr>
          <w:b/>
          <w:sz w:val="28"/>
          <w:szCs w:val="28"/>
        </w:rPr>
      </w:pPr>
    </w:p>
    <w:p w:rsidR="00574DCC" w:rsidRDefault="00574DCC" w:rsidP="00E05887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E05887" w:rsidRPr="008D36F7" w:rsidRDefault="00E05887" w:rsidP="00E05887">
      <w:pPr>
        <w:pStyle w:val="a4"/>
        <w:spacing w:after="0"/>
        <w:ind w:firstLine="709"/>
        <w:jc w:val="both"/>
        <w:rPr>
          <w:b/>
          <w:caps/>
          <w:szCs w:val="28"/>
        </w:rPr>
      </w:pPr>
      <w:r w:rsidRPr="008D36F7">
        <w:rPr>
          <w:b/>
          <w:sz w:val="28"/>
          <w:szCs w:val="28"/>
        </w:rPr>
        <w:t xml:space="preserve">Тема № 2: </w:t>
      </w:r>
      <w:r w:rsidRPr="008D36F7">
        <w:rPr>
          <w:b/>
          <w:bCs/>
          <w:sz w:val="28"/>
          <w:szCs w:val="28"/>
        </w:rPr>
        <w:t>«</w:t>
      </w:r>
      <w:r w:rsidRPr="006F56C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</w:t>
      </w:r>
      <w:r w:rsidRPr="006F56CF">
        <w:rPr>
          <w:b/>
          <w:sz w:val="28"/>
          <w:szCs w:val="28"/>
        </w:rPr>
        <w:t>то</w:t>
      </w:r>
      <w:r w:rsidRPr="00605F99">
        <w:rPr>
          <w:b/>
          <w:sz w:val="28"/>
          <w:szCs w:val="28"/>
        </w:rPr>
        <w:t>психологія як сфера діяльності психолога</w:t>
      </w:r>
      <w:r w:rsidRPr="00605F99">
        <w:rPr>
          <w:b/>
          <w:bCs/>
          <w:sz w:val="28"/>
          <w:szCs w:val="28"/>
        </w:rPr>
        <w:t>».</w:t>
      </w:r>
    </w:p>
    <w:p w:rsidR="00E05887" w:rsidRPr="008D36F7" w:rsidRDefault="00E05887" w:rsidP="00E05887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8D36F7">
        <w:rPr>
          <w:b/>
          <w:sz w:val="28"/>
          <w:szCs w:val="28"/>
        </w:rPr>
        <w:t xml:space="preserve">Семінарське заняття. </w:t>
      </w:r>
      <w:r>
        <w:rPr>
          <w:b/>
          <w:sz w:val="28"/>
          <w:szCs w:val="28"/>
        </w:rPr>
        <w:t>Пато</w:t>
      </w:r>
      <w:r w:rsidRPr="00605F99">
        <w:rPr>
          <w:b/>
          <w:sz w:val="28"/>
          <w:szCs w:val="28"/>
        </w:rPr>
        <w:t>психологія як сфера діяльності психолога</w:t>
      </w:r>
    </w:p>
    <w:p w:rsidR="00E05887" w:rsidRPr="008D36F7" w:rsidRDefault="00E05887" w:rsidP="00E05887">
      <w:pPr>
        <w:ind w:firstLine="709"/>
        <w:jc w:val="both"/>
        <w:rPr>
          <w:b/>
          <w:sz w:val="28"/>
          <w:szCs w:val="28"/>
        </w:rPr>
      </w:pPr>
      <w:r w:rsidRPr="008D36F7">
        <w:rPr>
          <w:i/>
          <w:sz w:val="28"/>
          <w:szCs w:val="28"/>
        </w:rPr>
        <w:t>Навчальна мета заняття:</w:t>
      </w:r>
      <w:r w:rsidRPr="008D36F7">
        <w:rPr>
          <w:b/>
          <w:sz w:val="28"/>
          <w:szCs w:val="28"/>
        </w:rPr>
        <w:t xml:space="preserve"> </w:t>
      </w:r>
      <w:r w:rsidRPr="008D36F7">
        <w:rPr>
          <w:bCs/>
          <w:sz w:val="28"/>
          <w:szCs w:val="28"/>
        </w:rPr>
        <w:t>контроль, закріплення і поглиблення знань за темою</w:t>
      </w:r>
      <w:r w:rsidRPr="008D36F7">
        <w:rPr>
          <w:sz w:val="28"/>
          <w:szCs w:val="28"/>
        </w:rPr>
        <w:t>.</w:t>
      </w:r>
    </w:p>
    <w:p w:rsidR="00E05887" w:rsidRPr="008D36F7" w:rsidRDefault="00E05887" w:rsidP="00E05887">
      <w:pPr>
        <w:ind w:firstLine="709"/>
        <w:rPr>
          <w:sz w:val="28"/>
          <w:szCs w:val="28"/>
        </w:rPr>
      </w:pPr>
      <w:r w:rsidRPr="008D36F7">
        <w:rPr>
          <w:i/>
          <w:sz w:val="26"/>
          <w:szCs w:val="26"/>
        </w:rPr>
        <w:t>Кількість годин</w:t>
      </w:r>
      <w:r w:rsidRPr="008D36F7">
        <w:rPr>
          <w:i/>
          <w:sz w:val="28"/>
          <w:szCs w:val="28"/>
        </w:rPr>
        <w:t xml:space="preserve">: </w:t>
      </w:r>
      <w:r w:rsidRPr="008D36F7">
        <w:rPr>
          <w:sz w:val="28"/>
          <w:szCs w:val="28"/>
        </w:rPr>
        <w:t>2 год.</w:t>
      </w:r>
    </w:p>
    <w:p w:rsidR="00E05887" w:rsidRPr="00E05887" w:rsidRDefault="00E05887" w:rsidP="00E05887">
      <w:pPr>
        <w:pStyle w:val="a4"/>
        <w:spacing w:after="0"/>
        <w:ind w:firstLine="709"/>
        <w:jc w:val="both"/>
        <w:rPr>
          <w:b/>
          <w:i/>
          <w:caps/>
          <w:sz w:val="28"/>
          <w:szCs w:val="28"/>
        </w:rPr>
      </w:pPr>
      <w:r w:rsidRPr="00E05887">
        <w:rPr>
          <w:b/>
          <w:i/>
          <w:sz w:val="28"/>
          <w:szCs w:val="28"/>
        </w:rPr>
        <w:t>Навчальні питання:</w:t>
      </w:r>
    </w:p>
    <w:p w:rsidR="00E05887" w:rsidRPr="00E05887" w:rsidRDefault="00E05887" w:rsidP="00E05887">
      <w:pPr>
        <w:pStyle w:val="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05887">
        <w:rPr>
          <w:spacing w:val="2"/>
          <w:sz w:val="28"/>
          <w:szCs w:val="28"/>
        </w:rPr>
        <w:t xml:space="preserve">Основні напрямки та завдання діяльності </w:t>
      </w:r>
      <w:proofErr w:type="spellStart"/>
      <w:r w:rsidRPr="00E05887">
        <w:rPr>
          <w:spacing w:val="2"/>
          <w:sz w:val="28"/>
          <w:szCs w:val="28"/>
        </w:rPr>
        <w:t>патопсихолога</w:t>
      </w:r>
      <w:proofErr w:type="spellEnd"/>
      <w:r w:rsidRPr="00E05887">
        <w:rPr>
          <w:spacing w:val="2"/>
          <w:sz w:val="28"/>
          <w:szCs w:val="28"/>
        </w:rPr>
        <w:t xml:space="preserve"> психолога</w:t>
      </w:r>
      <w:r w:rsidRPr="00E05887">
        <w:rPr>
          <w:sz w:val="28"/>
          <w:szCs w:val="28"/>
        </w:rPr>
        <w:t xml:space="preserve">.  </w:t>
      </w:r>
    </w:p>
    <w:p w:rsidR="00E05887" w:rsidRPr="00E05887" w:rsidRDefault="00E05887" w:rsidP="00E05887">
      <w:pPr>
        <w:pStyle w:val="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05887">
        <w:rPr>
          <w:sz w:val="28"/>
          <w:szCs w:val="28"/>
        </w:rPr>
        <w:t>Принципи і методи патопсихологічного дослідження.</w:t>
      </w:r>
    </w:p>
    <w:p w:rsidR="00E05887" w:rsidRPr="00E05887" w:rsidRDefault="00E05887" w:rsidP="00E05887">
      <w:pPr>
        <w:pStyle w:val="a7"/>
        <w:widowControl w:val="0"/>
        <w:numPr>
          <w:ilvl w:val="0"/>
          <w:numId w:val="18"/>
        </w:numPr>
        <w:spacing w:line="240" w:lineRule="auto"/>
        <w:jc w:val="left"/>
        <w:rPr>
          <w:b/>
          <w:szCs w:val="28"/>
          <w:lang w:val="uk-UA"/>
        </w:rPr>
      </w:pPr>
      <w:proofErr w:type="spellStart"/>
      <w:r w:rsidRPr="00E05887">
        <w:rPr>
          <w:szCs w:val="28"/>
        </w:rPr>
        <w:t>Професі</w:t>
      </w:r>
      <w:proofErr w:type="spellEnd"/>
      <w:r w:rsidRPr="00E05887">
        <w:rPr>
          <w:szCs w:val="28"/>
          <w:lang w:val="uk-UA"/>
        </w:rPr>
        <w:t>йно</w:t>
      </w:r>
      <w:r w:rsidRPr="00E05887">
        <w:rPr>
          <w:szCs w:val="28"/>
        </w:rPr>
        <w:t>-</w:t>
      </w:r>
      <w:proofErr w:type="spellStart"/>
      <w:r w:rsidRPr="00E05887">
        <w:rPr>
          <w:szCs w:val="28"/>
        </w:rPr>
        <w:t>етичні</w:t>
      </w:r>
      <w:proofErr w:type="spellEnd"/>
      <w:r w:rsidRPr="00E05887">
        <w:rPr>
          <w:szCs w:val="28"/>
        </w:rPr>
        <w:t xml:space="preserve"> </w:t>
      </w:r>
      <w:proofErr w:type="spellStart"/>
      <w:r w:rsidRPr="00E05887">
        <w:rPr>
          <w:szCs w:val="28"/>
        </w:rPr>
        <w:t>принципи</w:t>
      </w:r>
      <w:proofErr w:type="spellEnd"/>
      <w:r w:rsidRPr="00E05887">
        <w:rPr>
          <w:szCs w:val="28"/>
        </w:rPr>
        <w:t xml:space="preserve"> </w:t>
      </w:r>
      <w:proofErr w:type="spellStart"/>
      <w:r w:rsidRPr="00E05887">
        <w:rPr>
          <w:spacing w:val="2"/>
          <w:szCs w:val="28"/>
        </w:rPr>
        <w:t>роботи</w:t>
      </w:r>
      <w:proofErr w:type="spellEnd"/>
      <w:r w:rsidRPr="00E05887">
        <w:rPr>
          <w:szCs w:val="28"/>
        </w:rPr>
        <w:t xml:space="preserve"> </w:t>
      </w:r>
      <w:proofErr w:type="spellStart"/>
      <w:r w:rsidRPr="00E05887">
        <w:rPr>
          <w:szCs w:val="28"/>
          <w:lang w:val="uk-UA"/>
        </w:rPr>
        <w:t>пато</w:t>
      </w:r>
      <w:proofErr w:type="spellEnd"/>
      <w:r w:rsidRPr="00E05887">
        <w:rPr>
          <w:szCs w:val="28"/>
        </w:rPr>
        <w:t>психолога</w:t>
      </w:r>
      <w:r w:rsidRPr="00E05887">
        <w:rPr>
          <w:szCs w:val="28"/>
          <w:lang w:val="uk-UA"/>
        </w:rPr>
        <w:t>.</w:t>
      </w:r>
      <w:r w:rsidRPr="00E05887">
        <w:rPr>
          <w:bCs/>
          <w:color w:val="000000"/>
          <w:szCs w:val="28"/>
          <w:lang w:val="uk-UA"/>
        </w:rPr>
        <w:t xml:space="preserve"> </w:t>
      </w:r>
    </w:p>
    <w:p w:rsidR="00E05887" w:rsidRPr="008D36F7" w:rsidRDefault="00E05887" w:rsidP="00E05887">
      <w:pPr>
        <w:pStyle w:val="a3"/>
        <w:spacing w:before="0" w:beforeAutospacing="0" w:after="0" w:afterAutospacing="0"/>
        <w:ind w:left="360" w:firstLine="348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CA4CC1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Методичні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вказівки:</w:t>
      </w:r>
    </w:p>
    <w:p w:rsidR="00E05887" w:rsidRPr="008D36F7" w:rsidRDefault="00E05887" w:rsidP="00E05887">
      <w:pPr>
        <w:keepNext/>
        <w:widowControl w:val="0"/>
        <w:ind w:firstLine="709"/>
        <w:jc w:val="both"/>
        <w:rPr>
          <w:noProof/>
          <w:sz w:val="28"/>
          <w:szCs w:val="28"/>
          <w:u w:val="single"/>
        </w:rPr>
      </w:pPr>
      <w:r w:rsidRPr="008D36F7">
        <w:rPr>
          <w:noProof/>
          <w:sz w:val="28"/>
          <w:szCs w:val="28"/>
          <w:u w:val="single"/>
        </w:rPr>
        <w:t>Питання №1:</w:t>
      </w:r>
    </w:p>
    <w:p w:rsidR="00E05887" w:rsidRDefault="00E05887" w:rsidP="00E0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6F7">
        <w:rPr>
          <w:sz w:val="28"/>
          <w:szCs w:val="28"/>
        </w:rPr>
        <w:t>При відповіді на це питання треба вказати</w:t>
      </w:r>
      <w:r>
        <w:rPr>
          <w:sz w:val="28"/>
          <w:szCs w:val="28"/>
        </w:rPr>
        <w:t>, що у</w:t>
      </w:r>
      <w:r w:rsidRPr="0047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професійній діяльності </w:t>
      </w:r>
      <w:r w:rsidRPr="004760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</w:t>
      </w:r>
      <w:r w:rsidRPr="00476047">
        <w:rPr>
          <w:sz w:val="28"/>
          <w:szCs w:val="28"/>
        </w:rPr>
        <w:t>психолога</w:t>
      </w:r>
      <w:proofErr w:type="spellEnd"/>
      <w:r w:rsidRPr="00476047">
        <w:rPr>
          <w:sz w:val="28"/>
          <w:szCs w:val="28"/>
        </w:rPr>
        <w:t xml:space="preserve"> виділяють </w:t>
      </w:r>
      <w:r w:rsidRPr="00605F99">
        <w:rPr>
          <w:bCs/>
          <w:iCs/>
          <w:sz w:val="28"/>
          <w:szCs w:val="28"/>
        </w:rPr>
        <w:t>два основні напрями</w:t>
      </w:r>
      <w:r w:rsidRPr="004760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76047">
        <w:rPr>
          <w:sz w:val="28"/>
          <w:szCs w:val="28"/>
        </w:rPr>
        <w:t xml:space="preserve">а) </w:t>
      </w:r>
      <w:proofErr w:type="spellStart"/>
      <w:r w:rsidRPr="00476047">
        <w:rPr>
          <w:sz w:val="28"/>
          <w:szCs w:val="28"/>
        </w:rPr>
        <w:t>психодіагностичний</w:t>
      </w:r>
      <w:proofErr w:type="spellEnd"/>
      <w:r w:rsidRPr="0047604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76047">
        <w:rPr>
          <w:sz w:val="28"/>
          <w:szCs w:val="28"/>
        </w:rPr>
        <w:t xml:space="preserve">б) </w:t>
      </w:r>
      <w:proofErr w:type="spellStart"/>
      <w:r w:rsidRPr="00476047">
        <w:rPr>
          <w:sz w:val="28"/>
          <w:szCs w:val="28"/>
        </w:rPr>
        <w:t>психокорекційний</w:t>
      </w:r>
      <w:proofErr w:type="spellEnd"/>
      <w:r w:rsidRPr="00476047">
        <w:rPr>
          <w:sz w:val="28"/>
          <w:szCs w:val="28"/>
        </w:rPr>
        <w:t>.</w:t>
      </w:r>
    </w:p>
    <w:p w:rsidR="00E05887" w:rsidRDefault="00E05887" w:rsidP="00E0588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Назвати і охарактеризувати о</w:t>
      </w:r>
      <w:r w:rsidRPr="00605F99">
        <w:rPr>
          <w:bCs/>
          <w:iCs/>
          <w:sz w:val="28"/>
          <w:szCs w:val="28"/>
        </w:rPr>
        <w:t xml:space="preserve">сновні завдання </w:t>
      </w:r>
      <w:proofErr w:type="spellStart"/>
      <w:r w:rsidRPr="00605F99">
        <w:rPr>
          <w:bCs/>
          <w:iCs/>
          <w:sz w:val="28"/>
          <w:szCs w:val="28"/>
        </w:rPr>
        <w:t>психодіагностичного</w:t>
      </w:r>
      <w:proofErr w:type="spellEnd"/>
      <w:r w:rsidRPr="00605F99">
        <w:rPr>
          <w:bCs/>
          <w:iCs/>
          <w:sz w:val="28"/>
          <w:szCs w:val="28"/>
        </w:rPr>
        <w:t xml:space="preserve">  напряму</w:t>
      </w:r>
      <w:r>
        <w:rPr>
          <w:bCs/>
          <w:iCs/>
          <w:sz w:val="28"/>
          <w:szCs w:val="28"/>
        </w:rPr>
        <w:t>. При визначенні суті завдання «о</w:t>
      </w:r>
      <w:r w:rsidRPr="00605F99">
        <w:rPr>
          <w:bCs/>
          <w:iCs/>
          <w:sz w:val="28"/>
          <w:szCs w:val="28"/>
        </w:rPr>
        <w:t>тримання даних для  діагностики</w:t>
      </w:r>
      <w:r>
        <w:rPr>
          <w:bCs/>
          <w:iCs/>
          <w:sz w:val="28"/>
          <w:szCs w:val="28"/>
        </w:rPr>
        <w:t>» треба зазначити, чому саме так звучить це завдання, а не «</w:t>
      </w:r>
      <w:r w:rsidRPr="00476047">
        <w:rPr>
          <w:sz w:val="28"/>
          <w:szCs w:val="28"/>
        </w:rPr>
        <w:t>діагноста психічн</w:t>
      </w:r>
      <w:r>
        <w:rPr>
          <w:sz w:val="28"/>
          <w:szCs w:val="28"/>
        </w:rPr>
        <w:t xml:space="preserve">их розладів». </w:t>
      </w:r>
      <w:proofErr w:type="spellStart"/>
      <w:r>
        <w:rPr>
          <w:sz w:val="28"/>
          <w:szCs w:val="28"/>
        </w:rPr>
        <w:t>Обгрунтовуючи</w:t>
      </w:r>
      <w:proofErr w:type="spellEnd"/>
      <w:r>
        <w:rPr>
          <w:sz w:val="28"/>
          <w:szCs w:val="28"/>
        </w:rPr>
        <w:t xml:space="preserve"> відповідь, вказати на </w:t>
      </w:r>
      <w:r w:rsidRPr="00476047">
        <w:rPr>
          <w:sz w:val="28"/>
          <w:szCs w:val="28"/>
        </w:rPr>
        <w:t xml:space="preserve"> різні рівні</w:t>
      </w:r>
      <w:r w:rsidRPr="00605F99">
        <w:rPr>
          <w:sz w:val="28"/>
          <w:szCs w:val="28"/>
        </w:rPr>
        <w:t xml:space="preserve"> </w:t>
      </w:r>
      <w:r w:rsidRPr="00476047">
        <w:rPr>
          <w:sz w:val="28"/>
          <w:szCs w:val="28"/>
        </w:rPr>
        <w:t>в системі ієрархії мозкових процесів</w:t>
      </w:r>
      <w:r>
        <w:rPr>
          <w:sz w:val="28"/>
          <w:szCs w:val="28"/>
        </w:rPr>
        <w:t xml:space="preserve"> (</w:t>
      </w:r>
      <w:proofErr w:type="spellStart"/>
      <w:r w:rsidRPr="00476047">
        <w:rPr>
          <w:sz w:val="28"/>
          <w:szCs w:val="28"/>
        </w:rPr>
        <w:t>патобіологичний</w:t>
      </w:r>
      <w:proofErr w:type="spellEnd"/>
      <w:r>
        <w:rPr>
          <w:sz w:val="28"/>
          <w:szCs w:val="28"/>
        </w:rPr>
        <w:t xml:space="preserve">, </w:t>
      </w:r>
      <w:r w:rsidRPr="00476047">
        <w:rPr>
          <w:sz w:val="28"/>
          <w:szCs w:val="28"/>
        </w:rPr>
        <w:t>фізіологічний</w:t>
      </w:r>
      <w:r>
        <w:rPr>
          <w:sz w:val="28"/>
          <w:szCs w:val="28"/>
        </w:rPr>
        <w:t xml:space="preserve">, </w:t>
      </w:r>
      <w:proofErr w:type="spellStart"/>
      <w:r w:rsidRPr="00476047">
        <w:rPr>
          <w:sz w:val="28"/>
          <w:szCs w:val="28"/>
        </w:rPr>
        <w:t>пато-</w:t>
      </w:r>
      <w:proofErr w:type="spellEnd"/>
      <w:r w:rsidRPr="00476047">
        <w:rPr>
          <w:sz w:val="28"/>
          <w:szCs w:val="28"/>
        </w:rPr>
        <w:t xml:space="preserve"> і нейропсихологічний,</w:t>
      </w:r>
      <w:r w:rsidRPr="00605F99">
        <w:rPr>
          <w:sz w:val="28"/>
          <w:szCs w:val="28"/>
        </w:rPr>
        <w:t xml:space="preserve"> </w:t>
      </w:r>
      <w:r w:rsidRPr="00476047">
        <w:rPr>
          <w:sz w:val="28"/>
          <w:szCs w:val="28"/>
        </w:rPr>
        <w:t>психопатологічний, такий, що виявляється клінічни</w:t>
      </w:r>
      <w:r>
        <w:rPr>
          <w:sz w:val="28"/>
          <w:szCs w:val="28"/>
        </w:rPr>
        <w:t>м синдромом психічної патології). Важливо підкреслити, що клінічний п</w:t>
      </w:r>
      <w:r w:rsidRPr="00FE544D">
        <w:rPr>
          <w:sz w:val="28"/>
          <w:szCs w:val="28"/>
        </w:rPr>
        <w:t>сихолог працює на рівні патопсихологічних синдромів.</w:t>
      </w:r>
      <w:r w:rsidRPr="00FE544D"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Також треба охарактеризувати такі завдання як д</w:t>
      </w:r>
      <w:r w:rsidRPr="00FE544D">
        <w:rPr>
          <w:bCs/>
          <w:iCs/>
          <w:sz w:val="28"/>
          <w:szCs w:val="28"/>
        </w:rPr>
        <w:t>ослідження динаміки психічних порушень у зв'язку з терапією, що проводиться</w:t>
      </w:r>
      <w:r>
        <w:rPr>
          <w:bCs/>
          <w:iCs/>
          <w:sz w:val="28"/>
          <w:szCs w:val="28"/>
        </w:rPr>
        <w:t>, у</w:t>
      </w:r>
      <w:r w:rsidRPr="00FE544D">
        <w:rPr>
          <w:bCs/>
          <w:iCs/>
          <w:sz w:val="28"/>
          <w:szCs w:val="28"/>
        </w:rPr>
        <w:t>часть в експертній роботі</w:t>
      </w:r>
      <w:r>
        <w:rPr>
          <w:bCs/>
          <w:iCs/>
          <w:sz w:val="28"/>
          <w:szCs w:val="28"/>
        </w:rPr>
        <w:t xml:space="preserve"> (перерахувати види експертиз, в яких приймає участь клінічний психолог і його завдання в межах цих експертиз), </w:t>
      </w:r>
    </w:p>
    <w:p w:rsidR="00E05887" w:rsidRPr="00FE544D" w:rsidRDefault="00E05887" w:rsidP="00E0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Дати загальну характеристику </w:t>
      </w:r>
      <w:proofErr w:type="spellStart"/>
      <w:r w:rsidRPr="00476047">
        <w:rPr>
          <w:sz w:val="28"/>
          <w:szCs w:val="28"/>
        </w:rPr>
        <w:t>психокорекційн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напряму діяльності </w:t>
      </w:r>
      <w:proofErr w:type="spellStart"/>
      <w:r>
        <w:rPr>
          <w:sz w:val="28"/>
          <w:szCs w:val="28"/>
        </w:rPr>
        <w:t>патопсихолога</w:t>
      </w:r>
      <w:proofErr w:type="spellEnd"/>
      <w:r>
        <w:rPr>
          <w:sz w:val="28"/>
          <w:szCs w:val="28"/>
        </w:rPr>
        <w:t>.</w:t>
      </w:r>
    </w:p>
    <w:p w:rsidR="00E05887" w:rsidRPr="008D36F7" w:rsidRDefault="00E05887" w:rsidP="00E05887">
      <w:pPr>
        <w:keepNext/>
        <w:widowControl w:val="0"/>
        <w:ind w:firstLine="709"/>
        <w:jc w:val="both"/>
        <w:rPr>
          <w:noProof/>
          <w:sz w:val="28"/>
          <w:szCs w:val="28"/>
          <w:u w:val="single"/>
        </w:rPr>
      </w:pPr>
      <w:r w:rsidRPr="008D36F7">
        <w:rPr>
          <w:noProof/>
          <w:sz w:val="28"/>
          <w:szCs w:val="28"/>
          <w:u w:val="single"/>
        </w:rPr>
        <w:t>Питання №</w:t>
      </w:r>
      <w:r>
        <w:rPr>
          <w:noProof/>
          <w:sz w:val="28"/>
          <w:szCs w:val="28"/>
          <w:u w:val="single"/>
        </w:rPr>
        <w:t>2</w:t>
      </w:r>
      <w:r w:rsidRPr="008D36F7">
        <w:rPr>
          <w:noProof/>
          <w:sz w:val="28"/>
          <w:szCs w:val="28"/>
          <w:u w:val="single"/>
        </w:rPr>
        <w:t>:</w:t>
      </w:r>
    </w:p>
    <w:p w:rsidR="00E05887" w:rsidRPr="00D441B7" w:rsidRDefault="00E05887" w:rsidP="00E05887">
      <w:pPr>
        <w:pStyle w:val="a4"/>
        <w:spacing w:after="0"/>
        <w:ind w:firstLine="709"/>
        <w:jc w:val="both"/>
        <w:rPr>
          <w:sz w:val="28"/>
          <w:szCs w:val="28"/>
        </w:rPr>
      </w:pPr>
      <w:r w:rsidRPr="00D441B7">
        <w:rPr>
          <w:sz w:val="28"/>
          <w:szCs w:val="28"/>
        </w:rPr>
        <w:t xml:space="preserve">Вказати, які стратегії психологічного дослідження  найбільш часто застосовуються в </w:t>
      </w:r>
      <w:r>
        <w:rPr>
          <w:sz w:val="28"/>
          <w:szCs w:val="28"/>
        </w:rPr>
        <w:t>пато</w:t>
      </w:r>
      <w:r w:rsidRPr="00D441B7">
        <w:rPr>
          <w:sz w:val="28"/>
          <w:szCs w:val="28"/>
        </w:rPr>
        <w:t xml:space="preserve">психології: вивчення анамнезу, кореляційний метод, експеримент. Вказати на два основних  </w:t>
      </w:r>
      <w:r>
        <w:rPr>
          <w:sz w:val="28"/>
          <w:szCs w:val="28"/>
        </w:rPr>
        <w:t>п</w:t>
      </w:r>
      <w:r w:rsidRPr="00D441B7">
        <w:rPr>
          <w:sz w:val="28"/>
          <w:szCs w:val="28"/>
        </w:rPr>
        <w:t xml:space="preserve">ідходи у </w:t>
      </w:r>
      <w:r>
        <w:rPr>
          <w:sz w:val="28"/>
          <w:szCs w:val="28"/>
        </w:rPr>
        <w:t>пато</w:t>
      </w:r>
      <w:r w:rsidRPr="00D441B7">
        <w:rPr>
          <w:sz w:val="28"/>
          <w:szCs w:val="28"/>
        </w:rPr>
        <w:t xml:space="preserve">психології: </w:t>
      </w:r>
      <w:proofErr w:type="spellStart"/>
      <w:r w:rsidRPr="00D441B7">
        <w:rPr>
          <w:sz w:val="28"/>
          <w:szCs w:val="28"/>
        </w:rPr>
        <w:t>психодіагностичний</w:t>
      </w:r>
      <w:proofErr w:type="spellEnd"/>
      <w:r w:rsidRPr="00D441B7">
        <w:rPr>
          <w:sz w:val="28"/>
          <w:szCs w:val="28"/>
        </w:rPr>
        <w:t xml:space="preserve"> і експериментально-психологічний, розглянути їх  більш докладно.</w:t>
      </w:r>
      <w:r w:rsidRPr="00D441B7">
        <w:rPr>
          <w:vanish/>
          <w:sz w:val="28"/>
          <w:szCs w:val="28"/>
        </w:rPr>
        <w:t>7)мещение</w:t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vanish/>
          <w:sz w:val="28"/>
          <w:szCs w:val="28"/>
        </w:rPr>
        <w:pgNum/>
      </w:r>
      <w:r w:rsidRPr="00D441B7">
        <w:rPr>
          <w:sz w:val="28"/>
          <w:szCs w:val="28"/>
        </w:rPr>
        <w:t xml:space="preserve"> Вказати основні принципи побудови патопсихологічного </w:t>
      </w:r>
      <w:r w:rsidRPr="00D441B7">
        <w:rPr>
          <w:sz w:val="28"/>
          <w:szCs w:val="28"/>
        </w:rPr>
        <w:lastRenderedPageBreak/>
        <w:t>дослідження: системний якісний аналіз порушень психічної діяльності, апеляція до особистості хворого, актуалізація його особ</w:t>
      </w:r>
      <w:r>
        <w:rPr>
          <w:sz w:val="28"/>
          <w:szCs w:val="28"/>
        </w:rPr>
        <w:t>истісних</w:t>
      </w:r>
      <w:r w:rsidRPr="00D441B7">
        <w:rPr>
          <w:sz w:val="28"/>
          <w:szCs w:val="28"/>
        </w:rPr>
        <w:t xml:space="preserve"> відносин, виявлення не тільки порушених, але і збережених функцій для опори на них </w:t>
      </w:r>
      <w:r>
        <w:rPr>
          <w:sz w:val="28"/>
          <w:szCs w:val="28"/>
        </w:rPr>
        <w:t>у</w:t>
      </w:r>
      <w:r w:rsidRPr="00D441B7">
        <w:rPr>
          <w:sz w:val="28"/>
          <w:szCs w:val="28"/>
        </w:rPr>
        <w:t xml:space="preserve"> </w:t>
      </w:r>
      <w:proofErr w:type="spellStart"/>
      <w:r w:rsidRPr="00D441B7">
        <w:rPr>
          <w:sz w:val="28"/>
          <w:szCs w:val="28"/>
        </w:rPr>
        <w:t>психокорекційній</w:t>
      </w:r>
      <w:proofErr w:type="spellEnd"/>
      <w:r w:rsidRPr="00D441B7">
        <w:rPr>
          <w:sz w:val="28"/>
          <w:szCs w:val="28"/>
        </w:rPr>
        <w:t xml:space="preserve"> роботі.</w:t>
      </w:r>
    </w:p>
    <w:p w:rsidR="00E05887" w:rsidRDefault="00E05887" w:rsidP="00E0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треба вказати, що патопсихологічне</w:t>
      </w:r>
      <w:r w:rsidRPr="00F17E68">
        <w:rPr>
          <w:sz w:val="28"/>
          <w:szCs w:val="28"/>
        </w:rPr>
        <w:t xml:space="preserve"> дослідження включає в себе ряд компонентів</w:t>
      </w:r>
      <w:r>
        <w:rPr>
          <w:sz w:val="28"/>
          <w:szCs w:val="28"/>
        </w:rPr>
        <w:t xml:space="preserve"> – методів</w:t>
      </w:r>
      <w:r w:rsidRPr="00F17E68">
        <w:rPr>
          <w:sz w:val="28"/>
          <w:szCs w:val="28"/>
        </w:rPr>
        <w:t xml:space="preserve">: патопсихологічний експеримент, бесіду з хворим, спостереження, аналіз історії життя хворої людини (яка представляє собою професійно написану лікарем історію хвороби), зіставлення експериментальних даних з історією життя. </w:t>
      </w:r>
      <w:r>
        <w:rPr>
          <w:sz w:val="28"/>
          <w:szCs w:val="28"/>
        </w:rPr>
        <w:t xml:space="preserve">Вказати на особливості кожного з цих методів, правила проведення, поєднання з клінічними методами та даними лікаря та іншого медичного персоналу. </w:t>
      </w:r>
    </w:p>
    <w:p w:rsidR="00E05887" w:rsidRPr="00FE544D" w:rsidRDefault="00E05887" w:rsidP="00E05887">
      <w:pPr>
        <w:keepNext/>
        <w:widowControl w:val="0"/>
        <w:ind w:firstLine="709"/>
        <w:jc w:val="both"/>
        <w:rPr>
          <w:noProof/>
          <w:sz w:val="28"/>
          <w:szCs w:val="28"/>
          <w:u w:val="single"/>
        </w:rPr>
      </w:pPr>
      <w:r w:rsidRPr="00FE544D">
        <w:rPr>
          <w:noProof/>
          <w:sz w:val="28"/>
          <w:szCs w:val="28"/>
          <w:u w:val="single"/>
        </w:rPr>
        <w:t>Питання №</w:t>
      </w:r>
      <w:r>
        <w:rPr>
          <w:noProof/>
          <w:sz w:val="28"/>
          <w:szCs w:val="28"/>
          <w:u w:val="single"/>
        </w:rPr>
        <w:t>3</w:t>
      </w:r>
      <w:r w:rsidRPr="00FE544D">
        <w:rPr>
          <w:noProof/>
          <w:sz w:val="28"/>
          <w:szCs w:val="28"/>
          <w:u w:val="single"/>
        </w:rPr>
        <w:t>.</w:t>
      </w:r>
    </w:p>
    <w:p w:rsidR="00E05887" w:rsidRDefault="00E05887" w:rsidP="00E058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44D">
        <w:rPr>
          <w:rFonts w:ascii="Times New Roman" w:hAnsi="Times New Roman" w:cs="Times New Roman"/>
          <w:sz w:val="28"/>
          <w:szCs w:val="28"/>
        </w:rPr>
        <w:t xml:space="preserve">Перерахувати та </w:t>
      </w:r>
      <w:r w:rsidRPr="00FE544D">
        <w:rPr>
          <w:rFonts w:ascii="Times New Roman" w:hAnsi="Times New Roman" w:cs="Times New Roman"/>
          <w:bCs/>
          <w:iCs/>
          <w:sz w:val="28"/>
          <w:szCs w:val="28"/>
        </w:rPr>
        <w:t xml:space="preserve"> охарактеризувати п</w:t>
      </w:r>
      <w:r w:rsidRPr="00FE544D">
        <w:rPr>
          <w:rFonts w:ascii="Times New Roman" w:hAnsi="Times New Roman" w:cs="Times New Roman"/>
          <w:sz w:val="28"/>
          <w:szCs w:val="28"/>
        </w:rPr>
        <w:t xml:space="preserve">рофесійно-етичні принципи </w:t>
      </w:r>
      <w:r w:rsidRPr="00FE544D">
        <w:rPr>
          <w:rFonts w:ascii="Times New Roman" w:hAnsi="Times New Roman" w:cs="Times New Roman"/>
          <w:spacing w:val="2"/>
          <w:sz w:val="28"/>
          <w:szCs w:val="28"/>
        </w:rPr>
        <w:t>роботи</w:t>
      </w:r>
      <w:r w:rsidRPr="00FE544D">
        <w:rPr>
          <w:rFonts w:ascii="Times New Roman" w:hAnsi="Times New Roman" w:cs="Times New Roman"/>
          <w:sz w:val="28"/>
          <w:szCs w:val="28"/>
        </w:rPr>
        <w:t xml:space="preserve"> клінічного психолога:</w:t>
      </w:r>
      <w:r w:rsidRPr="00FE5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544D">
        <w:rPr>
          <w:rFonts w:ascii="Times New Roman" w:hAnsi="Times New Roman" w:cs="Times New Roman"/>
          <w:sz w:val="28"/>
          <w:szCs w:val="28"/>
        </w:rPr>
        <w:t>принцип професійної компетентності</w:t>
      </w:r>
      <w:r w:rsidRPr="00FE544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44D">
        <w:rPr>
          <w:rFonts w:ascii="Times New Roman" w:hAnsi="Times New Roman" w:cs="Times New Roman"/>
          <w:sz w:val="28"/>
          <w:szCs w:val="28"/>
        </w:rPr>
        <w:t>ринцип не нанесення шкоди «Не нашкодь</w:t>
      </w:r>
      <w:r w:rsidRPr="00FE544D">
        <w:rPr>
          <w:rFonts w:ascii="Times New Roman" w:hAnsi="Times New Roman" w:cs="Times New Roman"/>
          <w:b/>
          <w:sz w:val="28"/>
          <w:szCs w:val="28"/>
        </w:rPr>
        <w:t xml:space="preserve">!»,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E544D">
        <w:rPr>
          <w:rFonts w:ascii="Times New Roman" w:hAnsi="Times New Roman" w:cs="Times New Roman"/>
          <w:sz w:val="28"/>
          <w:szCs w:val="28"/>
        </w:rPr>
        <w:t xml:space="preserve">ринцип неупередженості  </w:t>
      </w:r>
      <w:r>
        <w:rPr>
          <w:rFonts w:ascii="Times New Roman" w:hAnsi="Times New Roman" w:cs="Times New Roman"/>
          <w:sz w:val="28"/>
          <w:szCs w:val="28"/>
        </w:rPr>
        <w:t>та п</w:t>
      </w:r>
      <w:r w:rsidRPr="00FE544D">
        <w:rPr>
          <w:rFonts w:ascii="Times New Roman" w:hAnsi="Times New Roman" w:cs="Times New Roman"/>
          <w:sz w:val="28"/>
          <w:szCs w:val="28"/>
        </w:rPr>
        <w:t>ринцип конфіденційності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544D">
        <w:rPr>
          <w:rFonts w:ascii="Times New Roman" w:hAnsi="Times New Roman" w:cs="Times New Roman"/>
          <w:sz w:val="28"/>
          <w:szCs w:val="28"/>
        </w:rPr>
        <w:t xml:space="preserve"> Визначити особливості застосування цих принципів у клініці. </w:t>
      </w:r>
      <w:r w:rsidRPr="00FE54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5887" w:rsidRPr="00FE544D" w:rsidRDefault="00E05887" w:rsidP="00E0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Вказати на те, що і</w:t>
      </w:r>
      <w:r w:rsidRPr="006964D6">
        <w:rPr>
          <w:sz w:val="28"/>
          <w:szCs w:val="28"/>
        </w:rPr>
        <w:t>снує таке явище як ятрогенії,</w:t>
      </w:r>
      <w:r>
        <w:rPr>
          <w:sz w:val="28"/>
          <w:szCs w:val="28"/>
        </w:rPr>
        <w:t xml:space="preserve"> виникнення яких є наслідком порушень етичних принципів. Дати визначення ятрогеніям, коротко вказати на їх причини та особливості прояву. </w:t>
      </w:r>
    </w:p>
    <w:p w:rsidR="00E05887" w:rsidRPr="008D36F7" w:rsidRDefault="00E05887" w:rsidP="00E0588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8D36F7">
        <w:rPr>
          <w:i/>
          <w:sz w:val="28"/>
          <w:szCs w:val="28"/>
        </w:rPr>
        <w:t>Підготувати реферат на тем</w:t>
      </w:r>
      <w:r>
        <w:rPr>
          <w:i/>
          <w:sz w:val="28"/>
          <w:szCs w:val="28"/>
          <w:lang w:val="ru-RU"/>
        </w:rPr>
        <w:t>у</w:t>
      </w:r>
      <w:r w:rsidRPr="008D36F7">
        <w:rPr>
          <w:i/>
          <w:sz w:val="28"/>
          <w:szCs w:val="28"/>
        </w:rPr>
        <w:t xml:space="preserve">: </w:t>
      </w:r>
    </w:p>
    <w:p w:rsidR="00E05887" w:rsidRPr="00F67DC6" w:rsidRDefault="00E05887" w:rsidP="00E05887">
      <w:pPr>
        <w:widowControl w:val="0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Профілактика ятрогеній. </w:t>
      </w:r>
    </w:p>
    <w:p w:rsidR="00E05887" w:rsidRPr="00356723" w:rsidRDefault="00E05887" w:rsidP="00E05887">
      <w:pPr>
        <w:widowControl w:val="0"/>
        <w:numPr>
          <w:ilvl w:val="0"/>
          <w:numId w:val="17"/>
        </w:numPr>
        <w:rPr>
          <w:sz w:val="28"/>
          <w:szCs w:val="28"/>
        </w:rPr>
      </w:pPr>
      <w:r w:rsidRPr="000D14BB">
        <w:rPr>
          <w:sz w:val="28"/>
          <w:szCs w:val="28"/>
        </w:rPr>
        <w:t xml:space="preserve">Принципи ефективної взаємодії хворий – лікар, клієнт – психолог.  </w:t>
      </w:r>
    </w:p>
    <w:p w:rsidR="00E05887" w:rsidRPr="00CA4CC1" w:rsidRDefault="00E05887" w:rsidP="00E0588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4CC1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Література:</w:t>
      </w:r>
      <w:r w:rsidRPr="00CA4C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E05887" w:rsidRPr="00FE544D" w:rsidRDefault="00E05887" w:rsidP="00E05887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F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Основна: </w:t>
      </w:r>
      <w:r w:rsidRPr="00FE544D">
        <w:rPr>
          <w:rFonts w:ascii="Times New Roman" w:hAnsi="Times New Roman" w:cs="Times New Roman"/>
          <w:sz w:val="28"/>
          <w:szCs w:val="28"/>
        </w:rPr>
        <w:t>1; 6; 9; 10; 11.</w:t>
      </w:r>
    </w:p>
    <w:p w:rsidR="00E05887" w:rsidRPr="00B64588" w:rsidRDefault="00E05887" w:rsidP="00E05887">
      <w:pPr>
        <w:rPr>
          <w:sz w:val="28"/>
          <w:szCs w:val="28"/>
        </w:rPr>
      </w:pPr>
      <w:r w:rsidRPr="008D36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8D36F7">
        <w:rPr>
          <w:sz w:val="28"/>
          <w:szCs w:val="28"/>
        </w:rPr>
        <w:t xml:space="preserve"> Додаткова: </w:t>
      </w:r>
      <w:r>
        <w:rPr>
          <w:sz w:val="28"/>
          <w:szCs w:val="28"/>
        </w:rPr>
        <w:t>1; 2; 3; 7; 9; 20</w:t>
      </w:r>
      <w:r w:rsidRPr="00B64588">
        <w:rPr>
          <w:sz w:val="28"/>
          <w:szCs w:val="28"/>
        </w:rPr>
        <w:t>.</w:t>
      </w:r>
    </w:p>
    <w:p w:rsidR="00E05887" w:rsidRPr="008D36F7" w:rsidRDefault="00E05887" w:rsidP="00E05887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36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12F69" w:rsidRPr="008A42DA" w:rsidRDefault="00D12F69" w:rsidP="00D12F69">
      <w:pPr>
        <w:ind w:firstLine="709"/>
        <w:jc w:val="both"/>
        <w:rPr>
          <w:sz w:val="28"/>
          <w:szCs w:val="28"/>
        </w:rPr>
      </w:pPr>
      <w:r w:rsidRPr="00AB0AAA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№3</w:t>
      </w:r>
      <w:r w:rsidRPr="008A42DA">
        <w:rPr>
          <w:b/>
          <w:sz w:val="28"/>
          <w:szCs w:val="28"/>
        </w:rPr>
        <w:t xml:space="preserve">: </w:t>
      </w:r>
      <w:r w:rsidRPr="008A42DA">
        <w:rPr>
          <w:sz w:val="28"/>
          <w:szCs w:val="28"/>
        </w:rPr>
        <w:t xml:space="preserve"> «</w:t>
      </w:r>
      <w:r w:rsidRPr="008A42DA">
        <w:rPr>
          <w:b/>
          <w:color w:val="000000"/>
          <w:sz w:val="28"/>
          <w:szCs w:val="28"/>
        </w:rPr>
        <w:t>Основні патопсихологічні синдроми</w:t>
      </w:r>
      <w:r w:rsidRPr="008A42DA">
        <w:rPr>
          <w:b/>
          <w:snapToGrid w:val="0"/>
          <w:sz w:val="28"/>
          <w:szCs w:val="28"/>
        </w:rPr>
        <w:t>»</w:t>
      </w:r>
      <w:r w:rsidRPr="008A42DA">
        <w:rPr>
          <w:b/>
          <w:sz w:val="28"/>
          <w:szCs w:val="28"/>
        </w:rPr>
        <w:t>.</w:t>
      </w:r>
    </w:p>
    <w:p w:rsidR="00D12F69" w:rsidRPr="002C67B5" w:rsidRDefault="00D12F69" w:rsidP="00D12F69">
      <w:pPr>
        <w:ind w:firstLine="709"/>
        <w:jc w:val="both"/>
        <w:rPr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 xml:space="preserve">Семінарське заняття: </w:t>
      </w:r>
      <w:r w:rsidRPr="002C67B5">
        <w:rPr>
          <w:color w:val="000000"/>
          <w:sz w:val="28"/>
          <w:szCs w:val="28"/>
        </w:rPr>
        <w:t>Основні патопсихологічні синдроми.</w:t>
      </w:r>
    </w:p>
    <w:p w:rsidR="00D12F69" w:rsidRPr="00AB0AAA" w:rsidRDefault="00D12F69" w:rsidP="00D12F69">
      <w:pPr>
        <w:ind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Навчальна мета заняття</w:t>
      </w:r>
      <w:r w:rsidRPr="00AB0AAA">
        <w:rPr>
          <w:sz w:val="28"/>
          <w:szCs w:val="28"/>
        </w:rPr>
        <w:t>:  контроль, корекція й закріплення знань по даній темі.</w:t>
      </w:r>
    </w:p>
    <w:p w:rsidR="00D12F69" w:rsidRPr="00AB0AAA" w:rsidRDefault="00D12F69" w:rsidP="00D12F69">
      <w:pPr>
        <w:ind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Кількість годин –</w:t>
      </w:r>
      <w:r w:rsidRPr="00AB0AAA">
        <w:rPr>
          <w:sz w:val="28"/>
          <w:szCs w:val="28"/>
        </w:rPr>
        <w:t xml:space="preserve"> 2 години.</w:t>
      </w:r>
    </w:p>
    <w:p w:rsidR="00D12F69" w:rsidRPr="00AB0AAA" w:rsidRDefault="00D12F69" w:rsidP="00D12F69">
      <w:pPr>
        <w:ind w:firstLine="709"/>
        <w:jc w:val="both"/>
        <w:rPr>
          <w:b/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>Навчальні питання:</w:t>
      </w:r>
    </w:p>
    <w:p w:rsidR="00D12F69" w:rsidRDefault="00D12F69" w:rsidP="00D12F69">
      <w:pPr>
        <w:pStyle w:val="a6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Поняття патопсихологічного синдрому. </w:t>
      </w:r>
    </w:p>
    <w:p w:rsidR="00D12F69" w:rsidRPr="008A42DA" w:rsidRDefault="00D12F69" w:rsidP="00D12F69">
      <w:pPr>
        <w:pStyle w:val="a6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DA">
        <w:rPr>
          <w:rFonts w:ascii="Times New Roman" w:hAnsi="Times New Roman"/>
          <w:bCs/>
          <w:sz w:val="28"/>
          <w:szCs w:val="28"/>
          <w:lang w:val="uk-UA"/>
        </w:rPr>
        <w:t xml:space="preserve">Психологічна  структура патопсихологічного синдрому </w:t>
      </w:r>
      <w:r w:rsidRPr="008A42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2F69" w:rsidRPr="008A42DA" w:rsidRDefault="00D12F69" w:rsidP="00D12F69">
      <w:pPr>
        <w:pStyle w:val="a6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DA">
        <w:rPr>
          <w:rFonts w:ascii="Times New Roman" w:hAnsi="Times New Roman"/>
          <w:bCs/>
          <w:sz w:val="28"/>
          <w:szCs w:val="28"/>
          <w:lang w:val="uk-UA"/>
        </w:rPr>
        <w:t>Основні класифікації патопсихологічних синдромів</w:t>
      </w:r>
      <w:r w:rsidRPr="008A42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2F69" w:rsidRPr="008A42DA" w:rsidRDefault="00D12F69" w:rsidP="00D12F69">
      <w:pPr>
        <w:pStyle w:val="a6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A42DA">
        <w:rPr>
          <w:rFonts w:ascii="Times New Roman" w:hAnsi="Times New Roman"/>
          <w:b/>
          <w:i/>
          <w:sz w:val="28"/>
          <w:szCs w:val="28"/>
          <w:lang w:val="uk-UA"/>
        </w:rPr>
        <w:t xml:space="preserve">Методичні вказівки.  </w:t>
      </w:r>
    </w:p>
    <w:p w:rsidR="00D12F69" w:rsidRPr="008A42DA" w:rsidRDefault="00D12F69" w:rsidP="00D12F69">
      <w:pPr>
        <w:pStyle w:val="a6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uk-UA" w:eastAsia="uk-UA"/>
        </w:rPr>
      </w:pPr>
      <w:r w:rsidRPr="008A42DA"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 xml:space="preserve">Питання 1. </w:t>
      </w:r>
    </w:p>
    <w:p w:rsidR="00D12F69" w:rsidRPr="00F9100D" w:rsidRDefault="00D12F69" w:rsidP="00D12F6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100D">
        <w:rPr>
          <w:rFonts w:ascii="Times New Roman" w:hAnsi="Times New Roman"/>
          <w:noProof/>
          <w:sz w:val="28"/>
          <w:szCs w:val="28"/>
          <w:lang w:val="uk-UA"/>
        </w:rPr>
        <w:t>При відповіді на це питання треба дати визначення поняттям «симптом», «синдром», «патопсихологічний синдром»  Вказати, що с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симптом – це окрема ознака патологічного стану, а також те, за якими принципами симптоми об’єднуються у синдроми. </w:t>
      </w:r>
    </w:p>
    <w:p w:rsidR="00D12F69" w:rsidRPr="00F9100D" w:rsidRDefault="00D12F69" w:rsidP="00D12F69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F9100D">
        <w:rPr>
          <w:rFonts w:ascii="Times New Roman" w:hAnsi="Times New Roman"/>
          <w:sz w:val="28"/>
          <w:szCs w:val="28"/>
          <w:lang w:val="uk-UA"/>
        </w:rPr>
        <w:t>Зазначити, що одне з перших визначень патопсихологічного синдрому належить В.М.</w:t>
      </w:r>
      <w:proofErr w:type="spellStart"/>
      <w:r w:rsidRPr="00F9100D">
        <w:rPr>
          <w:rFonts w:ascii="Times New Roman" w:hAnsi="Times New Roman"/>
          <w:sz w:val="28"/>
          <w:szCs w:val="28"/>
          <w:lang w:val="uk-UA"/>
        </w:rPr>
        <w:t>Блейхеру</w:t>
      </w:r>
      <w:proofErr w:type="spellEnd"/>
      <w:r w:rsidRPr="00F9100D">
        <w:rPr>
          <w:rFonts w:ascii="Times New Roman" w:hAnsi="Times New Roman"/>
          <w:sz w:val="28"/>
          <w:szCs w:val="28"/>
          <w:lang w:val="uk-UA"/>
        </w:rPr>
        <w:t xml:space="preserve"> та І.В.Крук, дати це визначення. Порівняти з в визначенням патопсихологічного синдрому </w:t>
      </w:r>
      <w:proofErr w:type="spellStart"/>
      <w:r w:rsidRPr="00F9100D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9100D">
        <w:rPr>
          <w:rFonts w:ascii="Times New Roman" w:hAnsi="Times New Roman"/>
          <w:sz w:val="28"/>
          <w:szCs w:val="28"/>
          <w:lang w:val="uk-UA"/>
        </w:rPr>
        <w:t>колає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9100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F9100D">
        <w:rPr>
          <w:rFonts w:ascii="Times New Roman" w:hAnsi="Times New Roman"/>
          <w:sz w:val="28"/>
          <w:szCs w:val="28"/>
          <w:lang w:val="uk-UA"/>
        </w:rPr>
        <w:t xml:space="preserve"> В.В., Соколової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.Т., </w:t>
      </w:r>
      <w:proofErr w:type="spellStart"/>
      <w:r w:rsidRPr="00F9100D">
        <w:rPr>
          <w:rFonts w:ascii="Times New Roman" w:hAnsi="Times New Roman"/>
          <w:sz w:val="28"/>
          <w:szCs w:val="28"/>
          <w:lang w:val="uk-UA"/>
        </w:rPr>
        <w:t>Співаковської</w:t>
      </w:r>
      <w:proofErr w:type="spellEnd"/>
      <w:r w:rsidRPr="00F9100D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D12F69" w:rsidRDefault="00D12F69" w:rsidP="00D12F69">
      <w:pPr>
        <w:pStyle w:val="a6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8A42DA"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 xml:space="preserve">Питання </w:t>
      </w:r>
      <w:r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>2</w:t>
      </w:r>
      <w:r w:rsidRPr="008A42DA"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>.</w:t>
      </w:r>
      <w:r w:rsidRPr="00F9100D">
        <w:rPr>
          <w:rFonts w:ascii="Times New Roman" w:hAnsi="Times New Roman"/>
          <w:iCs/>
          <w:sz w:val="28"/>
          <w:szCs w:val="28"/>
          <w:lang w:val="uk-UA" w:eastAsia="uk-UA"/>
        </w:rPr>
        <w:t xml:space="preserve">  </w:t>
      </w:r>
    </w:p>
    <w:p w:rsidR="00D12F69" w:rsidRPr="00F9100D" w:rsidRDefault="00D12F69" w:rsidP="00D12F6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100D">
        <w:rPr>
          <w:rFonts w:ascii="Times New Roman" w:hAnsi="Times New Roman"/>
          <w:sz w:val="28"/>
          <w:szCs w:val="28"/>
          <w:lang w:val="uk-UA"/>
        </w:rPr>
        <w:lastRenderedPageBreak/>
        <w:t>Структур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 патопсихологічного синдрому</w:t>
      </w:r>
      <w:r>
        <w:rPr>
          <w:rFonts w:ascii="Times New Roman" w:hAnsi="Times New Roman"/>
          <w:sz w:val="28"/>
          <w:szCs w:val="28"/>
          <w:lang w:val="uk-UA"/>
        </w:rPr>
        <w:t xml:space="preserve"> доцільно розкривати з точки зору наступних його складових:  </w:t>
      </w:r>
      <w:r w:rsidRPr="00F9100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9100D">
        <w:rPr>
          <w:rFonts w:ascii="Times New Roman" w:hAnsi="Times New Roman"/>
          <w:sz w:val="28"/>
          <w:szCs w:val="28"/>
          <w:lang w:val="uk-UA"/>
        </w:rPr>
        <w:t>отиваці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 хворого (широта або вузькість мотиваційної сфери; усвідомлення мотивів; стійкість мотивації; збереження функцій мотивів та ін.)</w:t>
      </w:r>
      <w:r>
        <w:rPr>
          <w:rFonts w:ascii="Times New Roman" w:hAnsi="Times New Roman"/>
          <w:sz w:val="28"/>
          <w:szCs w:val="28"/>
          <w:lang w:val="uk-UA"/>
        </w:rPr>
        <w:t>; 2) с</w:t>
      </w:r>
      <w:r w:rsidRPr="00F9100D">
        <w:rPr>
          <w:rFonts w:ascii="Times New Roman" w:hAnsi="Times New Roman"/>
          <w:sz w:val="28"/>
          <w:szCs w:val="28"/>
          <w:lang w:val="uk-UA"/>
        </w:rPr>
        <w:t>туп</w:t>
      </w:r>
      <w:r>
        <w:rPr>
          <w:rFonts w:ascii="Times New Roman" w:hAnsi="Times New Roman"/>
          <w:sz w:val="28"/>
          <w:szCs w:val="28"/>
          <w:lang w:val="uk-UA"/>
        </w:rPr>
        <w:t>еня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 підконтрольності, цілеспрямованості психічної діяльності людини, критичність до наявних у неї порушень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9100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F9100D">
        <w:rPr>
          <w:rFonts w:ascii="Times New Roman" w:hAnsi="Times New Roman"/>
          <w:sz w:val="28"/>
          <w:szCs w:val="28"/>
          <w:lang w:val="uk-UA"/>
        </w:rPr>
        <w:t>арактер емоційної регуляції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9100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9100D">
        <w:rPr>
          <w:rFonts w:ascii="Times New Roman" w:hAnsi="Times New Roman"/>
          <w:sz w:val="28"/>
          <w:szCs w:val="28"/>
          <w:lang w:val="uk-UA"/>
        </w:rPr>
        <w:t>пераційн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 оснащен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F9100D">
        <w:rPr>
          <w:rFonts w:ascii="Times New Roman" w:hAnsi="Times New Roman"/>
          <w:sz w:val="28"/>
          <w:szCs w:val="28"/>
          <w:lang w:val="uk-UA"/>
        </w:rPr>
        <w:t xml:space="preserve"> психічної діяльності.</w:t>
      </w:r>
    </w:p>
    <w:p w:rsidR="00D12F69" w:rsidRDefault="00D12F69" w:rsidP="00D12F6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hAnsi="Times New Roman" w:cs="Times New Roman"/>
          <w:sz w:val="28"/>
          <w:szCs w:val="28"/>
        </w:rPr>
        <w:t xml:space="preserve">Вказати, що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100D">
        <w:rPr>
          <w:rFonts w:ascii="Times New Roman" w:hAnsi="Times New Roman" w:cs="Times New Roman"/>
          <w:sz w:val="28"/>
          <w:szCs w:val="28"/>
        </w:rPr>
        <w:t xml:space="preserve">атопсихологічні синдроми за своїми особливостями і структурою відрізняються від психопатологічних (клінічних). </w:t>
      </w:r>
      <w:r>
        <w:rPr>
          <w:rFonts w:ascii="Times New Roman" w:hAnsi="Times New Roman" w:cs="Times New Roman"/>
          <w:sz w:val="28"/>
          <w:szCs w:val="28"/>
        </w:rPr>
        <w:t>Обґрунтувати відповідь, спираючись на  в</w:t>
      </w:r>
      <w:r w:rsidRPr="00F9100D">
        <w:rPr>
          <w:rFonts w:ascii="Times New Roman" w:hAnsi="Times New Roman" w:cs="Times New Roman"/>
          <w:sz w:val="28"/>
          <w:szCs w:val="28"/>
        </w:rPr>
        <w:t xml:space="preserve">ідмінності </w:t>
      </w:r>
      <w:r>
        <w:rPr>
          <w:rFonts w:ascii="Times New Roman" w:hAnsi="Times New Roman" w:cs="Times New Roman"/>
          <w:sz w:val="28"/>
          <w:szCs w:val="28"/>
        </w:rPr>
        <w:t xml:space="preserve">між </w:t>
      </w:r>
      <w:r w:rsidRPr="00F9100D">
        <w:rPr>
          <w:rFonts w:ascii="Times New Roman" w:hAnsi="Times New Roman" w:cs="Times New Roman"/>
          <w:sz w:val="28"/>
          <w:szCs w:val="28"/>
        </w:rPr>
        <w:t>синдром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9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9100D">
        <w:rPr>
          <w:rFonts w:ascii="Times New Roman" w:hAnsi="Times New Roman" w:cs="Times New Roman"/>
          <w:sz w:val="28"/>
          <w:szCs w:val="28"/>
        </w:rPr>
        <w:t>формою синдрому</w:t>
      </w:r>
      <w:r>
        <w:rPr>
          <w:rFonts w:ascii="Times New Roman" w:hAnsi="Times New Roman" w:cs="Times New Roman"/>
          <w:sz w:val="28"/>
          <w:szCs w:val="28"/>
        </w:rPr>
        <w:t>,  його складом; різними рівнями функціонування ЦНС, на яких ці синдроми виділяються. Охарактеризувати рівні функціонування ЦНС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патобіологічний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фізіологічний, патопсихологічний, психопатологічний). </w:t>
      </w:r>
    </w:p>
    <w:p w:rsidR="00D12F69" w:rsidRDefault="00D12F69" w:rsidP="00D12F69">
      <w:pPr>
        <w:pStyle w:val="a6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8A42DA"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 xml:space="preserve">Питання </w:t>
      </w:r>
      <w:r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>3</w:t>
      </w:r>
      <w:r w:rsidRPr="008A42DA"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>.</w:t>
      </w:r>
      <w:r w:rsidRPr="00F9100D">
        <w:rPr>
          <w:rFonts w:ascii="Times New Roman" w:hAnsi="Times New Roman"/>
          <w:iCs/>
          <w:sz w:val="28"/>
          <w:szCs w:val="28"/>
          <w:lang w:val="uk-UA" w:eastAsia="uk-UA"/>
        </w:rPr>
        <w:t xml:space="preserve">  </w:t>
      </w:r>
    </w:p>
    <w:p w:rsidR="00D12F69" w:rsidRPr="00B14560" w:rsidRDefault="00D12F69" w:rsidP="00D12F6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60">
        <w:rPr>
          <w:rFonts w:ascii="Times New Roman" w:hAnsi="Times New Roman" w:cs="Times New Roman"/>
          <w:sz w:val="28"/>
          <w:szCs w:val="28"/>
        </w:rPr>
        <w:t xml:space="preserve">На початку відповіді треба, враховуючі дані   Н.Л. </w:t>
      </w:r>
      <w:proofErr w:type="spellStart"/>
      <w:r w:rsidRPr="00B14560">
        <w:rPr>
          <w:rFonts w:ascii="Times New Roman" w:hAnsi="Times New Roman" w:cs="Times New Roman"/>
          <w:sz w:val="28"/>
          <w:szCs w:val="28"/>
        </w:rPr>
        <w:t>Бєлопольської</w:t>
      </w:r>
      <w:proofErr w:type="spellEnd"/>
      <w:r w:rsidRPr="00B14560">
        <w:rPr>
          <w:rFonts w:ascii="Times New Roman" w:hAnsi="Times New Roman" w:cs="Times New Roman"/>
          <w:sz w:val="28"/>
          <w:szCs w:val="28"/>
        </w:rPr>
        <w:t xml:space="preserve">, виділити т основні психологічні критерії психічних захворювань.   Зазначити, що у зв’язку з </w:t>
      </w:r>
      <w:proofErr w:type="spellStart"/>
      <w:r w:rsidRPr="00B14560">
        <w:rPr>
          <w:rFonts w:ascii="Times New Roman" w:hAnsi="Times New Roman" w:cs="Times New Roman"/>
          <w:sz w:val="28"/>
          <w:szCs w:val="28"/>
        </w:rPr>
        <w:t>біосоціальною</w:t>
      </w:r>
      <w:proofErr w:type="spellEnd"/>
      <w:r w:rsidRPr="00B14560">
        <w:rPr>
          <w:rFonts w:ascii="Times New Roman" w:hAnsi="Times New Roman" w:cs="Times New Roman"/>
          <w:sz w:val="28"/>
          <w:szCs w:val="28"/>
        </w:rPr>
        <w:t xml:space="preserve"> суттю психічних розладів виникає необхідність розподілу їх за ступенем важкості: </w:t>
      </w:r>
      <w:proofErr w:type="spellStart"/>
      <w:r w:rsidRPr="00B14560">
        <w:rPr>
          <w:rFonts w:ascii="Times New Roman" w:hAnsi="Times New Roman" w:cs="Times New Roman"/>
          <w:sz w:val="28"/>
          <w:szCs w:val="28"/>
        </w:rPr>
        <w:t>психотичні</w:t>
      </w:r>
      <w:proofErr w:type="spellEnd"/>
      <w:r w:rsidRPr="00B145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4560">
        <w:rPr>
          <w:rFonts w:ascii="Times New Roman" w:hAnsi="Times New Roman" w:cs="Times New Roman"/>
          <w:sz w:val="28"/>
          <w:szCs w:val="28"/>
        </w:rPr>
        <w:t>непсихотичні</w:t>
      </w:r>
      <w:proofErr w:type="spellEnd"/>
      <w:r w:rsidRPr="00B14560">
        <w:rPr>
          <w:rFonts w:ascii="Times New Roman" w:hAnsi="Times New Roman" w:cs="Times New Roman"/>
          <w:sz w:val="28"/>
          <w:szCs w:val="28"/>
        </w:rPr>
        <w:t>.</w:t>
      </w:r>
    </w:p>
    <w:p w:rsidR="00D12F69" w:rsidRPr="00B14560" w:rsidRDefault="00D12F69" w:rsidP="00D12F69">
      <w:pPr>
        <w:ind w:firstLine="709"/>
        <w:jc w:val="both"/>
        <w:rPr>
          <w:sz w:val="28"/>
          <w:szCs w:val="28"/>
        </w:rPr>
      </w:pPr>
      <w:r w:rsidRPr="00B14560">
        <w:rPr>
          <w:sz w:val="28"/>
          <w:szCs w:val="28"/>
        </w:rPr>
        <w:t xml:space="preserve">Дати визначення </w:t>
      </w:r>
      <w:proofErr w:type="spellStart"/>
      <w:r w:rsidRPr="00B14560">
        <w:rPr>
          <w:sz w:val="28"/>
          <w:szCs w:val="28"/>
        </w:rPr>
        <w:t>психотичним</w:t>
      </w:r>
      <w:proofErr w:type="spellEnd"/>
      <w:r w:rsidRPr="00B14560">
        <w:rPr>
          <w:sz w:val="28"/>
          <w:szCs w:val="28"/>
        </w:rPr>
        <w:t xml:space="preserve"> розладам, навести їх ознаки</w:t>
      </w:r>
      <w:r w:rsidRPr="00B14560">
        <w:rPr>
          <w:b/>
          <w:sz w:val="28"/>
          <w:szCs w:val="28"/>
        </w:rPr>
        <w:t xml:space="preserve">, </w:t>
      </w:r>
      <w:r w:rsidRPr="00B14560">
        <w:rPr>
          <w:sz w:val="28"/>
          <w:szCs w:val="28"/>
        </w:rPr>
        <w:t xml:space="preserve">вказати на наявність небезпеки з боку таких хворих для оточуючих і для себе. </w:t>
      </w:r>
    </w:p>
    <w:p w:rsidR="00D12F69" w:rsidRPr="00B14560" w:rsidRDefault="00D12F69" w:rsidP="00D12F69">
      <w:pPr>
        <w:ind w:firstLine="709"/>
        <w:jc w:val="both"/>
        <w:rPr>
          <w:sz w:val="28"/>
          <w:szCs w:val="28"/>
        </w:rPr>
      </w:pPr>
      <w:r w:rsidRPr="00B14560">
        <w:rPr>
          <w:sz w:val="28"/>
          <w:szCs w:val="28"/>
        </w:rPr>
        <w:t xml:space="preserve">Дати визначення </w:t>
      </w:r>
      <w:proofErr w:type="spellStart"/>
      <w:r w:rsidRPr="00B14560">
        <w:rPr>
          <w:sz w:val="28"/>
          <w:szCs w:val="28"/>
        </w:rPr>
        <w:t>непсихотичним</w:t>
      </w:r>
      <w:proofErr w:type="spellEnd"/>
      <w:r w:rsidRPr="00B14560">
        <w:rPr>
          <w:sz w:val="28"/>
          <w:szCs w:val="28"/>
        </w:rPr>
        <w:t xml:space="preserve"> розладам, навести їх ознаки</w:t>
      </w:r>
      <w:r w:rsidRPr="00B14560">
        <w:rPr>
          <w:b/>
          <w:sz w:val="28"/>
          <w:szCs w:val="28"/>
        </w:rPr>
        <w:t xml:space="preserve">, </w:t>
      </w:r>
      <w:r w:rsidRPr="00B14560">
        <w:rPr>
          <w:sz w:val="28"/>
          <w:szCs w:val="28"/>
        </w:rPr>
        <w:t>дати повну клініко-психологічну характеристику.</w:t>
      </w:r>
    </w:p>
    <w:p w:rsidR="00D12F69" w:rsidRDefault="00D12F69" w:rsidP="00D12F69">
      <w:pPr>
        <w:pStyle w:val="a6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8A42DA"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 xml:space="preserve">Питання </w:t>
      </w:r>
      <w:r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>4</w:t>
      </w:r>
      <w:r w:rsidRPr="008A42DA">
        <w:rPr>
          <w:rFonts w:ascii="Times New Roman" w:hAnsi="Times New Roman"/>
          <w:iCs/>
          <w:sz w:val="28"/>
          <w:szCs w:val="28"/>
          <w:u w:val="single"/>
          <w:lang w:val="uk-UA" w:eastAsia="uk-UA"/>
        </w:rPr>
        <w:t>.</w:t>
      </w:r>
      <w:r w:rsidRPr="00F9100D">
        <w:rPr>
          <w:rFonts w:ascii="Times New Roman" w:hAnsi="Times New Roman"/>
          <w:iCs/>
          <w:sz w:val="28"/>
          <w:szCs w:val="28"/>
          <w:lang w:val="uk-UA" w:eastAsia="uk-UA"/>
        </w:rPr>
        <w:t xml:space="preserve">  </w:t>
      </w:r>
    </w:p>
    <w:p w:rsidR="00D12F69" w:rsidRDefault="00D12F69" w:rsidP="00D1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Характеризуючи класифікації патопсихологічних синдромів, треба вказати, що останні  розрізняються ступенем своєї узагальненості. Що розвиток психології йшов від виділення «вузьких» </w:t>
      </w:r>
      <w:proofErr w:type="spellStart"/>
      <w:r>
        <w:rPr>
          <w:sz w:val="28"/>
          <w:szCs w:val="28"/>
        </w:rPr>
        <w:t>симптомокомплексів</w:t>
      </w:r>
      <w:proofErr w:type="spellEnd"/>
      <w:r>
        <w:rPr>
          <w:sz w:val="28"/>
          <w:szCs w:val="28"/>
        </w:rPr>
        <w:t xml:space="preserve">, які не виходять за межі тих чи інших психічних процесів до широких, багатозначних, </w:t>
      </w:r>
      <w:proofErr w:type="spellStart"/>
      <w:r>
        <w:rPr>
          <w:sz w:val="28"/>
          <w:szCs w:val="28"/>
        </w:rPr>
        <w:t>поліфакторних</w:t>
      </w:r>
      <w:proofErr w:type="spellEnd"/>
      <w:r>
        <w:rPr>
          <w:sz w:val="28"/>
          <w:szCs w:val="28"/>
        </w:rPr>
        <w:t xml:space="preserve"> порушень психічної діяльності. Навести приклади «вузьких» синдромів.</w:t>
      </w:r>
    </w:p>
    <w:p w:rsidR="00D12F69" w:rsidRPr="00B14560" w:rsidRDefault="00D12F69" w:rsidP="00D12F6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60">
        <w:rPr>
          <w:rFonts w:ascii="Times New Roman" w:hAnsi="Times New Roman" w:cs="Times New Roman"/>
          <w:sz w:val="28"/>
          <w:szCs w:val="28"/>
        </w:rPr>
        <w:t xml:space="preserve">Також треба вказати, що перші спроби виділення узагальнених патопсихологічних синдромів належать </w:t>
      </w:r>
      <w:proofErr w:type="spellStart"/>
      <w:r w:rsidRPr="00B14560">
        <w:rPr>
          <w:rFonts w:ascii="Times New Roman" w:hAnsi="Times New Roman" w:cs="Times New Roman"/>
          <w:sz w:val="28"/>
          <w:szCs w:val="28"/>
        </w:rPr>
        <w:t>Станшевскій</w:t>
      </w:r>
      <w:proofErr w:type="spellEnd"/>
      <w:r w:rsidRPr="00B14560">
        <w:rPr>
          <w:rFonts w:ascii="Times New Roman" w:hAnsi="Times New Roman" w:cs="Times New Roman"/>
          <w:sz w:val="28"/>
          <w:szCs w:val="28"/>
        </w:rPr>
        <w:t xml:space="preserve"> М.М. і </w:t>
      </w:r>
      <w:proofErr w:type="spellStart"/>
      <w:r w:rsidRPr="00B14560">
        <w:rPr>
          <w:rFonts w:ascii="Times New Roman" w:hAnsi="Times New Roman" w:cs="Times New Roman"/>
          <w:sz w:val="28"/>
          <w:szCs w:val="28"/>
        </w:rPr>
        <w:t>Гульдану</w:t>
      </w:r>
      <w:proofErr w:type="spellEnd"/>
      <w:r w:rsidRPr="00B14560">
        <w:rPr>
          <w:rFonts w:ascii="Times New Roman" w:hAnsi="Times New Roman" w:cs="Times New Roman"/>
          <w:sz w:val="28"/>
          <w:szCs w:val="28"/>
        </w:rPr>
        <w:t xml:space="preserve"> В.В. (1977 р) та  І.А.Кудрявцеву (1982 р). Що створена ними класифікація  спиралася на  завдання судово-психіатричної експертизи. Назвати ці синдроми, їх п’ять. Зазначити, що автори виділили психологічну структури та ядро цих синдромів, надали їх змістовну характеристику, </w:t>
      </w:r>
      <w:r>
        <w:rPr>
          <w:rFonts w:ascii="Times New Roman" w:hAnsi="Times New Roman" w:cs="Times New Roman"/>
          <w:sz w:val="28"/>
          <w:szCs w:val="28"/>
        </w:rPr>
        <w:t xml:space="preserve">вказали на відмінності у </w:t>
      </w:r>
      <w:r w:rsidRPr="00B14560">
        <w:rPr>
          <w:rFonts w:ascii="Times New Roman" w:hAnsi="Times New Roman" w:cs="Times New Roman"/>
          <w:sz w:val="28"/>
          <w:szCs w:val="28"/>
        </w:rPr>
        <w:t>діагности</w:t>
      </w:r>
      <w:r>
        <w:rPr>
          <w:rFonts w:ascii="Times New Roman" w:hAnsi="Times New Roman" w:cs="Times New Roman"/>
          <w:sz w:val="28"/>
          <w:szCs w:val="28"/>
        </w:rPr>
        <w:t>ці та</w:t>
      </w:r>
      <w:r w:rsidRPr="00B1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прогностичної значущості цих</w:t>
      </w:r>
      <w:r w:rsidRPr="00B1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патопсихологічних </w:t>
      </w:r>
      <w:r w:rsidRPr="00B14560">
        <w:rPr>
          <w:rFonts w:ascii="Times New Roman" w:hAnsi="Times New Roman" w:cs="Times New Roman"/>
          <w:sz w:val="28"/>
          <w:szCs w:val="28"/>
        </w:rPr>
        <w:t xml:space="preserve">синдромів. . </w:t>
      </w:r>
    </w:p>
    <w:p w:rsidR="00D12F69" w:rsidRPr="00735F90" w:rsidRDefault="00D12F69" w:rsidP="00D1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Навести наступну класифікацію, В.М.</w:t>
      </w:r>
      <w:proofErr w:type="spellStart"/>
      <w:r>
        <w:rPr>
          <w:sz w:val="28"/>
          <w:szCs w:val="28"/>
        </w:rPr>
        <w:t>Блейхера</w:t>
      </w:r>
      <w:proofErr w:type="spellEnd"/>
      <w:r>
        <w:rPr>
          <w:sz w:val="28"/>
          <w:szCs w:val="28"/>
        </w:rPr>
        <w:t xml:space="preserve">, який описав в 1986 році вісім патопсихологічних регістр-синдромів. Назвати як сам патопсихологічний синдром, так і клінічні форми, що йому відповідають. Вказати, що  нозологічна специфічність патопсихологічних регістр-синдромів істотно зростає у зв'язку з </w:t>
      </w:r>
      <w:r w:rsidRPr="00735F90">
        <w:rPr>
          <w:sz w:val="28"/>
          <w:szCs w:val="28"/>
        </w:rPr>
        <w:t>конкретним діагностичним завданням, що стоїть перед клінічним психологом.</w:t>
      </w:r>
    </w:p>
    <w:p w:rsidR="00D12F69" w:rsidRPr="00735F90" w:rsidRDefault="00D12F69" w:rsidP="00D12F69">
      <w:pPr>
        <w:snapToGrid w:val="0"/>
        <w:ind w:firstLine="709"/>
        <w:jc w:val="both"/>
        <w:rPr>
          <w:bCs/>
          <w:i/>
          <w:color w:val="000000"/>
          <w:sz w:val="28"/>
          <w:szCs w:val="28"/>
        </w:rPr>
      </w:pPr>
      <w:r w:rsidRPr="00735F90">
        <w:rPr>
          <w:bCs/>
          <w:i/>
          <w:color w:val="000000"/>
          <w:sz w:val="28"/>
          <w:szCs w:val="28"/>
        </w:rPr>
        <w:t>Письмова відповідь:</w:t>
      </w:r>
    </w:p>
    <w:p w:rsidR="00D12F69" w:rsidRPr="00735F90" w:rsidRDefault="00D12F69" w:rsidP="00D12F69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F90">
        <w:rPr>
          <w:rFonts w:ascii="Times New Roman" w:hAnsi="Times New Roman"/>
          <w:bCs/>
          <w:color w:val="000000"/>
          <w:sz w:val="28"/>
          <w:szCs w:val="28"/>
        </w:rPr>
        <w:t>Порівняти</w:t>
      </w:r>
      <w:proofErr w:type="spellEnd"/>
      <w:r w:rsidRPr="00735F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35F90">
        <w:rPr>
          <w:rFonts w:ascii="Times New Roman" w:hAnsi="Times New Roman"/>
          <w:bCs/>
          <w:color w:val="000000"/>
          <w:sz w:val="28"/>
          <w:szCs w:val="28"/>
        </w:rPr>
        <w:t>класифікаці</w:t>
      </w:r>
      <w:proofErr w:type="spellEnd"/>
      <w:r w:rsidR="003B3ED8">
        <w:rPr>
          <w:rFonts w:ascii="Times New Roman" w:hAnsi="Times New Roman"/>
          <w:bCs/>
          <w:color w:val="000000"/>
          <w:sz w:val="28"/>
          <w:szCs w:val="28"/>
          <w:lang w:val="uk-UA"/>
        </w:rPr>
        <w:t>ї</w:t>
      </w:r>
      <w:r w:rsidRPr="00735F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3E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патопсихологічних синдромів </w:t>
      </w:r>
      <w:proofErr w:type="spellStart"/>
      <w:r w:rsidRPr="00735F90">
        <w:rPr>
          <w:rFonts w:ascii="Times New Roman" w:hAnsi="Times New Roman"/>
          <w:bCs/>
          <w:color w:val="000000"/>
          <w:sz w:val="28"/>
          <w:szCs w:val="28"/>
        </w:rPr>
        <w:t>Гульдана</w:t>
      </w:r>
      <w:proofErr w:type="spellEnd"/>
      <w:r w:rsidRPr="00735F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35F90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735F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35F90">
        <w:rPr>
          <w:rFonts w:ascii="Times New Roman" w:hAnsi="Times New Roman"/>
          <w:bCs/>
          <w:color w:val="000000"/>
          <w:sz w:val="28"/>
          <w:szCs w:val="28"/>
        </w:rPr>
        <w:t>Блейхер</w:t>
      </w:r>
      <w:proofErr w:type="spellEnd"/>
      <w:r w:rsidR="002C67B5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735F90">
        <w:rPr>
          <w:rFonts w:ascii="Times New Roman" w:hAnsi="Times New Roman"/>
          <w:sz w:val="28"/>
          <w:szCs w:val="28"/>
        </w:rPr>
        <w:t>.</w:t>
      </w:r>
    </w:p>
    <w:p w:rsidR="00D12F69" w:rsidRPr="00735F90" w:rsidRDefault="00D12F69" w:rsidP="00D12F69">
      <w:pPr>
        <w:pStyle w:val="21"/>
        <w:widowControl/>
        <w:spacing w:line="240" w:lineRule="auto"/>
        <w:ind w:firstLine="709"/>
        <w:jc w:val="both"/>
        <w:rPr>
          <w:b w:val="0"/>
          <w:szCs w:val="28"/>
          <w:lang w:val="uk-UA"/>
        </w:rPr>
      </w:pPr>
      <w:r w:rsidRPr="00735F90">
        <w:rPr>
          <w:i/>
          <w:szCs w:val="28"/>
          <w:lang w:val="uk-UA"/>
        </w:rPr>
        <w:t>Література:</w:t>
      </w:r>
      <w:r w:rsidRPr="00735F90">
        <w:rPr>
          <w:szCs w:val="28"/>
          <w:lang w:val="uk-UA"/>
        </w:rPr>
        <w:t xml:space="preserve"> </w:t>
      </w:r>
    </w:p>
    <w:p w:rsidR="00D12F69" w:rsidRDefault="00D12F69" w:rsidP="00D12F69">
      <w:pPr>
        <w:ind w:firstLine="709"/>
        <w:rPr>
          <w:sz w:val="28"/>
          <w:szCs w:val="28"/>
        </w:rPr>
      </w:pPr>
      <w:r w:rsidRPr="00735F90">
        <w:rPr>
          <w:sz w:val="28"/>
          <w:szCs w:val="28"/>
        </w:rPr>
        <w:t>Основна: 1; 2; 7; 10; 12</w:t>
      </w:r>
      <w:r>
        <w:rPr>
          <w:sz w:val="28"/>
          <w:szCs w:val="28"/>
        </w:rPr>
        <w:t xml:space="preserve">. </w:t>
      </w:r>
    </w:p>
    <w:p w:rsidR="00D12F69" w:rsidRPr="00B14560" w:rsidRDefault="00D12F69" w:rsidP="00D12F69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367212">
        <w:rPr>
          <w:sz w:val="28"/>
          <w:szCs w:val="28"/>
        </w:rPr>
        <w:t xml:space="preserve">одаткова: </w:t>
      </w:r>
      <w:r>
        <w:rPr>
          <w:sz w:val="28"/>
          <w:szCs w:val="28"/>
        </w:rPr>
        <w:t>2; 3; 7; 8; 13; 20.</w:t>
      </w:r>
    </w:p>
    <w:p w:rsidR="00D12F69" w:rsidRDefault="00D12F69" w:rsidP="00D12F69">
      <w:pPr>
        <w:ind w:firstLine="709"/>
        <w:jc w:val="both"/>
        <w:rPr>
          <w:b/>
          <w:sz w:val="28"/>
          <w:szCs w:val="28"/>
        </w:rPr>
      </w:pPr>
    </w:p>
    <w:p w:rsidR="003B3ED8" w:rsidRDefault="003B3ED8" w:rsidP="00E05887">
      <w:pPr>
        <w:ind w:firstLine="709"/>
        <w:jc w:val="both"/>
        <w:rPr>
          <w:b/>
          <w:sz w:val="28"/>
          <w:szCs w:val="28"/>
        </w:rPr>
      </w:pPr>
    </w:p>
    <w:p w:rsidR="00E05887" w:rsidRPr="00AB0AAA" w:rsidRDefault="00E05887" w:rsidP="00E05887">
      <w:pPr>
        <w:ind w:firstLine="709"/>
        <w:jc w:val="both"/>
        <w:rPr>
          <w:sz w:val="28"/>
          <w:szCs w:val="28"/>
        </w:rPr>
      </w:pPr>
      <w:r w:rsidRPr="00AB0AAA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№4</w:t>
      </w:r>
      <w:r w:rsidRPr="00AB0AAA">
        <w:rPr>
          <w:b/>
          <w:sz w:val="28"/>
          <w:szCs w:val="28"/>
        </w:rPr>
        <w:t xml:space="preserve">: </w:t>
      </w:r>
      <w:r w:rsidRPr="00AB0AAA">
        <w:rPr>
          <w:sz w:val="28"/>
          <w:szCs w:val="28"/>
        </w:rPr>
        <w:t xml:space="preserve"> </w:t>
      </w:r>
      <w:r w:rsidRPr="00AC3071">
        <w:rPr>
          <w:b/>
          <w:sz w:val="28"/>
          <w:szCs w:val="28"/>
        </w:rPr>
        <w:t>«Шизофренічний</w:t>
      </w:r>
      <w:r w:rsidRPr="00AB0AAA">
        <w:rPr>
          <w:b/>
          <w:snapToGrid w:val="0"/>
          <w:sz w:val="28"/>
          <w:szCs w:val="28"/>
        </w:rPr>
        <w:t xml:space="preserve"> патопсихологічний синдром</w:t>
      </w:r>
      <w:r>
        <w:rPr>
          <w:b/>
          <w:snapToGrid w:val="0"/>
          <w:sz w:val="28"/>
          <w:szCs w:val="28"/>
        </w:rPr>
        <w:t>»</w:t>
      </w:r>
      <w:r w:rsidRPr="00AB0AAA">
        <w:rPr>
          <w:b/>
          <w:sz w:val="28"/>
          <w:szCs w:val="28"/>
        </w:rPr>
        <w:t>.</w:t>
      </w:r>
    </w:p>
    <w:p w:rsidR="00E05887" w:rsidRPr="00AB0AAA" w:rsidRDefault="00E05887" w:rsidP="00E05887">
      <w:pPr>
        <w:ind w:firstLine="709"/>
        <w:jc w:val="both"/>
        <w:rPr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 xml:space="preserve">Семінарське заняття: </w:t>
      </w:r>
      <w:r>
        <w:rPr>
          <w:b/>
          <w:snapToGrid w:val="0"/>
          <w:sz w:val="28"/>
          <w:szCs w:val="28"/>
        </w:rPr>
        <w:t>Шизофре</w:t>
      </w:r>
      <w:r w:rsidRPr="00EA01A9">
        <w:rPr>
          <w:b/>
          <w:snapToGrid w:val="0"/>
          <w:sz w:val="28"/>
          <w:szCs w:val="28"/>
        </w:rPr>
        <w:t>нічний патопсихологічний синдром</w:t>
      </w:r>
    </w:p>
    <w:p w:rsidR="00E05887" w:rsidRPr="00AB0AAA" w:rsidRDefault="00E05887" w:rsidP="00E05887">
      <w:pPr>
        <w:ind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Навчальна мета заняття</w:t>
      </w:r>
      <w:r w:rsidRPr="00AB0AAA">
        <w:rPr>
          <w:sz w:val="28"/>
          <w:szCs w:val="28"/>
        </w:rPr>
        <w:t>:  контроль, корекція й закріплення знань по даній темі.</w:t>
      </w:r>
    </w:p>
    <w:p w:rsidR="00E05887" w:rsidRPr="00AB0AAA" w:rsidRDefault="00E05887" w:rsidP="00E05887">
      <w:pPr>
        <w:ind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Кількість годин –</w:t>
      </w:r>
      <w:r w:rsidRPr="00AB0AAA">
        <w:rPr>
          <w:sz w:val="28"/>
          <w:szCs w:val="28"/>
        </w:rPr>
        <w:t xml:space="preserve"> 2 години.</w:t>
      </w:r>
    </w:p>
    <w:p w:rsidR="00E05887" w:rsidRPr="00E05887" w:rsidRDefault="00E05887" w:rsidP="00E05887">
      <w:pPr>
        <w:ind w:firstLine="709"/>
        <w:jc w:val="both"/>
        <w:rPr>
          <w:b/>
          <w:snapToGrid w:val="0"/>
          <w:sz w:val="28"/>
          <w:szCs w:val="28"/>
        </w:rPr>
      </w:pPr>
      <w:r w:rsidRPr="00E05887">
        <w:rPr>
          <w:b/>
          <w:snapToGrid w:val="0"/>
          <w:sz w:val="28"/>
          <w:szCs w:val="28"/>
        </w:rPr>
        <w:t>Навчальні питання:</w:t>
      </w:r>
    </w:p>
    <w:p w:rsidR="00E05887" w:rsidRPr="00E05887" w:rsidRDefault="00E05887" w:rsidP="00E05887">
      <w:pPr>
        <w:pStyle w:val="a6"/>
        <w:numPr>
          <w:ilvl w:val="0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E05887">
        <w:rPr>
          <w:rFonts w:ascii="Times New Roman" w:eastAsia="Times New Roman" w:hAnsi="Times New Roman"/>
          <w:sz w:val="28"/>
          <w:szCs w:val="28"/>
          <w:lang w:val="uk-UA" w:eastAsia="uk-UA"/>
        </w:rPr>
        <w:t>Поняття, причини і систематика шизофренії.</w:t>
      </w:r>
    </w:p>
    <w:p w:rsidR="00E05887" w:rsidRPr="00E05887" w:rsidRDefault="00E05887" w:rsidP="00E0588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887">
        <w:rPr>
          <w:rFonts w:ascii="Times New Roman" w:hAnsi="Times New Roman"/>
          <w:sz w:val="28"/>
          <w:szCs w:val="28"/>
          <w:lang w:val="uk-UA"/>
        </w:rPr>
        <w:t>Клініко-психологічний аналіз симптомів шизофренії.</w:t>
      </w:r>
    </w:p>
    <w:p w:rsidR="00E05887" w:rsidRPr="00E05887" w:rsidRDefault="00E05887" w:rsidP="00E05887">
      <w:pPr>
        <w:pStyle w:val="a6"/>
        <w:numPr>
          <w:ilvl w:val="0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5887">
        <w:rPr>
          <w:rFonts w:ascii="Times New Roman" w:eastAsia="Times New Roman" w:hAnsi="Times New Roman"/>
          <w:sz w:val="28"/>
          <w:szCs w:val="28"/>
          <w:lang w:val="uk-UA" w:eastAsia="uk-UA"/>
        </w:rPr>
        <w:t>Патопсихологічна структура та діагностика шизофренічного синдрому.</w:t>
      </w:r>
    </w:p>
    <w:p w:rsidR="00E05887" w:rsidRPr="00E05887" w:rsidRDefault="00E05887" w:rsidP="00E058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05887">
        <w:rPr>
          <w:rFonts w:ascii="Times New Roman" w:hAnsi="Times New Roman"/>
          <w:b/>
          <w:i/>
          <w:sz w:val="28"/>
          <w:szCs w:val="28"/>
          <w:lang w:val="uk-UA"/>
        </w:rPr>
        <w:t xml:space="preserve">Методичні вказівки.  </w:t>
      </w:r>
    </w:p>
    <w:p w:rsidR="00E05887" w:rsidRPr="00E05887" w:rsidRDefault="00E05887" w:rsidP="00E058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5887">
        <w:rPr>
          <w:rFonts w:ascii="Times New Roman" w:hAnsi="Times New Roman"/>
          <w:sz w:val="28"/>
          <w:szCs w:val="28"/>
          <w:lang w:val="uk-UA"/>
        </w:rPr>
        <w:t>На початку семінарського заняття викладач привітає студентів, повідомляє тему, план та структуру заняття.</w:t>
      </w:r>
    </w:p>
    <w:p w:rsidR="00E05887" w:rsidRPr="00E05887" w:rsidRDefault="00E05887" w:rsidP="00E058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u w:val="single"/>
          <w:lang w:val="uk-UA" w:eastAsia="uk-UA"/>
        </w:rPr>
      </w:pPr>
      <w:r w:rsidRPr="00E05887">
        <w:rPr>
          <w:rFonts w:ascii="Times New Roman" w:hAnsi="Times New Roman"/>
          <w:iCs/>
          <w:color w:val="000000"/>
          <w:sz w:val="28"/>
          <w:szCs w:val="28"/>
          <w:u w:val="single"/>
          <w:lang w:val="uk-UA" w:eastAsia="uk-UA"/>
        </w:rPr>
        <w:t xml:space="preserve">Питання 1. </w:t>
      </w:r>
    </w:p>
    <w:p w:rsidR="00E05887" w:rsidRDefault="00E05887" w:rsidP="00E058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05887">
        <w:rPr>
          <w:rFonts w:ascii="Times New Roman" w:hAnsi="Times New Roman"/>
          <w:noProof/>
          <w:sz w:val="28"/>
          <w:szCs w:val="28"/>
          <w:lang w:val="uk-UA"/>
        </w:rPr>
        <w:t xml:space="preserve">При відповіді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05887">
        <w:rPr>
          <w:rFonts w:ascii="Times New Roman" w:hAnsi="Times New Roman"/>
          <w:noProof/>
          <w:sz w:val="28"/>
          <w:szCs w:val="28"/>
          <w:lang w:val="uk-UA"/>
        </w:rPr>
        <w:t xml:space="preserve">на це питання треба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дати  визначення шизофренії, розкрити історію поглядів на це психопатологічне явище, </w:t>
      </w:r>
      <w:r w:rsidRPr="00E05887">
        <w:rPr>
          <w:rFonts w:ascii="Times New Roman" w:hAnsi="Times New Roman"/>
          <w:noProof/>
          <w:sz w:val="28"/>
          <w:szCs w:val="28"/>
          <w:lang w:val="uk-UA"/>
        </w:rPr>
        <w:t>охарактеризувати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основні міфи щодо розповсюдженості та прогнозу шизофренії, виділити причини та позитивні і негативні чинники шизофренії. Окремо вказати на систематику шизофренії за особливостями перебігу.</w:t>
      </w:r>
    </w:p>
    <w:p w:rsidR="00E05887" w:rsidRDefault="00E05887" w:rsidP="00E058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u w:val="single"/>
          <w:lang w:val="uk-UA"/>
        </w:rPr>
      </w:pPr>
      <w:r w:rsidRPr="00E05887">
        <w:rPr>
          <w:rFonts w:ascii="Times New Roman" w:hAnsi="Times New Roman"/>
          <w:noProof/>
          <w:sz w:val="28"/>
          <w:szCs w:val="28"/>
          <w:u w:val="single"/>
          <w:lang w:val="uk-UA"/>
        </w:rPr>
        <w:t xml:space="preserve">Питання 2. </w:t>
      </w:r>
    </w:p>
    <w:p w:rsidR="00E05887" w:rsidRPr="00E05887" w:rsidRDefault="00E05887" w:rsidP="00E05887">
      <w:pPr>
        <w:ind w:firstLine="709"/>
        <w:jc w:val="both"/>
        <w:rPr>
          <w:color w:val="222222"/>
          <w:sz w:val="28"/>
          <w:szCs w:val="28"/>
          <w:shd w:val="clear" w:color="auto" w:fill="F8F9FA"/>
        </w:rPr>
      </w:pPr>
      <w:r>
        <w:rPr>
          <w:color w:val="222222"/>
          <w:sz w:val="28"/>
          <w:szCs w:val="28"/>
          <w:shd w:val="clear" w:color="auto" w:fill="F8F9FA"/>
        </w:rPr>
        <w:t>Розпочати відповідь доцільно з того, що к</w:t>
      </w:r>
      <w:r w:rsidRPr="00E05887">
        <w:rPr>
          <w:color w:val="222222"/>
          <w:sz w:val="28"/>
          <w:szCs w:val="28"/>
          <w:shd w:val="clear" w:color="auto" w:fill="F8F9FA"/>
        </w:rPr>
        <w:t xml:space="preserve">лінічні прояви шизофренії характеризуються різними за </w:t>
      </w:r>
      <w:proofErr w:type="spellStart"/>
      <w:r w:rsidRPr="00E05887">
        <w:rPr>
          <w:color w:val="222222"/>
          <w:sz w:val="28"/>
          <w:szCs w:val="28"/>
          <w:shd w:val="clear" w:color="auto" w:fill="F8F9FA"/>
        </w:rPr>
        <w:t>вираженістю</w:t>
      </w:r>
      <w:proofErr w:type="spellEnd"/>
      <w:r w:rsidRPr="00E05887">
        <w:rPr>
          <w:color w:val="222222"/>
          <w:sz w:val="28"/>
          <w:szCs w:val="28"/>
          <w:shd w:val="clear" w:color="auto" w:fill="F8F9FA"/>
        </w:rPr>
        <w:t xml:space="preserve"> психічних порушень клінічними симптомами і синдромами. Серед них виділ</w:t>
      </w:r>
      <w:r>
        <w:rPr>
          <w:color w:val="222222"/>
          <w:sz w:val="28"/>
          <w:szCs w:val="28"/>
          <w:shd w:val="clear" w:color="auto" w:fill="F8F9FA"/>
        </w:rPr>
        <w:t>ити та охарактеризувати наступні</w:t>
      </w:r>
      <w:r w:rsidRPr="00E05887">
        <w:rPr>
          <w:color w:val="222222"/>
          <w:sz w:val="28"/>
          <w:szCs w:val="28"/>
          <w:shd w:val="clear" w:color="auto" w:fill="F8F9FA"/>
        </w:rPr>
        <w:t xml:space="preserve">: </w:t>
      </w:r>
    </w:p>
    <w:p w:rsidR="00E05887" w:rsidRDefault="00E05887" w:rsidP="00E05887">
      <w:pPr>
        <w:jc w:val="both"/>
        <w:rPr>
          <w:color w:val="222222"/>
          <w:sz w:val="28"/>
          <w:szCs w:val="28"/>
          <w:shd w:val="clear" w:color="auto" w:fill="F8F9FA"/>
        </w:rPr>
      </w:pPr>
      <w:r w:rsidRPr="00E05887">
        <w:rPr>
          <w:color w:val="222222"/>
          <w:sz w:val="28"/>
          <w:szCs w:val="28"/>
          <w:shd w:val="clear" w:color="auto" w:fill="F8F9FA"/>
        </w:rPr>
        <w:t>негативні симптоми, або мінус-симптоми, які характеризуються порушеннями мислення і емоційно-вольової сфери</w:t>
      </w:r>
      <w:r>
        <w:rPr>
          <w:color w:val="222222"/>
          <w:sz w:val="28"/>
          <w:szCs w:val="28"/>
          <w:shd w:val="clear" w:color="auto" w:fill="F8F9FA"/>
        </w:rPr>
        <w:t>,</w:t>
      </w:r>
      <w:r w:rsidRPr="00E05887">
        <w:rPr>
          <w:color w:val="222222"/>
          <w:sz w:val="28"/>
          <w:szCs w:val="28"/>
          <w:shd w:val="clear" w:color="auto" w:fill="F8F9FA"/>
        </w:rPr>
        <w:t xml:space="preserve"> та </w:t>
      </w:r>
      <w:r>
        <w:rPr>
          <w:color w:val="222222"/>
          <w:sz w:val="28"/>
          <w:szCs w:val="28"/>
          <w:shd w:val="clear" w:color="auto" w:fill="F8F9FA"/>
        </w:rPr>
        <w:t xml:space="preserve"> </w:t>
      </w:r>
      <w:r w:rsidRPr="00E05887">
        <w:rPr>
          <w:color w:val="222222"/>
          <w:sz w:val="28"/>
          <w:szCs w:val="28"/>
          <w:shd w:val="clear" w:color="auto" w:fill="F8F9FA"/>
        </w:rPr>
        <w:t>продуктивні симптоми (плюс-симптоми</w:t>
      </w:r>
      <w:r>
        <w:rPr>
          <w:color w:val="222222"/>
          <w:sz w:val="28"/>
          <w:szCs w:val="28"/>
          <w:shd w:val="clear" w:color="auto" w:fill="F8F9FA"/>
        </w:rPr>
        <w:t xml:space="preserve">). </w:t>
      </w:r>
    </w:p>
    <w:p w:rsidR="00E05887" w:rsidRPr="00C66178" w:rsidRDefault="00E05887" w:rsidP="00E05887">
      <w:pPr>
        <w:ind w:firstLine="709"/>
        <w:jc w:val="both"/>
        <w:rPr>
          <w:b/>
          <w:sz w:val="28"/>
          <w:szCs w:val="28"/>
          <w:u w:val="single"/>
        </w:rPr>
      </w:pPr>
      <w:r w:rsidRPr="00C66178">
        <w:rPr>
          <w:color w:val="222222"/>
          <w:sz w:val="28"/>
          <w:szCs w:val="28"/>
          <w:shd w:val="clear" w:color="auto" w:fill="F8F9FA"/>
        </w:rPr>
        <w:t xml:space="preserve">Більш докладно треба означити продуктивні симптоми: маячню, галюцинації, </w:t>
      </w:r>
      <w:proofErr w:type="spellStart"/>
      <w:r w:rsidRPr="00C66178">
        <w:rPr>
          <w:color w:val="222222"/>
          <w:sz w:val="28"/>
          <w:szCs w:val="28"/>
          <w:shd w:val="clear" w:color="auto" w:fill="F8F9FA"/>
        </w:rPr>
        <w:t>дезорганізаційні</w:t>
      </w:r>
      <w:proofErr w:type="spellEnd"/>
      <w:r w:rsidRPr="00C66178">
        <w:rPr>
          <w:color w:val="222222"/>
          <w:sz w:val="28"/>
          <w:szCs w:val="28"/>
          <w:shd w:val="clear" w:color="auto" w:fill="F8F9FA"/>
        </w:rPr>
        <w:t xml:space="preserve"> симптоми. Вказати, які конкретно різновиди маячні характерні для шизофренії. Охарактеризувати </w:t>
      </w:r>
      <w:proofErr w:type="spellStart"/>
      <w:r w:rsidRPr="00C66178">
        <w:rPr>
          <w:color w:val="222222"/>
          <w:sz w:val="28"/>
          <w:szCs w:val="28"/>
          <w:shd w:val="clear" w:color="auto" w:fill="F8F9FA"/>
        </w:rPr>
        <w:t>дезорганізаційні</w:t>
      </w:r>
      <w:proofErr w:type="spellEnd"/>
      <w:r w:rsidRPr="00C66178">
        <w:rPr>
          <w:color w:val="222222"/>
          <w:sz w:val="28"/>
          <w:szCs w:val="28"/>
          <w:shd w:val="clear" w:color="auto" w:fill="F8F9FA"/>
        </w:rPr>
        <w:t xml:space="preserve"> симптоми. Як ці продуктивні  та інші симптоми (порушення свідомості, самосвідомості) з’являються при шизофренії з безперервним перебігом.  </w:t>
      </w:r>
    </w:p>
    <w:p w:rsidR="00E05887" w:rsidRPr="00C66178" w:rsidRDefault="00E05887" w:rsidP="00D12F69">
      <w:pPr>
        <w:ind w:firstLine="709"/>
        <w:jc w:val="both"/>
        <w:rPr>
          <w:sz w:val="28"/>
          <w:szCs w:val="28"/>
        </w:rPr>
      </w:pPr>
      <w:r w:rsidRPr="00C66178">
        <w:rPr>
          <w:sz w:val="28"/>
          <w:szCs w:val="28"/>
        </w:rPr>
        <w:t>Охарактеризувати негативні симптоми при шизофренії.</w:t>
      </w:r>
    </w:p>
    <w:p w:rsidR="00E05887" w:rsidRPr="00C66178" w:rsidRDefault="00E05887" w:rsidP="00E058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  <w:lang w:eastAsia="uk-UA"/>
        </w:rPr>
      </w:pPr>
      <w:r w:rsidRPr="00C66178">
        <w:rPr>
          <w:sz w:val="28"/>
          <w:szCs w:val="28"/>
          <w:u w:val="single"/>
          <w:lang w:eastAsia="uk-UA"/>
        </w:rPr>
        <w:t xml:space="preserve">Питання 3. </w:t>
      </w:r>
    </w:p>
    <w:p w:rsidR="00E05887" w:rsidRPr="00C66178" w:rsidRDefault="00C66178" w:rsidP="00E058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66178">
        <w:rPr>
          <w:sz w:val="28"/>
          <w:szCs w:val="28"/>
          <w:lang w:eastAsia="uk-UA"/>
        </w:rPr>
        <w:t>При відповіді на це питання треба охарактеризувати п</w:t>
      </w:r>
      <w:r w:rsidR="00E05887" w:rsidRPr="00C66178">
        <w:rPr>
          <w:sz w:val="28"/>
          <w:szCs w:val="28"/>
          <w:lang w:eastAsia="uk-UA"/>
        </w:rPr>
        <w:t>атопсихологічн</w:t>
      </w:r>
      <w:r w:rsidRPr="00C66178">
        <w:rPr>
          <w:sz w:val="28"/>
          <w:szCs w:val="28"/>
          <w:lang w:eastAsia="uk-UA"/>
        </w:rPr>
        <w:t>у</w:t>
      </w:r>
      <w:r w:rsidR="00E05887" w:rsidRPr="00C66178">
        <w:rPr>
          <w:sz w:val="28"/>
          <w:szCs w:val="28"/>
          <w:lang w:eastAsia="uk-UA"/>
        </w:rPr>
        <w:t xml:space="preserve"> структур</w:t>
      </w:r>
      <w:r w:rsidRPr="00C66178">
        <w:rPr>
          <w:sz w:val="28"/>
          <w:szCs w:val="28"/>
          <w:lang w:eastAsia="uk-UA"/>
        </w:rPr>
        <w:t>у</w:t>
      </w:r>
      <w:r w:rsidR="00E05887" w:rsidRPr="00C66178">
        <w:rPr>
          <w:sz w:val="28"/>
          <w:szCs w:val="28"/>
          <w:lang w:eastAsia="uk-UA"/>
        </w:rPr>
        <w:t xml:space="preserve"> шизофренічного синдрому.</w:t>
      </w:r>
      <w:r w:rsidRPr="00C66178">
        <w:rPr>
          <w:sz w:val="28"/>
          <w:szCs w:val="28"/>
        </w:rPr>
        <w:t xml:space="preserve"> Окреслити особистісно-мотиваційні розлади при шизофренії, порушення мислення, емоційної сфери особистості, а також назвати нажиті </w:t>
      </w:r>
      <w:proofErr w:type="spellStart"/>
      <w:r w:rsidRPr="00C66178">
        <w:rPr>
          <w:sz w:val="28"/>
          <w:szCs w:val="28"/>
        </w:rPr>
        <w:t>патохарактерологічні</w:t>
      </w:r>
      <w:proofErr w:type="spellEnd"/>
      <w:r w:rsidRPr="00C66178">
        <w:rPr>
          <w:sz w:val="28"/>
          <w:szCs w:val="28"/>
        </w:rPr>
        <w:t xml:space="preserve"> реакції, розлади самооцінки та самосвідомості при шизофренії.</w:t>
      </w:r>
    </w:p>
    <w:p w:rsidR="00C66178" w:rsidRPr="00C66178" w:rsidRDefault="00C66178" w:rsidP="00C66178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8">
        <w:rPr>
          <w:rFonts w:ascii="Times New Roman" w:hAnsi="Times New Roman" w:cs="Times New Roman"/>
          <w:sz w:val="28"/>
          <w:szCs w:val="28"/>
        </w:rPr>
        <w:t xml:space="preserve">Вказати, що шизофренічний синдром є неоднорідним при різних видах шизофренії. Він специфічний і по окремим його складовим, і по загальному малюнку. Означити ядро шизофренічного синдрому, яким  є порушення селективності інформації (психічних процесів). </w:t>
      </w:r>
    </w:p>
    <w:p w:rsidR="00C66178" w:rsidRPr="00C66178" w:rsidRDefault="00C66178" w:rsidP="00E058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C66178">
        <w:rPr>
          <w:sz w:val="28"/>
          <w:szCs w:val="28"/>
          <w:lang w:eastAsia="uk-UA"/>
        </w:rPr>
        <w:t xml:space="preserve">Назвати основні методи патопсихологічної діагностики шизофренії за структурними компонентами цього синдрому. </w:t>
      </w:r>
    </w:p>
    <w:p w:rsidR="00C66178" w:rsidRDefault="00C66178" w:rsidP="00C66178">
      <w:pPr>
        <w:snapToGrid w:val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Підготувати реферати:</w:t>
      </w:r>
    </w:p>
    <w:p w:rsidR="00C66178" w:rsidRDefault="00C66178" w:rsidP="00C6617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Метод піктограм у діагностиці психічних розладів.</w:t>
      </w:r>
    </w:p>
    <w:p w:rsidR="00C66178" w:rsidRDefault="00C66178" w:rsidP="00C6617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512BE">
        <w:rPr>
          <w:color w:val="000000"/>
          <w:sz w:val="28"/>
          <w:szCs w:val="28"/>
        </w:rPr>
        <w:lastRenderedPageBreak/>
        <w:t>Порушення мислення при шизофренії</w:t>
      </w:r>
      <w:r>
        <w:rPr>
          <w:color w:val="000000"/>
          <w:sz w:val="28"/>
          <w:szCs w:val="28"/>
        </w:rPr>
        <w:t xml:space="preserve"> (навести приклади)</w:t>
      </w:r>
      <w:r w:rsidRPr="006512BE">
        <w:rPr>
          <w:color w:val="000000"/>
          <w:sz w:val="28"/>
          <w:szCs w:val="28"/>
        </w:rPr>
        <w:t>.</w:t>
      </w:r>
    </w:p>
    <w:p w:rsidR="00C66178" w:rsidRDefault="00C66178" w:rsidP="00C6617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5455E">
        <w:rPr>
          <w:sz w:val="28"/>
          <w:szCs w:val="28"/>
        </w:rPr>
        <w:t>Порушення самосвідомості.</w:t>
      </w:r>
    </w:p>
    <w:p w:rsidR="00E05887" w:rsidRPr="00C66178" w:rsidRDefault="00C66178" w:rsidP="00C6617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66178">
        <w:rPr>
          <w:sz w:val="28"/>
          <w:szCs w:val="28"/>
        </w:rPr>
        <w:t>Порушення мотиваційної сфери особистості.</w:t>
      </w:r>
    </w:p>
    <w:p w:rsidR="00C66178" w:rsidRPr="00C66178" w:rsidRDefault="00C66178" w:rsidP="00C66178">
      <w:pPr>
        <w:pStyle w:val="21"/>
        <w:widowControl/>
        <w:spacing w:line="240" w:lineRule="auto"/>
        <w:ind w:firstLine="709"/>
        <w:jc w:val="both"/>
        <w:rPr>
          <w:b w:val="0"/>
          <w:szCs w:val="28"/>
          <w:lang w:val="uk-UA"/>
        </w:rPr>
      </w:pPr>
      <w:r w:rsidRPr="00C66178">
        <w:rPr>
          <w:i/>
          <w:szCs w:val="28"/>
          <w:lang w:val="uk-UA"/>
        </w:rPr>
        <w:t>Література:</w:t>
      </w:r>
      <w:r w:rsidRPr="00C66178">
        <w:rPr>
          <w:szCs w:val="28"/>
          <w:lang w:val="uk-UA"/>
        </w:rPr>
        <w:t xml:space="preserve"> </w:t>
      </w:r>
    </w:p>
    <w:p w:rsidR="00C66178" w:rsidRPr="00C66178" w:rsidRDefault="00C66178" w:rsidP="00C66178">
      <w:pPr>
        <w:ind w:firstLine="709"/>
        <w:rPr>
          <w:sz w:val="28"/>
          <w:szCs w:val="28"/>
        </w:rPr>
      </w:pPr>
      <w:r w:rsidRPr="00C66178">
        <w:rPr>
          <w:sz w:val="28"/>
          <w:szCs w:val="28"/>
        </w:rPr>
        <w:t>Основна: 1; 3; 5.</w:t>
      </w:r>
    </w:p>
    <w:p w:rsidR="00C66178" w:rsidRPr="00C66178" w:rsidRDefault="00C66178" w:rsidP="00C66178">
      <w:pPr>
        <w:pStyle w:val="a6"/>
        <w:spacing w:after="0" w:line="240" w:lineRule="auto"/>
        <w:ind w:left="0" w:firstLine="709"/>
        <w:rPr>
          <w:rFonts w:ascii="Times New Roman" w:hAnsi="Times New Roman"/>
          <w:color w:val="212121"/>
          <w:sz w:val="28"/>
          <w:szCs w:val="28"/>
        </w:rPr>
      </w:pPr>
      <w:proofErr w:type="spellStart"/>
      <w:r w:rsidRPr="00C66178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C66178">
        <w:rPr>
          <w:rFonts w:ascii="Times New Roman" w:hAnsi="Times New Roman"/>
          <w:sz w:val="28"/>
          <w:szCs w:val="28"/>
        </w:rPr>
        <w:t>: 4; 5; 6.</w:t>
      </w:r>
    </w:p>
    <w:p w:rsidR="00C66178" w:rsidRDefault="00C66178" w:rsidP="00D12F69">
      <w:pPr>
        <w:ind w:firstLine="709"/>
        <w:jc w:val="both"/>
        <w:rPr>
          <w:b/>
          <w:sz w:val="28"/>
          <w:szCs w:val="28"/>
        </w:rPr>
      </w:pPr>
    </w:p>
    <w:p w:rsidR="00D12F69" w:rsidRPr="00AB0AAA" w:rsidRDefault="00D12F69" w:rsidP="00D12F69">
      <w:pPr>
        <w:ind w:firstLine="709"/>
        <w:jc w:val="both"/>
        <w:rPr>
          <w:sz w:val="28"/>
          <w:szCs w:val="28"/>
        </w:rPr>
      </w:pPr>
      <w:r w:rsidRPr="00AB0AAA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№5</w:t>
      </w:r>
      <w:r w:rsidRPr="00AB0AAA">
        <w:rPr>
          <w:b/>
          <w:sz w:val="28"/>
          <w:szCs w:val="28"/>
        </w:rPr>
        <w:t xml:space="preserve">: </w:t>
      </w:r>
      <w:r w:rsidRPr="00AB0A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0AAA">
        <w:rPr>
          <w:b/>
          <w:snapToGrid w:val="0"/>
          <w:sz w:val="28"/>
          <w:szCs w:val="28"/>
        </w:rPr>
        <w:t>Органічний патопсихологічний синдром</w:t>
      </w:r>
      <w:r>
        <w:rPr>
          <w:b/>
          <w:snapToGrid w:val="0"/>
          <w:sz w:val="28"/>
          <w:szCs w:val="28"/>
        </w:rPr>
        <w:t>»</w:t>
      </w:r>
      <w:r w:rsidRPr="00AB0AAA">
        <w:rPr>
          <w:b/>
          <w:sz w:val="28"/>
          <w:szCs w:val="28"/>
        </w:rPr>
        <w:t>.</w:t>
      </w:r>
    </w:p>
    <w:p w:rsidR="00D12F69" w:rsidRPr="002C67B5" w:rsidRDefault="00D12F69" w:rsidP="00D12F69">
      <w:pPr>
        <w:ind w:firstLine="709"/>
        <w:jc w:val="both"/>
        <w:rPr>
          <w:b/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 xml:space="preserve">Семінарське заняття: </w:t>
      </w:r>
      <w:r w:rsidRPr="002C67B5">
        <w:rPr>
          <w:b/>
          <w:snapToGrid w:val="0"/>
          <w:sz w:val="28"/>
          <w:szCs w:val="28"/>
        </w:rPr>
        <w:t>Органічний патопсихологічний синдром</w:t>
      </w:r>
    </w:p>
    <w:p w:rsidR="00D12F69" w:rsidRPr="00AB0AAA" w:rsidRDefault="00D12F69" w:rsidP="00D12F69">
      <w:pPr>
        <w:ind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Навчальна мета заняття</w:t>
      </w:r>
      <w:r w:rsidRPr="00AB0AAA">
        <w:rPr>
          <w:sz w:val="28"/>
          <w:szCs w:val="28"/>
        </w:rPr>
        <w:t>:  контроль, корекція й закріплення знань по даній темі.</w:t>
      </w:r>
    </w:p>
    <w:p w:rsidR="00D12F69" w:rsidRPr="00AB0AAA" w:rsidRDefault="00D12F69" w:rsidP="00D12F69">
      <w:pPr>
        <w:ind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Кількість годин –</w:t>
      </w:r>
      <w:r w:rsidRPr="00AB0AAA">
        <w:rPr>
          <w:sz w:val="28"/>
          <w:szCs w:val="28"/>
        </w:rPr>
        <w:t xml:space="preserve"> 2 години.</w:t>
      </w:r>
    </w:p>
    <w:p w:rsidR="00D12F69" w:rsidRPr="00AB0AAA" w:rsidRDefault="00D12F69" w:rsidP="00D12F69">
      <w:pPr>
        <w:ind w:firstLine="709"/>
        <w:jc w:val="both"/>
        <w:rPr>
          <w:b/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>Навчальні питання:</w:t>
      </w:r>
    </w:p>
    <w:p w:rsidR="00D12F69" w:rsidRPr="00AB0AAA" w:rsidRDefault="00D12F69" w:rsidP="00D12F6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AB0A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Сутність органічного </w:t>
      </w:r>
      <w:r w:rsidRPr="00AB0AAA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патопсихологічного синдрому.</w:t>
      </w:r>
    </w:p>
    <w:p w:rsidR="00D12F69" w:rsidRPr="00AB0AAA" w:rsidRDefault="00D12F69" w:rsidP="00D12F6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B0A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Клініко-психологічна характеристика органічних поразок головного мозку. </w:t>
      </w:r>
    </w:p>
    <w:p w:rsidR="00D12F69" w:rsidRPr="00AB0AAA" w:rsidRDefault="00D12F69" w:rsidP="00D12F6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B0AAA">
        <w:rPr>
          <w:rFonts w:ascii="Times New Roman" w:hAnsi="Times New Roman"/>
          <w:bCs/>
          <w:color w:val="000000"/>
          <w:sz w:val="28"/>
          <w:szCs w:val="28"/>
          <w:lang w:val="uk-UA"/>
        </w:rPr>
        <w:t>Ядро та методи психологічної діагностики органічного патопсихологічного синдрому.</w:t>
      </w:r>
    </w:p>
    <w:p w:rsidR="00D12F69" w:rsidRDefault="00D12F69" w:rsidP="00D12F69">
      <w:pPr>
        <w:ind w:firstLine="709"/>
        <w:jc w:val="both"/>
        <w:rPr>
          <w:b/>
          <w:i/>
          <w:sz w:val="28"/>
          <w:szCs w:val="28"/>
        </w:rPr>
      </w:pPr>
      <w:r w:rsidRPr="00AB0AAA">
        <w:rPr>
          <w:b/>
          <w:i/>
          <w:sz w:val="28"/>
          <w:szCs w:val="28"/>
        </w:rPr>
        <w:t xml:space="preserve">Методичні вказівки.  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</w:rPr>
      </w:pPr>
      <w:r w:rsidRPr="00AB0AAA">
        <w:rPr>
          <w:sz w:val="28"/>
          <w:szCs w:val="28"/>
        </w:rPr>
        <w:t>На початку семінарського заняття викладач привітає студентів, повідомляє тему, план та структуру заняття.</w:t>
      </w:r>
    </w:p>
    <w:p w:rsidR="00D12F69" w:rsidRPr="00FE4D18" w:rsidRDefault="00D12F69" w:rsidP="00D12F69">
      <w:pPr>
        <w:ind w:firstLine="709"/>
        <w:jc w:val="both"/>
        <w:rPr>
          <w:iCs/>
          <w:color w:val="000000"/>
          <w:sz w:val="28"/>
          <w:szCs w:val="28"/>
          <w:u w:val="single"/>
          <w:lang w:eastAsia="uk-UA"/>
        </w:rPr>
      </w:pPr>
      <w:r w:rsidRPr="00FE4D18">
        <w:rPr>
          <w:iCs/>
          <w:color w:val="000000"/>
          <w:sz w:val="28"/>
          <w:szCs w:val="28"/>
          <w:u w:val="single"/>
          <w:lang w:eastAsia="uk-UA"/>
        </w:rPr>
        <w:t xml:space="preserve">Питання 1. </w:t>
      </w:r>
    </w:p>
    <w:p w:rsidR="00D12F69" w:rsidRPr="00AB0AAA" w:rsidRDefault="00D12F69" w:rsidP="00D12F69">
      <w:pPr>
        <w:ind w:firstLine="709"/>
        <w:jc w:val="both"/>
        <w:rPr>
          <w:b/>
          <w:sz w:val="28"/>
          <w:szCs w:val="28"/>
        </w:rPr>
      </w:pPr>
      <w:r w:rsidRPr="00AB0AAA">
        <w:rPr>
          <w:noProof/>
          <w:sz w:val="28"/>
          <w:szCs w:val="28"/>
        </w:rPr>
        <w:t xml:space="preserve">При відповіді на це питання треба охарактеризувати </w:t>
      </w:r>
      <w:r w:rsidRPr="00AB0AAA">
        <w:rPr>
          <w:color w:val="000000"/>
          <w:sz w:val="28"/>
          <w:szCs w:val="28"/>
          <w:lang w:eastAsia="uk-UA"/>
        </w:rPr>
        <w:t xml:space="preserve">органічний </w:t>
      </w:r>
      <w:r w:rsidRPr="00AB0AAA">
        <w:rPr>
          <w:snapToGrid w:val="0"/>
          <w:sz w:val="28"/>
          <w:szCs w:val="28"/>
        </w:rPr>
        <w:t xml:space="preserve">патопсихологічний синдром з точки зору його складових. Вказати на конкретні порушення пізнавальної сфери: зниження інтелекту внаслідок органічних поразок мозку, розпад запасу знань, порушення </w:t>
      </w:r>
      <w:proofErr w:type="spellStart"/>
      <w:r w:rsidRPr="00AB0AAA">
        <w:rPr>
          <w:snapToGrid w:val="0"/>
          <w:sz w:val="28"/>
          <w:szCs w:val="28"/>
        </w:rPr>
        <w:t>короткочасової</w:t>
      </w:r>
      <w:proofErr w:type="spellEnd"/>
      <w:r w:rsidRPr="00AB0AAA">
        <w:rPr>
          <w:snapToGrid w:val="0"/>
          <w:sz w:val="28"/>
          <w:szCs w:val="28"/>
        </w:rPr>
        <w:t xml:space="preserve"> та довготривалої пам’яті, уваги та розумової працездатності. Охарактеризувати порушення мислення (операційної сторони та особистісного компоненту). Далі треба відмітити зміни в емоційній сфері особистості внаслідок органічних поразок (емоційна лабільність, </w:t>
      </w:r>
      <w:proofErr w:type="spellStart"/>
      <w:r w:rsidRPr="00AB0AAA">
        <w:rPr>
          <w:snapToGrid w:val="0"/>
          <w:sz w:val="28"/>
          <w:szCs w:val="28"/>
        </w:rPr>
        <w:t>експлозивність</w:t>
      </w:r>
      <w:proofErr w:type="spellEnd"/>
      <w:r w:rsidRPr="00AB0AAA">
        <w:rPr>
          <w:snapToGrid w:val="0"/>
          <w:sz w:val="28"/>
          <w:szCs w:val="28"/>
        </w:rPr>
        <w:t xml:space="preserve">, сенситивність тощо). В якості третьої складової синдрому вказати на порушення критичних здібностей та самоконтролю.  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</w:rPr>
      </w:pPr>
      <w:r w:rsidRPr="00AB0AAA">
        <w:rPr>
          <w:sz w:val="28"/>
          <w:szCs w:val="28"/>
        </w:rPr>
        <w:t xml:space="preserve">Також необхідно відмітити, що і в межах цього синдрому </w:t>
      </w:r>
      <w:proofErr w:type="spellStart"/>
      <w:r w:rsidRPr="00AB0AAA">
        <w:rPr>
          <w:sz w:val="28"/>
          <w:szCs w:val="28"/>
        </w:rPr>
        <w:t>Блейхер</w:t>
      </w:r>
      <w:proofErr w:type="spellEnd"/>
      <w:r w:rsidRPr="00AB0AAA">
        <w:rPr>
          <w:sz w:val="28"/>
          <w:szCs w:val="28"/>
        </w:rPr>
        <w:t xml:space="preserve"> В.М. та Крук І.В. запропонували виділити екзогенно-органічний та ендогенно-органічний регістр-синдроми. Назвати клінічні форми, які відповідають кожному з цих регістр синдромів. </w:t>
      </w:r>
    </w:p>
    <w:p w:rsidR="00D12F69" w:rsidRPr="00FE4D18" w:rsidRDefault="00D12F69" w:rsidP="00D12F69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</w:pPr>
      <w:r w:rsidRPr="00FE4D18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Питання 2. </w:t>
      </w:r>
    </w:p>
    <w:p w:rsidR="00D12F69" w:rsidRPr="00E839D7" w:rsidRDefault="00D12F69" w:rsidP="00D12F69">
      <w:pPr>
        <w:ind w:firstLine="709"/>
        <w:jc w:val="both"/>
        <w:rPr>
          <w:sz w:val="28"/>
          <w:szCs w:val="28"/>
          <w:lang w:eastAsia="uk-UA"/>
        </w:rPr>
      </w:pPr>
      <w:r w:rsidRPr="00AB0AAA">
        <w:rPr>
          <w:sz w:val="28"/>
          <w:szCs w:val="28"/>
        </w:rPr>
        <w:t xml:space="preserve">При </w:t>
      </w:r>
      <w:r w:rsidRPr="00AB0AAA">
        <w:rPr>
          <w:noProof/>
          <w:sz w:val="28"/>
          <w:szCs w:val="28"/>
        </w:rPr>
        <w:t xml:space="preserve">відповіді на це питання треба вказати, що </w:t>
      </w:r>
      <w:r w:rsidRPr="00E839D7">
        <w:rPr>
          <w:sz w:val="28"/>
          <w:szCs w:val="28"/>
          <w:lang w:eastAsia="uk-UA"/>
        </w:rPr>
        <w:t>органічні ураження головного мозку</w:t>
      </w:r>
      <w:r w:rsidRPr="00AB0AAA">
        <w:rPr>
          <w:noProof/>
          <w:sz w:val="28"/>
          <w:szCs w:val="28"/>
        </w:rPr>
        <w:t xml:space="preserve"> є о</w:t>
      </w:r>
      <w:r w:rsidRPr="00E839D7">
        <w:rPr>
          <w:sz w:val="28"/>
          <w:szCs w:val="28"/>
          <w:lang w:eastAsia="uk-UA"/>
        </w:rPr>
        <w:t xml:space="preserve">днією з найбільш поширених психічних аномалій, які зустрічаються у осіб із захворюваннями головного мозку </w:t>
      </w:r>
      <w:r w:rsidRPr="00AB0AAA">
        <w:rPr>
          <w:sz w:val="28"/>
          <w:szCs w:val="28"/>
          <w:lang w:eastAsia="uk-UA"/>
        </w:rPr>
        <w:t xml:space="preserve">а) </w:t>
      </w:r>
      <w:r w:rsidRPr="00E839D7">
        <w:rPr>
          <w:sz w:val="28"/>
          <w:szCs w:val="28"/>
          <w:lang w:eastAsia="uk-UA"/>
        </w:rPr>
        <w:t xml:space="preserve">судинної, </w:t>
      </w:r>
      <w:r w:rsidRPr="00AB0AAA">
        <w:rPr>
          <w:sz w:val="28"/>
          <w:szCs w:val="28"/>
          <w:lang w:eastAsia="uk-UA"/>
        </w:rPr>
        <w:t xml:space="preserve">б) </w:t>
      </w:r>
      <w:r w:rsidRPr="00E839D7">
        <w:rPr>
          <w:sz w:val="28"/>
          <w:szCs w:val="28"/>
          <w:lang w:eastAsia="uk-UA"/>
        </w:rPr>
        <w:t>атроф</w:t>
      </w:r>
      <w:r w:rsidRPr="00AB0AAA">
        <w:rPr>
          <w:sz w:val="28"/>
          <w:szCs w:val="28"/>
          <w:lang w:eastAsia="uk-UA"/>
        </w:rPr>
        <w:t xml:space="preserve">ічної, </w:t>
      </w:r>
      <w:r w:rsidRPr="00E839D7">
        <w:rPr>
          <w:sz w:val="28"/>
          <w:szCs w:val="28"/>
          <w:lang w:eastAsia="uk-UA"/>
        </w:rPr>
        <w:t xml:space="preserve"> </w:t>
      </w:r>
      <w:r w:rsidRPr="00AB0AAA">
        <w:rPr>
          <w:sz w:val="28"/>
          <w:szCs w:val="28"/>
          <w:lang w:eastAsia="uk-UA"/>
        </w:rPr>
        <w:t xml:space="preserve">в) </w:t>
      </w:r>
      <w:r w:rsidRPr="00E839D7">
        <w:rPr>
          <w:sz w:val="28"/>
          <w:szCs w:val="28"/>
          <w:lang w:eastAsia="uk-UA"/>
        </w:rPr>
        <w:t>пухлинної етіології</w:t>
      </w:r>
      <w:r w:rsidRPr="00AB0AAA">
        <w:rPr>
          <w:sz w:val="28"/>
          <w:szCs w:val="28"/>
          <w:lang w:eastAsia="uk-UA"/>
        </w:rPr>
        <w:t>, а також у осіб із г) з</w:t>
      </w:r>
      <w:r w:rsidRPr="00E839D7">
        <w:rPr>
          <w:sz w:val="28"/>
          <w:szCs w:val="28"/>
          <w:lang w:eastAsia="uk-UA"/>
        </w:rPr>
        <w:t>алишковими явищами черепно-мозкових травм.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  <w:lang w:eastAsia="uk-UA"/>
        </w:rPr>
      </w:pPr>
      <w:r w:rsidRPr="00AB0AAA">
        <w:rPr>
          <w:bCs/>
          <w:color w:val="000000"/>
          <w:sz w:val="28"/>
          <w:szCs w:val="28"/>
        </w:rPr>
        <w:t xml:space="preserve">Дати клініко-психологічну характеристику </w:t>
      </w:r>
      <w:r w:rsidRPr="00E839D7">
        <w:rPr>
          <w:sz w:val="28"/>
          <w:szCs w:val="28"/>
          <w:lang w:eastAsia="uk-UA"/>
        </w:rPr>
        <w:t>органічн</w:t>
      </w:r>
      <w:r w:rsidRPr="00AB0AAA">
        <w:rPr>
          <w:sz w:val="28"/>
          <w:szCs w:val="28"/>
          <w:lang w:eastAsia="uk-UA"/>
        </w:rPr>
        <w:t>их</w:t>
      </w:r>
      <w:r w:rsidRPr="00E839D7">
        <w:rPr>
          <w:sz w:val="28"/>
          <w:szCs w:val="28"/>
          <w:lang w:eastAsia="uk-UA"/>
        </w:rPr>
        <w:t xml:space="preserve"> уражен</w:t>
      </w:r>
      <w:r w:rsidRPr="00AB0AAA">
        <w:rPr>
          <w:sz w:val="28"/>
          <w:szCs w:val="28"/>
          <w:lang w:eastAsia="uk-UA"/>
        </w:rPr>
        <w:t>ь</w:t>
      </w:r>
      <w:r w:rsidRPr="00E839D7">
        <w:rPr>
          <w:sz w:val="28"/>
          <w:szCs w:val="28"/>
          <w:lang w:eastAsia="uk-UA"/>
        </w:rPr>
        <w:t xml:space="preserve"> головного мозку</w:t>
      </w:r>
      <w:r w:rsidRPr="00AB0AAA">
        <w:rPr>
          <w:sz w:val="28"/>
          <w:szCs w:val="28"/>
          <w:lang w:eastAsia="uk-UA"/>
        </w:rPr>
        <w:t xml:space="preserve"> на прикладі: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  <w:lang w:eastAsia="uk-UA"/>
        </w:rPr>
      </w:pPr>
      <w:r w:rsidRPr="00AB0AAA">
        <w:rPr>
          <w:sz w:val="28"/>
          <w:szCs w:val="28"/>
          <w:lang w:eastAsia="uk-UA"/>
        </w:rPr>
        <w:t>а) церебрального атеросклерозу;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</w:rPr>
      </w:pPr>
      <w:r w:rsidRPr="00AB0AAA">
        <w:rPr>
          <w:sz w:val="28"/>
          <w:szCs w:val="28"/>
        </w:rPr>
        <w:t>б) старечої (</w:t>
      </w:r>
      <w:proofErr w:type="spellStart"/>
      <w:r w:rsidRPr="00AB0AAA">
        <w:rPr>
          <w:sz w:val="28"/>
          <w:szCs w:val="28"/>
        </w:rPr>
        <w:t>сенільної</w:t>
      </w:r>
      <w:proofErr w:type="spellEnd"/>
      <w:r w:rsidRPr="00AB0AAA">
        <w:rPr>
          <w:sz w:val="28"/>
          <w:szCs w:val="28"/>
        </w:rPr>
        <w:t>) недоумкуватості;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</w:rPr>
      </w:pPr>
      <w:r w:rsidRPr="00AB0AAA">
        <w:rPr>
          <w:sz w:val="28"/>
          <w:szCs w:val="28"/>
        </w:rPr>
        <w:t>в) віддалених наслідків ЧМТ;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  <w:lang w:eastAsia="uk-UA"/>
        </w:rPr>
      </w:pPr>
      <w:r w:rsidRPr="00AB0AAA">
        <w:rPr>
          <w:sz w:val="28"/>
          <w:szCs w:val="28"/>
        </w:rPr>
        <w:lastRenderedPageBreak/>
        <w:t xml:space="preserve">г) епілепсії. </w:t>
      </w:r>
    </w:p>
    <w:p w:rsidR="00D12F69" w:rsidRPr="00AB0AAA" w:rsidRDefault="00D12F69" w:rsidP="00D12F69">
      <w:pPr>
        <w:ind w:firstLine="709"/>
        <w:jc w:val="both"/>
        <w:rPr>
          <w:sz w:val="28"/>
          <w:szCs w:val="28"/>
        </w:rPr>
      </w:pPr>
      <w:r w:rsidRPr="00AB0AAA">
        <w:rPr>
          <w:sz w:val="28"/>
          <w:szCs w:val="28"/>
        </w:rPr>
        <w:t xml:space="preserve">Вказати на частоту та причини цих розладів, особливості їх прояву за сферами психіки, динаміку симптомів при прогресуючих формах  </w:t>
      </w:r>
      <w:r w:rsidRPr="00E839D7">
        <w:rPr>
          <w:sz w:val="28"/>
          <w:szCs w:val="28"/>
          <w:lang w:eastAsia="uk-UA"/>
        </w:rPr>
        <w:t>органічн</w:t>
      </w:r>
      <w:r w:rsidRPr="00AB0AAA">
        <w:rPr>
          <w:sz w:val="28"/>
          <w:szCs w:val="28"/>
          <w:lang w:eastAsia="uk-UA"/>
        </w:rPr>
        <w:t>их</w:t>
      </w:r>
      <w:r w:rsidRPr="00E839D7">
        <w:rPr>
          <w:sz w:val="28"/>
          <w:szCs w:val="28"/>
          <w:lang w:eastAsia="uk-UA"/>
        </w:rPr>
        <w:t xml:space="preserve"> уражен</w:t>
      </w:r>
      <w:r w:rsidRPr="00AB0AAA">
        <w:rPr>
          <w:sz w:val="28"/>
          <w:szCs w:val="28"/>
          <w:lang w:eastAsia="uk-UA"/>
        </w:rPr>
        <w:t>ь</w:t>
      </w:r>
      <w:r w:rsidRPr="00E839D7">
        <w:rPr>
          <w:sz w:val="28"/>
          <w:szCs w:val="28"/>
          <w:lang w:eastAsia="uk-UA"/>
        </w:rPr>
        <w:t xml:space="preserve"> головного мозку</w:t>
      </w:r>
      <w:r w:rsidRPr="00AB0AAA">
        <w:rPr>
          <w:sz w:val="28"/>
          <w:szCs w:val="28"/>
          <w:lang w:eastAsia="uk-UA"/>
        </w:rPr>
        <w:t xml:space="preserve">, а також на особливості особистості хворих на ці розлади. </w:t>
      </w:r>
    </w:p>
    <w:p w:rsidR="00D12F69" w:rsidRPr="00FE4D18" w:rsidRDefault="00D12F69" w:rsidP="00D12F69">
      <w:pPr>
        <w:ind w:firstLine="709"/>
        <w:jc w:val="both"/>
        <w:rPr>
          <w:sz w:val="28"/>
          <w:szCs w:val="28"/>
          <w:u w:val="single"/>
        </w:rPr>
      </w:pPr>
      <w:r w:rsidRPr="00FE4D18">
        <w:rPr>
          <w:sz w:val="28"/>
          <w:szCs w:val="28"/>
          <w:u w:val="single"/>
        </w:rPr>
        <w:t xml:space="preserve">Питання 3. </w:t>
      </w:r>
    </w:p>
    <w:p w:rsidR="00D12F69" w:rsidRPr="00AB0AAA" w:rsidRDefault="00D12F69" w:rsidP="00D12F69">
      <w:pPr>
        <w:shd w:val="clear" w:color="auto" w:fill="FFFFFF"/>
        <w:ind w:firstLine="709"/>
        <w:jc w:val="both"/>
        <w:rPr>
          <w:sz w:val="28"/>
          <w:szCs w:val="28"/>
        </w:rPr>
      </w:pPr>
      <w:r w:rsidRPr="00AB0AAA">
        <w:rPr>
          <w:sz w:val="28"/>
          <w:szCs w:val="28"/>
        </w:rPr>
        <w:t xml:space="preserve">Відповідь на це питання треба розпочати з визначення  ядра </w:t>
      </w:r>
      <w:r w:rsidRPr="00AB0AAA">
        <w:rPr>
          <w:sz w:val="28"/>
          <w:szCs w:val="28"/>
          <w:lang w:eastAsia="uk-UA"/>
        </w:rPr>
        <w:t>органічн</w:t>
      </w:r>
      <w:r w:rsidRPr="00AB0AAA">
        <w:rPr>
          <w:sz w:val="28"/>
          <w:szCs w:val="28"/>
        </w:rPr>
        <w:t>ого</w:t>
      </w:r>
      <w:r w:rsidRPr="00AB0AAA">
        <w:rPr>
          <w:sz w:val="28"/>
          <w:szCs w:val="28"/>
          <w:lang w:eastAsia="uk-UA"/>
        </w:rPr>
        <w:t xml:space="preserve"> </w:t>
      </w:r>
      <w:r w:rsidRPr="00AB0AAA">
        <w:rPr>
          <w:snapToGrid w:val="0"/>
          <w:sz w:val="28"/>
          <w:szCs w:val="28"/>
        </w:rPr>
        <w:t xml:space="preserve">патопсихологічного синдрому, яке, насамперед, відбиває </w:t>
      </w:r>
      <w:r w:rsidRPr="00AB0AAA">
        <w:rPr>
          <w:sz w:val="28"/>
          <w:szCs w:val="28"/>
        </w:rPr>
        <w:t xml:space="preserve">зниження інтелектуальних процесів і розумової працездатності. Відповідно до цього патопсихологічна діагностика даного синдрому повинна бути спрямована на виявлення порушень пам'яті, уваги, розумової працездатності. Для цього доцільно використовувати наступні методики: коректурна проба, таблиці </w:t>
      </w:r>
      <w:proofErr w:type="spellStart"/>
      <w:r w:rsidRPr="00AB0AAA">
        <w:rPr>
          <w:sz w:val="28"/>
          <w:szCs w:val="28"/>
        </w:rPr>
        <w:t>Шульте</w:t>
      </w:r>
      <w:proofErr w:type="spellEnd"/>
      <w:r w:rsidRPr="00AB0AAA">
        <w:rPr>
          <w:sz w:val="28"/>
          <w:szCs w:val="28"/>
        </w:rPr>
        <w:t xml:space="preserve">, 10 слів,  тест зорової </w:t>
      </w:r>
      <w:proofErr w:type="spellStart"/>
      <w:r w:rsidRPr="00AB0AAA">
        <w:rPr>
          <w:sz w:val="28"/>
          <w:szCs w:val="28"/>
        </w:rPr>
        <w:t>ретенції</w:t>
      </w:r>
      <w:proofErr w:type="spellEnd"/>
      <w:r w:rsidRPr="00AB0AAA">
        <w:rPr>
          <w:sz w:val="28"/>
          <w:szCs w:val="28"/>
        </w:rPr>
        <w:t xml:space="preserve"> </w:t>
      </w:r>
      <w:proofErr w:type="spellStart"/>
      <w:r w:rsidRPr="00AB0AAA">
        <w:rPr>
          <w:sz w:val="28"/>
          <w:szCs w:val="28"/>
        </w:rPr>
        <w:t>Бентона</w:t>
      </w:r>
      <w:proofErr w:type="spellEnd"/>
      <w:r w:rsidRPr="00AB0AAA">
        <w:rPr>
          <w:sz w:val="28"/>
          <w:szCs w:val="28"/>
        </w:rPr>
        <w:t xml:space="preserve"> та інші. </w:t>
      </w:r>
    </w:p>
    <w:p w:rsidR="00D12F69" w:rsidRPr="00AB0AAA" w:rsidRDefault="00D12F69" w:rsidP="00D12F69">
      <w:pPr>
        <w:shd w:val="clear" w:color="auto" w:fill="FFFFFF"/>
        <w:ind w:firstLine="709"/>
        <w:jc w:val="both"/>
        <w:rPr>
          <w:sz w:val="28"/>
          <w:szCs w:val="28"/>
        </w:rPr>
      </w:pPr>
      <w:r w:rsidRPr="00AB0AAA">
        <w:rPr>
          <w:sz w:val="28"/>
          <w:szCs w:val="28"/>
        </w:rPr>
        <w:t xml:space="preserve">Охарактеризувати ці методики як з точки зору процедури проведення, так і з точки зору аналізу отриманих результатів. Особливу увагу приділити методиці </w:t>
      </w:r>
      <w:proofErr w:type="spellStart"/>
      <w:r w:rsidRPr="00AB0AAA">
        <w:rPr>
          <w:sz w:val="28"/>
          <w:szCs w:val="28"/>
        </w:rPr>
        <w:t>Бентона</w:t>
      </w:r>
      <w:proofErr w:type="spellEnd"/>
      <w:r w:rsidRPr="00AB0AAA">
        <w:rPr>
          <w:sz w:val="28"/>
          <w:szCs w:val="28"/>
        </w:rPr>
        <w:t xml:space="preserve">, де треба проаналізувати помилки здорової людини та органічні помилки. По кожній методиці пропонується рішення задач щодо патопсихологічної інтерпретації отриманих результатів. </w:t>
      </w:r>
    </w:p>
    <w:p w:rsidR="00D12F69" w:rsidRDefault="00D12F69" w:rsidP="00D12F69">
      <w:pPr>
        <w:snapToGrid w:val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Підготувати реферати:</w:t>
      </w:r>
    </w:p>
    <w:p w:rsidR="0065124F" w:rsidRPr="0075455E" w:rsidRDefault="0065124F" w:rsidP="0065124F">
      <w:pPr>
        <w:widowControl w:val="0"/>
        <w:numPr>
          <w:ilvl w:val="0"/>
          <w:numId w:val="1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Поняття про деменцію.</w:t>
      </w:r>
    </w:p>
    <w:p w:rsidR="0065124F" w:rsidRPr="0075455E" w:rsidRDefault="0065124F" w:rsidP="0065124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75455E">
        <w:rPr>
          <w:sz w:val="28"/>
          <w:szCs w:val="28"/>
        </w:rPr>
        <w:t>Порушення уваги та розумової працездатності.</w:t>
      </w:r>
    </w:p>
    <w:p w:rsidR="0065124F" w:rsidRDefault="0065124F" w:rsidP="0065124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Психічні розлади при ЧМТ.</w:t>
      </w:r>
    </w:p>
    <w:p w:rsidR="00751F0F" w:rsidRPr="00751F0F" w:rsidRDefault="00751F0F" w:rsidP="00751F0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75455E">
        <w:rPr>
          <w:bCs/>
          <w:color w:val="000000"/>
          <w:sz w:val="28"/>
          <w:szCs w:val="28"/>
        </w:rPr>
        <w:t>Клініко-психологічний аналіз наркоманії.</w:t>
      </w:r>
    </w:p>
    <w:p w:rsidR="00751F0F" w:rsidRPr="00751F0F" w:rsidRDefault="00751F0F" w:rsidP="00751F0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751F0F">
        <w:rPr>
          <w:bCs/>
          <w:color w:val="000000"/>
          <w:sz w:val="28"/>
          <w:szCs w:val="28"/>
        </w:rPr>
        <w:t>Клініко-психологічний аналіз токсикоманії</w:t>
      </w:r>
      <w:r w:rsidRPr="00751F0F">
        <w:rPr>
          <w:i/>
          <w:szCs w:val="28"/>
        </w:rPr>
        <w:t>.</w:t>
      </w:r>
    </w:p>
    <w:p w:rsidR="00D12F69" w:rsidRPr="00523FE6" w:rsidRDefault="00D12F69" w:rsidP="00751F0F">
      <w:pPr>
        <w:pStyle w:val="21"/>
        <w:widowControl/>
        <w:spacing w:line="240" w:lineRule="auto"/>
        <w:ind w:firstLine="708"/>
        <w:jc w:val="both"/>
        <w:rPr>
          <w:b w:val="0"/>
          <w:szCs w:val="28"/>
          <w:lang w:val="uk-UA"/>
        </w:rPr>
      </w:pPr>
      <w:r w:rsidRPr="00523FE6">
        <w:rPr>
          <w:i/>
          <w:szCs w:val="28"/>
          <w:lang w:val="uk-UA"/>
        </w:rPr>
        <w:t>Література:</w:t>
      </w:r>
      <w:r w:rsidRPr="00523FE6">
        <w:rPr>
          <w:szCs w:val="28"/>
          <w:lang w:val="uk-UA"/>
        </w:rPr>
        <w:t xml:space="preserve"> </w:t>
      </w:r>
    </w:p>
    <w:p w:rsidR="00D12F69" w:rsidRDefault="00D12F69" w:rsidP="00D12F69">
      <w:pPr>
        <w:ind w:firstLine="708"/>
        <w:rPr>
          <w:sz w:val="28"/>
          <w:szCs w:val="28"/>
        </w:rPr>
      </w:pPr>
      <w:r w:rsidRPr="00367212">
        <w:rPr>
          <w:sz w:val="28"/>
          <w:szCs w:val="28"/>
        </w:rPr>
        <w:t xml:space="preserve">Основна: </w:t>
      </w:r>
      <w:r>
        <w:rPr>
          <w:sz w:val="28"/>
          <w:szCs w:val="28"/>
        </w:rPr>
        <w:t>3; 7; 9; 10; 12.</w:t>
      </w:r>
    </w:p>
    <w:p w:rsidR="00D12F69" w:rsidRDefault="00D12F69" w:rsidP="00D12F69">
      <w:pPr>
        <w:ind w:firstLine="708"/>
        <w:rPr>
          <w:color w:val="212121"/>
          <w:sz w:val="28"/>
          <w:szCs w:val="28"/>
        </w:rPr>
      </w:pPr>
      <w:r>
        <w:rPr>
          <w:sz w:val="28"/>
          <w:szCs w:val="28"/>
        </w:rPr>
        <w:t>Д</w:t>
      </w:r>
      <w:r w:rsidRPr="00367212">
        <w:rPr>
          <w:sz w:val="28"/>
          <w:szCs w:val="28"/>
        </w:rPr>
        <w:t xml:space="preserve">одаткова: </w:t>
      </w:r>
      <w:r>
        <w:rPr>
          <w:sz w:val="28"/>
          <w:szCs w:val="28"/>
        </w:rPr>
        <w:t>1; 2; 4; 5; 7; 11; 18</w:t>
      </w:r>
      <w:r w:rsidRPr="0065124F">
        <w:rPr>
          <w:sz w:val="28"/>
          <w:szCs w:val="28"/>
        </w:rPr>
        <w:t>.</w:t>
      </w:r>
    </w:p>
    <w:p w:rsidR="00D12F69" w:rsidRDefault="00D12F69" w:rsidP="00D12F69">
      <w:pPr>
        <w:ind w:firstLine="709"/>
        <w:jc w:val="both"/>
        <w:rPr>
          <w:color w:val="212121"/>
          <w:sz w:val="28"/>
          <w:szCs w:val="28"/>
        </w:rPr>
      </w:pPr>
    </w:p>
    <w:p w:rsidR="00D12F69" w:rsidRPr="00AB0AAA" w:rsidRDefault="00D12F69" w:rsidP="00D12F69">
      <w:pPr>
        <w:ind w:left="-57" w:firstLine="709"/>
        <w:jc w:val="both"/>
        <w:rPr>
          <w:sz w:val="28"/>
          <w:szCs w:val="28"/>
        </w:rPr>
      </w:pPr>
      <w:r w:rsidRPr="00AB0AAA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№6</w:t>
      </w:r>
      <w:r w:rsidRPr="00AB0AAA">
        <w:rPr>
          <w:b/>
          <w:sz w:val="28"/>
          <w:szCs w:val="28"/>
        </w:rPr>
        <w:t xml:space="preserve">: </w:t>
      </w:r>
      <w:r w:rsidRPr="00AB0AAA">
        <w:rPr>
          <w:sz w:val="28"/>
          <w:szCs w:val="28"/>
        </w:rPr>
        <w:t xml:space="preserve"> </w:t>
      </w:r>
      <w:r w:rsidR="00D21CE6">
        <w:rPr>
          <w:sz w:val="28"/>
          <w:szCs w:val="28"/>
        </w:rPr>
        <w:t>«</w:t>
      </w:r>
      <w:proofErr w:type="spellStart"/>
      <w:r w:rsidRPr="00AB0AAA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лігофренічний</w:t>
      </w:r>
      <w:proofErr w:type="spellEnd"/>
      <w:r w:rsidRPr="00AB0AAA">
        <w:rPr>
          <w:b/>
          <w:snapToGrid w:val="0"/>
          <w:sz w:val="28"/>
          <w:szCs w:val="28"/>
        </w:rPr>
        <w:t xml:space="preserve"> патопсихологічний синдром</w:t>
      </w:r>
      <w:r w:rsidR="00D21CE6">
        <w:rPr>
          <w:b/>
          <w:snapToGrid w:val="0"/>
          <w:sz w:val="28"/>
          <w:szCs w:val="28"/>
        </w:rPr>
        <w:t>»</w:t>
      </w:r>
      <w:r w:rsidRPr="00AB0AAA">
        <w:rPr>
          <w:b/>
          <w:sz w:val="28"/>
          <w:szCs w:val="28"/>
        </w:rPr>
        <w:t>.</w:t>
      </w:r>
    </w:p>
    <w:p w:rsidR="00D12F69" w:rsidRPr="002C67B5" w:rsidRDefault="00D12F69" w:rsidP="00D12F69">
      <w:pPr>
        <w:ind w:left="-57" w:firstLine="709"/>
        <w:jc w:val="both"/>
        <w:rPr>
          <w:b/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 xml:space="preserve">Семінарське заняття: </w:t>
      </w:r>
      <w:proofErr w:type="spellStart"/>
      <w:r w:rsidRPr="002C67B5">
        <w:rPr>
          <w:b/>
          <w:snapToGrid w:val="0"/>
          <w:sz w:val="28"/>
          <w:szCs w:val="28"/>
        </w:rPr>
        <w:t>Олігофренічний</w:t>
      </w:r>
      <w:proofErr w:type="spellEnd"/>
      <w:r w:rsidRPr="002C67B5">
        <w:rPr>
          <w:b/>
          <w:snapToGrid w:val="0"/>
          <w:sz w:val="28"/>
          <w:szCs w:val="28"/>
        </w:rPr>
        <w:t xml:space="preserve"> патопсихологічний синдром</w:t>
      </w:r>
    </w:p>
    <w:p w:rsidR="00D12F69" w:rsidRPr="00AB0AAA" w:rsidRDefault="00D12F69" w:rsidP="00D12F69">
      <w:pPr>
        <w:ind w:left="-57"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Навчальна мета заняття:</w:t>
      </w:r>
      <w:r w:rsidRPr="00AB0AAA">
        <w:rPr>
          <w:sz w:val="28"/>
          <w:szCs w:val="28"/>
        </w:rPr>
        <w:t xml:space="preserve">  контроль, корекція й закріплення знань по даній темі.</w:t>
      </w:r>
    </w:p>
    <w:p w:rsidR="00D12F69" w:rsidRPr="00AB0AAA" w:rsidRDefault="00D12F69" w:rsidP="00D12F69">
      <w:pPr>
        <w:ind w:left="-57"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Кількість годин</w:t>
      </w:r>
      <w:r w:rsidRPr="00AB0AAA">
        <w:rPr>
          <w:sz w:val="28"/>
          <w:szCs w:val="28"/>
        </w:rPr>
        <w:t xml:space="preserve"> – 2 години.</w:t>
      </w:r>
    </w:p>
    <w:p w:rsidR="00D12F69" w:rsidRPr="00301560" w:rsidRDefault="00D12F69" w:rsidP="00D12F69">
      <w:pPr>
        <w:ind w:firstLine="709"/>
        <w:jc w:val="both"/>
        <w:rPr>
          <w:b/>
          <w:snapToGrid w:val="0"/>
          <w:sz w:val="28"/>
          <w:szCs w:val="28"/>
        </w:rPr>
      </w:pPr>
      <w:r w:rsidRPr="00301560">
        <w:rPr>
          <w:b/>
          <w:snapToGrid w:val="0"/>
          <w:sz w:val="28"/>
          <w:szCs w:val="28"/>
        </w:rPr>
        <w:t>Навчальні питання:</w:t>
      </w:r>
    </w:p>
    <w:p w:rsidR="00301560" w:rsidRPr="00301560" w:rsidRDefault="00301560" w:rsidP="0030156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 w:rsidRPr="00301560">
        <w:rPr>
          <w:bCs/>
          <w:iCs/>
          <w:sz w:val="28"/>
          <w:szCs w:val="28"/>
        </w:rPr>
        <w:t xml:space="preserve">Клініко-психологічний аналіз олігофренії. </w:t>
      </w:r>
    </w:p>
    <w:p w:rsidR="00301560" w:rsidRPr="00301560" w:rsidRDefault="00301560" w:rsidP="0030156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 w:rsidRPr="00301560">
        <w:rPr>
          <w:bCs/>
          <w:iCs/>
          <w:sz w:val="28"/>
          <w:szCs w:val="28"/>
        </w:rPr>
        <w:t xml:space="preserve">Зміст </w:t>
      </w:r>
      <w:proofErr w:type="spellStart"/>
      <w:r w:rsidRPr="00301560">
        <w:rPr>
          <w:bCs/>
          <w:iCs/>
          <w:sz w:val="28"/>
          <w:szCs w:val="28"/>
        </w:rPr>
        <w:t>олігофренічного</w:t>
      </w:r>
      <w:proofErr w:type="spellEnd"/>
      <w:r w:rsidRPr="00301560">
        <w:rPr>
          <w:bCs/>
          <w:iCs/>
          <w:sz w:val="28"/>
          <w:szCs w:val="28"/>
        </w:rPr>
        <w:t xml:space="preserve"> патопсихологічного синдрому.</w:t>
      </w:r>
    </w:p>
    <w:p w:rsidR="00301560" w:rsidRPr="00301560" w:rsidRDefault="00301560" w:rsidP="0030156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 w:rsidRPr="00301560">
        <w:rPr>
          <w:bCs/>
          <w:iCs/>
          <w:sz w:val="28"/>
          <w:szCs w:val="28"/>
        </w:rPr>
        <w:t>Патопсихологічна діагностика олігофренії.</w:t>
      </w:r>
    </w:p>
    <w:p w:rsidR="00D12F69" w:rsidRPr="00FE4D18" w:rsidRDefault="00D12F69" w:rsidP="00D12F69">
      <w:pPr>
        <w:ind w:firstLine="709"/>
        <w:jc w:val="both"/>
        <w:rPr>
          <w:b/>
          <w:i/>
          <w:sz w:val="28"/>
          <w:szCs w:val="28"/>
        </w:rPr>
      </w:pPr>
      <w:r w:rsidRPr="00FE4D18">
        <w:rPr>
          <w:b/>
          <w:i/>
          <w:sz w:val="28"/>
          <w:szCs w:val="28"/>
        </w:rPr>
        <w:t xml:space="preserve">Методичні вказівки.  </w:t>
      </w:r>
    </w:p>
    <w:p w:rsidR="00D12F69" w:rsidRPr="00FE4D18" w:rsidRDefault="00D12F69" w:rsidP="00D12F69">
      <w:pPr>
        <w:pStyle w:val="HTML"/>
        <w:shd w:val="clear" w:color="auto" w:fill="FFFFFF"/>
        <w:ind w:left="-57"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FE4D18">
        <w:rPr>
          <w:rFonts w:ascii="Times New Roman" w:hAnsi="Times New Roman" w:cs="Times New Roman"/>
          <w:noProof/>
          <w:sz w:val="28"/>
          <w:szCs w:val="28"/>
          <w:u w:val="single"/>
        </w:rPr>
        <w:t>Питання 1.</w:t>
      </w:r>
    </w:p>
    <w:p w:rsidR="00301560" w:rsidRPr="008030EA" w:rsidRDefault="00301560" w:rsidP="00301560">
      <w:pPr>
        <w:shd w:val="clear" w:color="auto" w:fill="FFFFFF"/>
        <w:ind w:left="-57" w:firstLine="709"/>
        <w:jc w:val="both"/>
        <w:rPr>
          <w:sz w:val="28"/>
          <w:szCs w:val="28"/>
        </w:rPr>
      </w:pPr>
      <w:r w:rsidRPr="00DE53E2">
        <w:rPr>
          <w:sz w:val="28"/>
          <w:szCs w:val="28"/>
        </w:rPr>
        <w:t xml:space="preserve">При </w:t>
      </w:r>
      <w:r w:rsidRPr="00DE53E2">
        <w:rPr>
          <w:noProof/>
          <w:sz w:val="28"/>
          <w:szCs w:val="28"/>
        </w:rPr>
        <w:t xml:space="preserve">відповіді на це питання треба вказати, що олігофренія є типовим варіантом загального психічного недорозвитку. Дати визначення олігофренії, </w:t>
      </w:r>
      <w:r w:rsidRPr="008030EA">
        <w:rPr>
          <w:noProof/>
          <w:sz w:val="28"/>
          <w:szCs w:val="28"/>
        </w:rPr>
        <w:t xml:space="preserve">вказати на основні причини, які є суто біологічними. Аналіз причин доцільно проводити залежно від часу поразки головного мозку, починаючи з поразки генетичнго матерівлу і закінчуючи  </w:t>
      </w:r>
      <w:r w:rsidRPr="008030EA">
        <w:rPr>
          <w:sz w:val="28"/>
          <w:szCs w:val="28"/>
        </w:rPr>
        <w:t xml:space="preserve">інфекціями, інтоксикаціями, травмами, пухлинними утвореннями раннього постнатального періоду (до 2-3 років). Відповідно до причин вказати на ендогенну та екзогенну форму олігофренії. </w:t>
      </w:r>
    </w:p>
    <w:p w:rsidR="00301560" w:rsidRPr="000B7D31" w:rsidRDefault="00301560" w:rsidP="00301560">
      <w:pPr>
        <w:shd w:val="clear" w:color="auto" w:fill="FFFFFF"/>
        <w:ind w:left="-57" w:firstLine="709"/>
        <w:jc w:val="both"/>
        <w:rPr>
          <w:sz w:val="28"/>
          <w:szCs w:val="28"/>
        </w:rPr>
      </w:pPr>
      <w:r w:rsidRPr="008030EA">
        <w:rPr>
          <w:sz w:val="28"/>
          <w:szCs w:val="28"/>
        </w:rPr>
        <w:lastRenderedPageBreak/>
        <w:t xml:space="preserve"> В</w:t>
      </w:r>
      <w:r>
        <w:rPr>
          <w:sz w:val="28"/>
          <w:szCs w:val="28"/>
        </w:rPr>
        <w:t>ажливо відмітити, що у</w:t>
      </w:r>
      <w:r w:rsidRPr="008030EA">
        <w:rPr>
          <w:sz w:val="28"/>
          <w:szCs w:val="28"/>
        </w:rPr>
        <w:t xml:space="preserve"> визначення розумової відсталості входить не тільки </w:t>
      </w:r>
      <w:proofErr w:type="spellStart"/>
      <w:r w:rsidRPr="008030EA">
        <w:rPr>
          <w:sz w:val="28"/>
          <w:szCs w:val="28"/>
        </w:rPr>
        <w:t>субнормальн</w:t>
      </w:r>
      <w:r>
        <w:rPr>
          <w:sz w:val="28"/>
          <w:szCs w:val="28"/>
        </w:rPr>
        <w:t>е</w:t>
      </w:r>
      <w:proofErr w:type="spellEnd"/>
      <w:r w:rsidRPr="008030EA">
        <w:rPr>
          <w:sz w:val="28"/>
          <w:szCs w:val="28"/>
        </w:rPr>
        <w:t xml:space="preserve"> інтелектуальне функціонування індивіда, але також і </w:t>
      </w:r>
      <w:proofErr w:type="spellStart"/>
      <w:r w:rsidRPr="008030EA">
        <w:rPr>
          <w:sz w:val="28"/>
          <w:szCs w:val="28"/>
        </w:rPr>
        <w:t>субнормальний</w:t>
      </w:r>
      <w:proofErr w:type="spellEnd"/>
      <w:r w:rsidRPr="008030EA">
        <w:rPr>
          <w:sz w:val="28"/>
          <w:szCs w:val="28"/>
        </w:rPr>
        <w:t xml:space="preserve"> рівень його адаптивного функціонування. </w:t>
      </w:r>
      <w:r w:rsidRPr="000B7D31">
        <w:rPr>
          <w:sz w:val="28"/>
          <w:szCs w:val="28"/>
        </w:rPr>
        <w:t>Адаптивне функціонування показує те, наскільки ефективно індивід справляється з вимогами повсякденного життя, і наскільки він здатний жити незалежно і дотримуватися загальноприйнятих суспільних стандартів.</w:t>
      </w:r>
    </w:p>
    <w:p w:rsidR="00301560" w:rsidRDefault="00301560" w:rsidP="00301560">
      <w:pPr>
        <w:shd w:val="clear" w:color="auto" w:fill="FFFFFF"/>
        <w:ind w:lef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Далі треба о</w:t>
      </w:r>
      <w:r w:rsidRPr="008030EA">
        <w:rPr>
          <w:sz w:val="28"/>
          <w:szCs w:val="28"/>
        </w:rPr>
        <w:t>характеризувати 2 основних «закон</w:t>
      </w:r>
      <w:r>
        <w:rPr>
          <w:sz w:val="28"/>
          <w:szCs w:val="28"/>
        </w:rPr>
        <w:t>и</w:t>
      </w:r>
      <w:r w:rsidRPr="008030EA">
        <w:rPr>
          <w:sz w:val="28"/>
          <w:szCs w:val="28"/>
        </w:rPr>
        <w:t>» олігофренії</w:t>
      </w:r>
      <w:r>
        <w:rPr>
          <w:sz w:val="28"/>
          <w:szCs w:val="28"/>
        </w:rPr>
        <w:t xml:space="preserve">, які </w:t>
      </w:r>
      <w:r w:rsidRPr="008030EA">
        <w:rPr>
          <w:sz w:val="28"/>
          <w:szCs w:val="28"/>
        </w:rPr>
        <w:t xml:space="preserve">сформулювала Г.Є. </w:t>
      </w:r>
      <w:proofErr w:type="spellStart"/>
      <w:r w:rsidRPr="008030EA">
        <w:rPr>
          <w:sz w:val="28"/>
          <w:szCs w:val="28"/>
        </w:rPr>
        <w:t>Сухар</w:t>
      </w:r>
      <w:r>
        <w:rPr>
          <w:sz w:val="28"/>
          <w:szCs w:val="28"/>
        </w:rPr>
        <w:t>є</w:t>
      </w:r>
      <w:r w:rsidRPr="008030EA"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: </w:t>
      </w:r>
      <w:r w:rsidRPr="00803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8030EA">
        <w:rPr>
          <w:sz w:val="28"/>
          <w:szCs w:val="28"/>
        </w:rPr>
        <w:t xml:space="preserve">тотальність нервово-психічного </w:t>
      </w:r>
      <w:r>
        <w:rPr>
          <w:sz w:val="28"/>
          <w:szCs w:val="28"/>
        </w:rPr>
        <w:t>недо</w:t>
      </w:r>
      <w:r w:rsidRPr="008030EA">
        <w:rPr>
          <w:sz w:val="28"/>
          <w:szCs w:val="28"/>
        </w:rPr>
        <w:t xml:space="preserve">розвитку;  </w:t>
      </w:r>
      <w:r>
        <w:rPr>
          <w:sz w:val="28"/>
          <w:szCs w:val="28"/>
        </w:rPr>
        <w:t xml:space="preserve">б) </w:t>
      </w:r>
      <w:r w:rsidRPr="008030EA">
        <w:rPr>
          <w:sz w:val="28"/>
          <w:szCs w:val="28"/>
        </w:rPr>
        <w:t>його ієрархічність.</w:t>
      </w:r>
    </w:p>
    <w:p w:rsidR="00301560" w:rsidRDefault="00301560" w:rsidP="00301560">
      <w:pPr>
        <w:shd w:val="clear" w:color="auto" w:fill="FFFFFF"/>
        <w:ind w:left="-57" w:firstLine="709"/>
        <w:jc w:val="both"/>
        <w:rPr>
          <w:sz w:val="28"/>
          <w:szCs w:val="28"/>
        </w:rPr>
      </w:pPr>
      <w:r w:rsidRPr="0051180A">
        <w:rPr>
          <w:sz w:val="28"/>
          <w:szCs w:val="28"/>
        </w:rPr>
        <w:t xml:space="preserve">Найбільше уваги треба приділити характеристиці олігофренії з точки зору ступеня </w:t>
      </w:r>
      <w:proofErr w:type="spellStart"/>
      <w:r w:rsidRPr="0051180A">
        <w:rPr>
          <w:sz w:val="28"/>
          <w:szCs w:val="28"/>
        </w:rPr>
        <w:t>вираженості</w:t>
      </w:r>
      <w:proofErr w:type="spellEnd"/>
      <w:r w:rsidRPr="0051180A">
        <w:rPr>
          <w:sz w:val="28"/>
          <w:szCs w:val="28"/>
        </w:rPr>
        <w:t xml:space="preserve"> дефекту і вказати на:    дебільність - найлегшу форму олігофренії (розумового дефекту); імбецильність - помірну;  ідіотію - найважчу. Співвіднести цю класифікацію з </w:t>
      </w:r>
      <w:proofErr w:type="spellStart"/>
      <w:r w:rsidRPr="0051180A">
        <w:rPr>
          <w:sz w:val="28"/>
          <w:szCs w:val="28"/>
        </w:rPr>
        <w:t>МКХ</w:t>
      </w:r>
      <w:proofErr w:type="spellEnd"/>
      <w:r w:rsidRPr="0051180A">
        <w:rPr>
          <w:sz w:val="28"/>
          <w:szCs w:val="28"/>
        </w:rPr>
        <w:t xml:space="preserve">-10, де виділяється легка, помірна, тяжка і глибока ступінь розумового дефекту. Співвіднести з IQ та віком, якому відповідає дефект. </w:t>
      </w:r>
      <w:r>
        <w:rPr>
          <w:sz w:val="28"/>
          <w:szCs w:val="28"/>
        </w:rPr>
        <w:t xml:space="preserve"> </w:t>
      </w:r>
      <w:r w:rsidRPr="0051180A">
        <w:rPr>
          <w:sz w:val="28"/>
          <w:szCs w:val="28"/>
        </w:rPr>
        <w:t xml:space="preserve"> Розглянути кожну форму олігофренії більш докладно</w:t>
      </w:r>
      <w:r>
        <w:rPr>
          <w:sz w:val="28"/>
          <w:szCs w:val="28"/>
        </w:rPr>
        <w:t xml:space="preserve">, дати їх клініко-патопсихологічний аналіз. </w:t>
      </w:r>
    </w:p>
    <w:p w:rsidR="00D12F69" w:rsidRPr="00FE4D18" w:rsidRDefault="00D12F69" w:rsidP="00D12F69">
      <w:pPr>
        <w:ind w:left="-57" w:firstLine="709"/>
        <w:jc w:val="both"/>
        <w:rPr>
          <w:sz w:val="28"/>
          <w:szCs w:val="28"/>
          <w:u w:val="single"/>
        </w:rPr>
      </w:pPr>
      <w:r w:rsidRPr="00FE4D18">
        <w:rPr>
          <w:sz w:val="28"/>
          <w:szCs w:val="28"/>
          <w:u w:val="single"/>
        </w:rPr>
        <w:t xml:space="preserve">Питання 2. </w:t>
      </w:r>
    </w:p>
    <w:p w:rsidR="00301560" w:rsidRPr="00DE53E2" w:rsidRDefault="00301560" w:rsidP="00301560">
      <w:pPr>
        <w:pStyle w:val="HTML"/>
        <w:shd w:val="clear" w:color="auto" w:fill="FFFFFF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E2">
        <w:rPr>
          <w:rFonts w:ascii="Times New Roman" w:hAnsi="Times New Roman" w:cs="Times New Roman"/>
          <w:noProof/>
          <w:sz w:val="28"/>
          <w:szCs w:val="28"/>
        </w:rPr>
        <w:t xml:space="preserve">При відповіді на це питання треба охарактеризувати </w:t>
      </w:r>
      <w:proofErr w:type="spellStart"/>
      <w:r w:rsidRPr="00DE53E2">
        <w:rPr>
          <w:rFonts w:ascii="Times New Roman" w:hAnsi="Times New Roman" w:cs="Times New Roman"/>
          <w:snapToGrid w:val="0"/>
          <w:sz w:val="28"/>
          <w:szCs w:val="28"/>
        </w:rPr>
        <w:t>олігофренічний</w:t>
      </w:r>
      <w:proofErr w:type="spellEnd"/>
      <w:r w:rsidRPr="00DE53E2">
        <w:rPr>
          <w:rFonts w:ascii="Times New Roman" w:hAnsi="Times New Roman" w:cs="Times New Roman"/>
          <w:snapToGrid w:val="0"/>
          <w:sz w:val="28"/>
          <w:szCs w:val="28"/>
        </w:rPr>
        <w:t xml:space="preserve"> патопсихологічний синдром з точки зору його складових. Вказати на основні порушення, насамперед,  пізнавальної сфери особистості: </w:t>
      </w:r>
      <w:r w:rsidRPr="00DE53E2">
        <w:rPr>
          <w:rFonts w:ascii="Times New Roman" w:hAnsi="Times New Roman" w:cs="Times New Roman"/>
          <w:sz w:val="28"/>
          <w:szCs w:val="28"/>
        </w:rPr>
        <w:t>нездатність або недостатню здатність до навчання і формування понять; дефіцит інтелекту (IQ &lt;70); дефіцит загальних знань і відомостей; примітивність, конкретність мислення, нездатність до абстрагування.  Окремо треба відмітити  порушення довільності в організації всіх психічних процесів і поведінки при олігофренії, а також підвищен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53E2">
        <w:rPr>
          <w:rFonts w:ascii="Times New Roman" w:hAnsi="Times New Roman" w:cs="Times New Roman"/>
          <w:sz w:val="28"/>
          <w:szCs w:val="28"/>
        </w:rPr>
        <w:t xml:space="preserve"> сугестивність; </w:t>
      </w:r>
      <w:proofErr w:type="spellStart"/>
      <w:r w:rsidRPr="00DE53E2">
        <w:rPr>
          <w:rFonts w:ascii="Times New Roman" w:hAnsi="Times New Roman" w:cs="Times New Roman"/>
          <w:sz w:val="28"/>
          <w:szCs w:val="28"/>
        </w:rPr>
        <w:t>несформованість</w:t>
      </w:r>
      <w:proofErr w:type="spellEnd"/>
      <w:r w:rsidRPr="00DE53E2">
        <w:rPr>
          <w:rFonts w:ascii="Times New Roman" w:hAnsi="Times New Roman" w:cs="Times New Roman"/>
          <w:sz w:val="28"/>
          <w:szCs w:val="28"/>
        </w:rPr>
        <w:t xml:space="preserve"> самосвідомості; порушення критичних здібностей</w:t>
      </w:r>
      <w:r>
        <w:rPr>
          <w:rFonts w:ascii="Times New Roman" w:hAnsi="Times New Roman" w:cs="Times New Roman"/>
          <w:sz w:val="28"/>
          <w:szCs w:val="28"/>
        </w:rPr>
        <w:t xml:space="preserve">  хворих на олігофренію. При характеристиці </w:t>
      </w:r>
      <w:proofErr w:type="spellStart"/>
      <w:r w:rsidRPr="00DE53E2">
        <w:rPr>
          <w:rFonts w:ascii="Times New Roman" w:hAnsi="Times New Roman" w:cs="Times New Roman"/>
          <w:snapToGrid w:val="0"/>
          <w:sz w:val="28"/>
          <w:szCs w:val="28"/>
        </w:rPr>
        <w:t>олігофренічн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proofErr w:type="spellEnd"/>
      <w:r w:rsidRPr="00DE53E2">
        <w:rPr>
          <w:rFonts w:ascii="Times New Roman" w:hAnsi="Times New Roman" w:cs="Times New Roman"/>
          <w:snapToGrid w:val="0"/>
          <w:sz w:val="28"/>
          <w:szCs w:val="28"/>
        </w:rPr>
        <w:t xml:space="preserve"> патопсихологічн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DE53E2">
        <w:rPr>
          <w:rFonts w:ascii="Times New Roman" w:hAnsi="Times New Roman" w:cs="Times New Roman"/>
          <w:snapToGrid w:val="0"/>
          <w:sz w:val="28"/>
          <w:szCs w:val="28"/>
        </w:rPr>
        <w:t xml:space="preserve"> синдром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DE53E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треба  д</w:t>
      </w:r>
      <w:r>
        <w:rPr>
          <w:rFonts w:ascii="Times New Roman" w:hAnsi="Times New Roman" w:cs="Times New Roman"/>
          <w:sz w:val="28"/>
          <w:szCs w:val="28"/>
        </w:rPr>
        <w:t xml:space="preserve">ати визначення кожному з симптомів (понять), що застосовується при описі синдрому. </w:t>
      </w:r>
    </w:p>
    <w:p w:rsidR="00301560" w:rsidRPr="00AB0AAA" w:rsidRDefault="00301560" w:rsidP="00301560">
      <w:pPr>
        <w:ind w:left="-57" w:firstLine="709"/>
        <w:jc w:val="both"/>
        <w:rPr>
          <w:b/>
          <w:sz w:val="28"/>
          <w:szCs w:val="28"/>
        </w:rPr>
      </w:pPr>
      <w:r w:rsidRPr="00AB0AAA">
        <w:rPr>
          <w:sz w:val="28"/>
          <w:szCs w:val="28"/>
        </w:rPr>
        <w:t xml:space="preserve">Також необхідно відмітити, що </w:t>
      </w:r>
      <w:r>
        <w:rPr>
          <w:sz w:val="28"/>
          <w:szCs w:val="28"/>
        </w:rPr>
        <w:t>в будь яких класифікаціях патопсихологічних синдромів (</w:t>
      </w:r>
      <w:proofErr w:type="spellStart"/>
      <w:r>
        <w:rPr>
          <w:sz w:val="28"/>
          <w:szCs w:val="28"/>
        </w:rPr>
        <w:t>Гульдан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Кудряіцев</w:t>
      </w:r>
      <w:proofErr w:type="spellEnd"/>
      <w:r>
        <w:rPr>
          <w:sz w:val="28"/>
          <w:szCs w:val="28"/>
        </w:rPr>
        <w:t xml:space="preserve"> В. С., </w:t>
      </w:r>
      <w:proofErr w:type="spellStart"/>
      <w:r w:rsidRPr="00AB0AAA">
        <w:rPr>
          <w:sz w:val="28"/>
          <w:szCs w:val="28"/>
        </w:rPr>
        <w:t>Блейхер</w:t>
      </w:r>
      <w:proofErr w:type="spellEnd"/>
      <w:r w:rsidRPr="00AB0AAA">
        <w:rPr>
          <w:sz w:val="28"/>
          <w:szCs w:val="28"/>
        </w:rPr>
        <w:t xml:space="preserve"> В.М.</w:t>
      </w:r>
      <w:r>
        <w:rPr>
          <w:sz w:val="28"/>
          <w:szCs w:val="28"/>
        </w:rPr>
        <w:t>,</w:t>
      </w:r>
      <w:r w:rsidRPr="00AB0AAA">
        <w:rPr>
          <w:sz w:val="28"/>
          <w:szCs w:val="28"/>
        </w:rPr>
        <w:t xml:space="preserve"> Крук І.В</w:t>
      </w:r>
      <w:r>
        <w:rPr>
          <w:sz w:val="28"/>
          <w:szCs w:val="28"/>
        </w:rPr>
        <w:t xml:space="preserve">)  назва </w:t>
      </w:r>
      <w:proofErr w:type="spellStart"/>
      <w:r>
        <w:rPr>
          <w:sz w:val="28"/>
          <w:szCs w:val="28"/>
        </w:rPr>
        <w:t>олігофренічного</w:t>
      </w:r>
      <w:proofErr w:type="spellEnd"/>
      <w:r>
        <w:rPr>
          <w:sz w:val="28"/>
          <w:szCs w:val="28"/>
        </w:rPr>
        <w:t xml:space="preserve"> синдрому </w:t>
      </w:r>
      <w:r w:rsidRPr="00AB0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змінюється.  </w:t>
      </w:r>
    </w:p>
    <w:p w:rsidR="00D12F69" w:rsidRPr="00FE4D18" w:rsidRDefault="00D12F69" w:rsidP="00D12F69">
      <w:pPr>
        <w:shd w:val="clear" w:color="auto" w:fill="FFFFFF"/>
        <w:ind w:left="-57" w:firstLine="709"/>
        <w:jc w:val="both"/>
        <w:rPr>
          <w:sz w:val="28"/>
          <w:szCs w:val="28"/>
          <w:u w:val="single"/>
        </w:rPr>
      </w:pPr>
      <w:r w:rsidRPr="00FE4D18">
        <w:rPr>
          <w:sz w:val="28"/>
          <w:szCs w:val="28"/>
          <w:u w:val="single"/>
        </w:rPr>
        <w:t xml:space="preserve">Питання 3. </w:t>
      </w:r>
    </w:p>
    <w:p w:rsidR="00D12F69" w:rsidRPr="0051180A" w:rsidRDefault="00D12F69" w:rsidP="00D12F69">
      <w:pPr>
        <w:pStyle w:val="a6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51180A">
        <w:rPr>
          <w:rFonts w:ascii="Times New Roman" w:hAnsi="Times New Roman"/>
          <w:sz w:val="28"/>
          <w:szCs w:val="28"/>
          <w:lang w:val="uk-UA"/>
        </w:rPr>
        <w:t xml:space="preserve">Відповідь на це питання треба розпочати з визначення  ядра </w:t>
      </w:r>
      <w:proofErr w:type="spellStart"/>
      <w:r w:rsidRPr="0051180A">
        <w:rPr>
          <w:rFonts w:ascii="Times New Roman" w:eastAsia="Times New Roman" w:hAnsi="Times New Roman"/>
          <w:sz w:val="28"/>
          <w:szCs w:val="28"/>
          <w:lang w:val="uk-UA" w:eastAsia="uk-UA"/>
        </w:rPr>
        <w:t>олігофренічного</w:t>
      </w:r>
      <w:proofErr w:type="spellEnd"/>
      <w:r w:rsidRPr="0051180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1180A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патопсихологічн</w:t>
      </w:r>
      <w:r w:rsidRPr="0051180A">
        <w:rPr>
          <w:rFonts w:ascii="Times New Roman" w:hAnsi="Times New Roman"/>
          <w:snapToGrid w:val="0"/>
          <w:sz w:val="28"/>
          <w:szCs w:val="28"/>
          <w:lang w:val="uk-UA"/>
        </w:rPr>
        <w:t>ого</w:t>
      </w:r>
      <w:r w:rsidRPr="0051180A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 xml:space="preserve"> синдром</w:t>
      </w:r>
      <w:r w:rsidRPr="0051180A">
        <w:rPr>
          <w:rFonts w:ascii="Times New Roman" w:hAnsi="Times New Roman"/>
          <w:snapToGrid w:val="0"/>
          <w:sz w:val="28"/>
          <w:szCs w:val="28"/>
          <w:lang w:val="uk-UA"/>
        </w:rPr>
        <w:t xml:space="preserve">у, яке, насамперед,  відбиває дефіцит інтелекту  дитини, її загальний психічний недорозвиток. </w:t>
      </w:r>
    </w:p>
    <w:p w:rsidR="00D12F69" w:rsidRDefault="00D12F69" w:rsidP="00D12F69">
      <w:pPr>
        <w:pStyle w:val="a6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80A">
        <w:rPr>
          <w:rFonts w:ascii="Times New Roman" w:hAnsi="Times New Roman"/>
          <w:snapToGrid w:val="0"/>
          <w:sz w:val="28"/>
          <w:szCs w:val="28"/>
          <w:lang w:val="uk-UA"/>
        </w:rPr>
        <w:t xml:space="preserve"> Важливо вказати, що д</w:t>
      </w:r>
      <w:r w:rsidRPr="0051180A">
        <w:rPr>
          <w:rFonts w:ascii="Times New Roman" w:hAnsi="Times New Roman"/>
          <w:sz w:val="28"/>
          <w:szCs w:val="28"/>
          <w:lang w:val="uk-UA"/>
        </w:rPr>
        <w:t xml:space="preserve">ля патопсихологічної діагностики олігофренії в клінічній психології застосовується метод </w:t>
      </w:r>
      <w:proofErr w:type="spellStart"/>
      <w:r w:rsidRPr="0051180A">
        <w:rPr>
          <w:rFonts w:ascii="Times New Roman" w:hAnsi="Times New Roman"/>
          <w:sz w:val="28"/>
          <w:szCs w:val="28"/>
          <w:lang w:val="uk-UA"/>
        </w:rPr>
        <w:t>Векслера</w:t>
      </w:r>
      <w:proofErr w:type="spellEnd"/>
      <w:r w:rsidRPr="0051180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Ніякі інші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психодіагностичні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методи дослідження інтелекту і мислення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Равена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Кеттела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Амтхауера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не застосовуються для постановки діагнозу «олігофренія». </w:t>
      </w:r>
    </w:p>
    <w:p w:rsidR="00D12F69" w:rsidRPr="0051180A" w:rsidRDefault="00D12F69" w:rsidP="00D12F69">
      <w:pPr>
        <w:pStyle w:val="a6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Охарактеризувати методику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Векслера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Вказати, що </w:t>
      </w:r>
      <w:r w:rsidRPr="0051180A">
        <w:rPr>
          <w:rFonts w:ascii="Times New Roman" w:hAnsi="Times New Roman"/>
          <w:sz w:val="28"/>
          <w:szCs w:val="28"/>
          <w:lang w:val="uk-UA"/>
        </w:rPr>
        <w:t xml:space="preserve"> розумовий дефект </w:t>
      </w:r>
      <w:r>
        <w:rPr>
          <w:rFonts w:ascii="Times New Roman" w:hAnsi="Times New Roman"/>
          <w:sz w:val="28"/>
          <w:szCs w:val="28"/>
          <w:lang w:val="uk-UA"/>
        </w:rPr>
        <w:t xml:space="preserve">оцінюється </w:t>
      </w:r>
      <w:r w:rsidRPr="0051180A">
        <w:rPr>
          <w:rFonts w:ascii="Times New Roman" w:hAnsi="Times New Roman"/>
          <w:sz w:val="28"/>
          <w:szCs w:val="28"/>
          <w:lang w:val="uk-UA"/>
        </w:rPr>
        <w:t xml:space="preserve"> по загальному інтелектуальному показнику (IQ), а також по структурі інтелекту.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відмітити, що при олігофренії мають місце зниження за всіма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субтестами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методики.</w:t>
      </w:r>
    </w:p>
    <w:p w:rsidR="00D12F69" w:rsidRPr="00067472" w:rsidRDefault="00D12F69" w:rsidP="00D12F69">
      <w:pPr>
        <w:pStyle w:val="a6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472">
        <w:rPr>
          <w:rFonts w:ascii="Times New Roman" w:hAnsi="Times New Roman"/>
          <w:sz w:val="28"/>
          <w:szCs w:val="28"/>
          <w:lang w:val="uk-UA"/>
        </w:rPr>
        <w:t xml:space="preserve">Важливо відмітити необхідність  диференціальної діагностика між олігофренією та педагогічною занедбаністю. При останній реєструється перевага невербального інтелекту над вербальним. </w:t>
      </w:r>
    </w:p>
    <w:p w:rsidR="00D12F69" w:rsidRPr="00067472" w:rsidRDefault="00D12F69" w:rsidP="00D12F69">
      <w:pPr>
        <w:pStyle w:val="a6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472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Також треба вказати про необхідність діагностики р</w:t>
      </w:r>
      <w:r w:rsidRPr="00067472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067472">
        <w:rPr>
          <w:rFonts w:ascii="Times New Roman" w:hAnsi="Times New Roman"/>
          <w:sz w:val="28"/>
          <w:szCs w:val="28"/>
          <w:lang w:val="uk-UA"/>
        </w:rPr>
        <w:t xml:space="preserve"> соціального функціонування </w:t>
      </w:r>
      <w:r>
        <w:rPr>
          <w:rFonts w:ascii="Times New Roman" w:hAnsi="Times New Roman"/>
          <w:sz w:val="28"/>
          <w:szCs w:val="28"/>
          <w:lang w:val="uk-UA"/>
        </w:rPr>
        <w:t>хворого. Для цього у</w:t>
      </w:r>
      <w:r w:rsidRPr="00067472">
        <w:rPr>
          <w:rFonts w:ascii="Times New Roman" w:hAnsi="Times New Roman"/>
          <w:sz w:val="28"/>
          <w:szCs w:val="28"/>
          <w:lang w:val="uk-UA"/>
        </w:rPr>
        <w:t xml:space="preserve"> більшості країн європейської та американської культури рекомендується використовувати Шкалу Соціальної Зрілості </w:t>
      </w:r>
      <w:proofErr w:type="spellStart"/>
      <w:r w:rsidRPr="00067472">
        <w:rPr>
          <w:rFonts w:ascii="Times New Roman" w:hAnsi="Times New Roman"/>
          <w:sz w:val="28"/>
          <w:szCs w:val="28"/>
          <w:lang w:val="uk-UA"/>
        </w:rPr>
        <w:t>Вайнленда</w:t>
      </w:r>
      <w:proofErr w:type="spellEnd"/>
      <w:r w:rsidRPr="00067472">
        <w:rPr>
          <w:rFonts w:ascii="Times New Roman" w:hAnsi="Times New Roman"/>
          <w:sz w:val="28"/>
          <w:szCs w:val="28"/>
          <w:lang w:val="uk-UA"/>
        </w:rPr>
        <w:t xml:space="preserve">, якщо вона визнається там в якості адекватної (для використання в інших </w:t>
      </w:r>
      <w:proofErr w:type="spellStart"/>
      <w:r w:rsidRPr="00067472">
        <w:rPr>
          <w:rFonts w:ascii="Times New Roman" w:hAnsi="Times New Roman"/>
          <w:sz w:val="28"/>
          <w:szCs w:val="28"/>
          <w:lang w:val="uk-UA"/>
        </w:rPr>
        <w:t>культуральних</w:t>
      </w:r>
      <w:proofErr w:type="spellEnd"/>
      <w:r w:rsidRPr="00067472">
        <w:rPr>
          <w:rFonts w:ascii="Times New Roman" w:hAnsi="Times New Roman"/>
          <w:sz w:val="28"/>
          <w:szCs w:val="28"/>
          <w:lang w:val="uk-UA"/>
        </w:rPr>
        <w:t xml:space="preserve"> умовах слід створювати модифіковані версії або еквівалентні шкали)</w:t>
      </w:r>
    </w:p>
    <w:p w:rsidR="00D12F69" w:rsidRDefault="00D12F69" w:rsidP="00751F0F">
      <w:pPr>
        <w:snapToGrid w:val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Підготувати реферати:</w:t>
      </w:r>
    </w:p>
    <w:p w:rsidR="00751F0F" w:rsidRPr="00751F0F" w:rsidRDefault="00751F0F" w:rsidP="00751F0F">
      <w:pPr>
        <w:pStyle w:val="a6"/>
        <w:widowControl w:val="0"/>
        <w:numPr>
          <w:ilvl w:val="0"/>
          <w:numId w:val="14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r w:rsidRPr="00751F0F">
        <w:rPr>
          <w:rFonts w:ascii="Times New Roman" w:hAnsi="Times New Roman"/>
          <w:sz w:val="28"/>
          <w:szCs w:val="28"/>
        </w:rPr>
        <w:t xml:space="preserve">Синдром Дауна: </w:t>
      </w:r>
      <w:proofErr w:type="spellStart"/>
      <w:r w:rsidRPr="00751F0F">
        <w:rPr>
          <w:rFonts w:ascii="Times New Roman" w:hAnsi="Times New Roman"/>
          <w:sz w:val="28"/>
          <w:szCs w:val="28"/>
        </w:rPr>
        <w:t>клініко-патопсихологічний</w:t>
      </w:r>
      <w:proofErr w:type="spellEnd"/>
      <w:r w:rsidRPr="00751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F0F">
        <w:rPr>
          <w:rFonts w:ascii="Times New Roman" w:hAnsi="Times New Roman"/>
          <w:sz w:val="28"/>
          <w:szCs w:val="28"/>
        </w:rPr>
        <w:t>аналіз</w:t>
      </w:r>
      <w:proofErr w:type="spellEnd"/>
      <w:r w:rsidRPr="00751F0F">
        <w:rPr>
          <w:rFonts w:ascii="Times New Roman" w:hAnsi="Times New Roman"/>
          <w:sz w:val="28"/>
          <w:szCs w:val="28"/>
        </w:rPr>
        <w:t>.</w:t>
      </w:r>
    </w:p>
    <w:p w:rsidR="00751F0F" w:rsidRPr="00751F0F" w:rsidRDefault="00D12F69" w:rsidP="00751F0F">
      <w:pPr>
        <w:pStyle w:val="a6"/>
        <w:widowControl w:val="0"/>
        <w:numPr>
          <w:ilvl w:val="0"/>
          <w:numId w:val="14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proofErr w:type="gramStart"/>
      <w:r w:rsidRPr="00751F0F">
        <w:rPr>
          <w:rFonts w:ascii="Times New Roman" w:hAnsi="Times New Roman"/>
          <w:sz w:val="28"/>
          <w:szCs w:val="28"/>
        </w:rPr>
        <w:t>Соц</w:t>
      </w:r>
      <w:proofErr w:type="gramEnd"/>
      <w:r w:rsidRPr="00751F0F">
        <w:rPr>
          <w:rFonts w:ascii="Times New Roman" w:hAnsi="Times New Roman"/>
          <w:sz w:val="28"/>
          <w:szCs w:val="28"/>
        </w:rPr>
        <w:t>іальна зрілість особистості</w:t>
      </w:r>
    </w:p>
    <w:p w:rsidR="00D12F69" w:rsidRPr="00751F0F" w:rsidRDefault="00D12F69" w:rsidP="00751F0F">
      <w:pPr>
        <w:pStyle w:val="a6"/>
        <w:widowControl w:val="0"/>
        <w:numPr>
          <w:ilvl w:val="0"/>
          <w:numId w:val="14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751F0F">
        <w:rPr>
          <w:rFonts w:ascii="Times New Roman" w:hAnsi="Times New Roman"/>
          <w:sz w:val="28"/>
          <w:szCs w:val="28"/>
        </w:rPr>
        <w:t>Проблема  олі</w:t>
      </w:r>
      <w:proofErr w:type="gramStart"/>
      <w:r w:rsidRPr="00751F0F">
        <w:rPr>
          <w:rFonts w:ascii="Times New Roman" w:hAnsi="Times New Roman"/>
          <w:sz w:val="28"/>
          <w:szCs w:val="28"/>
        </w:rPr>
        <w:t>гофрен</w:t>
      </w:r>
      <w:proofErr w:type="gramEnd"/>
      <w:r w:rsidRPr="00751F0F">
        <w:rPr>
          <w:rFonts w:ascii="Times New Roman" w:hAnsi="Times New Roman"/>
          <w:sz w:val="28"/>
          <w:szCs w:val="28"/>
        </w:rPr>
        <w:t xml:space="preserve">ії в кримінальній патопсихології. </w:t>
      </w:r>
    </w:p>
    <w:p w:rsidR="00D12F69" w:rsidRPr="00FE4D18" w:rsidRDefault="00D12F69" w:rsidP="00751F0F">
      <w:pPr>
        <w:pStyle w:val="21"/>
        <w:widowControl/>
        <w:spacing w:line="240" w:lineRule="auto"/>
        <w:ind w:left="720"/>
        <w:jc w:val="both"/>
        <w:rPr>
          <w:b w:val="0"/>
          <w:szCs w:val="28"/>
          <w:lang w:val="uk-UA"/>
        </w:rPr>
      </w:pPr>
      <w:r w:rsidRPr="00FE4D18">
        <w:rPr>
          <w:i/>
          <w:szCs w:val="28"/>
          <w:lang w:val="uk-UA"/>
        </w:rPr>
        <w:t>Література:</w:t>
      </w:r>
      <w:r w:rsidRPr="00FE4D18">
        <w:rPr>
          <w:szCs w:val="28"/>
          <w:lang w:val="uk-UA"/>
        </w:rPr>
        <w:t xml:space="preserve"> </w:t>
      </w:r>
    </w:p>
    <w:p w:rsidR="00D12F69" w:rsidRPr="00FE4D18" w:rsidRDefault="00D12F69" w:rsidP="00751F0F">
      <w:pPr>
        <w:ind w:firstLine="708"/>
        <w:rPr>
          <w:sz w:val="28"/>
          <w:szCs w:val="28"/>
        </w:rPr>
      </w:pPr>
      <w:r w:rsidRPr="00FE4D18">
        <w:rPr>
          <w:sz w:val="28"/>
          <w:szCs w:val="28"/>
        </w:rPr>
        <w:t>Основна: 3; 5;  10; 12.</w:t>
      </w:r>
    </w:p>
    <w:p w:rsidR="00D12F69" w:rsidRPr="00FE4D18" w:rsidRDefault="00D12F69" w:rsidP="00751F0F">
      <w:pPr>
        <w:pStyle w:val="a6"/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FE4D18">
        <w:rPr>
          <w:rFonts w:ascii="Times New Roman" w:hAnsi="Times New Roman"/>
          <w:sz w:val="28"/>
          <w:szCs w:val="28"/>
          <w:lang w:val="uk-UA"/>
        </w:rPr>
        <w:t xml:space="preserve">Додаткова: </w:t>
      </w:r>
      <w:r w:rsidRPr="00FE4D18">
        <w:rPr>
          <w:rFonts w:ascii="Times New Roman" w:hAnsi="Times New Roman"/>
          <w:sz w:val="28"/>
          <w:szCs w:val="28"/>
        </w:rPr>
        <w:t>1; 4; 7; 11;  14; 18.</w:t>
      </w:r>
    </w:p>
    <w:p w:rsidR="00D12F69" w:rsidRPr="00FE4D18" w:rsidRDefault="00D12F69" w:rsidP="00D12F69">
      <w:pPr>
        <w:pStyle w:val="a6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D12F69" w:rsidRPr="00F061AA" w:rsidRDefault="00D12F69" w:rsidP="00D12F69">
      <w:pPr>
        <w:ind w:left="-57" w:firstLine="709"/>
        <w:jc w:val="both"/>
        <w:rPr>
          <w:b/>
          <w:sz w:val="28"/>
          <w:szCs w:val="28"/>
        </w:rPr>
      </w:pPr>
      <w:r w:rsidRPr="00AB0AAA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№7</w:t>
      </w:r>
      <w:r w:rsidRPr="00AB0AAA">
        <w:rPr>
          <w:b/>
          <w:sz w:val="28"/>
          <w:szCs w:val="28"/>
        </w:rPr>
        <w:t xml:space="preserve">: </w:t>
      </w:r>
      <w:r w:rsidRPr="00AB0AAA">
        <w:rPr>
          <w:sz w:val="28"/>
          <w:szCs w:val="28"/>
        </w:rPr>
        <w:t xml:space="preserve"> </w:t>
      </w:r>
      <w:r w:rsidR="00D21CE6">
        <w:rPr>
          <w:sz w:val="28"/>
          <w:szCs w:val="28"/>
        </w:rPr>
        <w:t>«</w:t>
      </w:r>
      <w:r w:rsidRPr="00F061AA">
        <w:rPr>
          <w:b/>
          <w:color w:val="000000"/>
          <w:sz w:val="28"/>
          <w:szCs w:val="28"/>
        </w:rPr>
        <w:t>Особистісно-аномальний патопсихологічний синдром</w:t>
      </w:r>
      <w:r w:rsidR="00D21CE6">
        <w:rPr>
          <w:b/>
          <w:color w:val="000000"/>
          <w:sz w:val="28"/>
          <w:szCs w:val="28"/>
        </w:rPr>
        <w:t>»</w:t>
      </w:r>
      <w:r w:rsidRPr="00F061AA">
        <w:rPr>
          <w:b/>
          <w:kern w:val="20"/>
          <w:sz w:val="28"/>
          <w:szCs w:val="28"/>
        </w:rPr>
        <w:t>.</w:t>
      </w:r>
    </w:p>
    <w:p w:rsidR="00D12F69" w:rsidRPr="002C67B5" w:rsidRDefault="00D12F69" w:rsidP="00D12F69">
      <w:pPr>
        <w:ind w:left="-57" w:firstLine="709"/>
        <w:jc w:val="both"/>
        <w:rPr>
          <w:b/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 xml:space="preserve">Семінарське заняття: </w:t>
      </w:r>
      <w:r w:rsidRPr="002C67B5">
        <w:rPr>
          <w:b/>
          <w:color w:val="000000"/>
          <w:sz w:val="28"/>
          <w:szCs w:val="28"/>
        </w:rPr>
        <w:t>Особистісно-аномальний патопсихологічний синдром</w:t>
      </w:r>
      <w:r w:rsidRPr="002C67B5">
        <w:rPr>
          <w:b/>
          <w:kern w:val="20"/>
          <w:sz w:val="28"/>
          <w:szCs w:val="28"/>
        </w:rPr>
        <w:t>.</w:t>
      </w:r>
    </w:p>
    <w:p w:rsidR="00D12F69" w:rsidRPr="00AB0AAA" w:rsidRDefault="00D12F69" w:rsidP="00D12F69">
      <w:pPr>
        <w:ind w:left="-57"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Навчальна мета заняття:</w:t>
      </w:r>
      <w:r w:rsidRPr="00AB0AAA">
        <w:rPr>
          <w:sz w:val="28"/>
          <w:szCs w:val="28"/>
        </w:rPr>
        <w:t xml:space="preserve">  контроль, корекція й закріплення знань по даній темі.</w:t>
      </w:r>
    </w:p>
    <w:p w:rsidR="00D12F69" w:rsidRPr="00AB0AAA" w:rsidRDefault="00D12F69" w:rsidP="00D12F69">
      <w:pPr>
        <w:ind w:left="-57"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Кількість годин</w:t>
      </w:r>
      <w:r w:rsidRPr="00AB0AAA">
        <w:rPr>
          <w:sz w:val="28"/>
          <w:szCs w:val="28"/>
        </w:rPr>
        <w:t xml:space="preserve"> – 2 години.</w:t>
      </w:r>
    </w:p>
    <w:p w:rsidR="00D12F69" w:rsidRPr="00FE4D18" w:rsidRDefault="00D12F69" w:rsidP="00D12F69">
      <w:pPr>
        <w:ind w:firstLine="709"/>
        <w:jc w:val="both"/>
        <w:rPr>
          <w:b/>
          <w:snapToGrid w:val="0"/>
          <w:sz w:val="28"/>
          <w:szCs w:val="28"/>
        </w:rPr>
      </w:pPr>
      <w:r w:rsidRPr="00FE4D18">
        <w:rPr>
          <w:b/>
          <w:snapToGrid w:val="0"/>
          <w:sz w:val="28"/>
          <w:szCs w:val="28"/>
        </w:rPr>
        <w:t>Навчальні питання:</w:t>
      </w:r>
    </w:p>
    <w:p w:rsidR="00751F0F" w:rsidRPr="008D026B" w:rsidRDefault="00751F0F" w:rsidP="00751F0F">
      <w:pPr>
        <w:numPr>
          <w:ilvl w:val="0"/>
          <w:numId w:val="6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8D026B">
        <w:rPr>
          <w:bCs/>
          <w:iCs/>
          <w:sz w:val="28"/>
          <w:szCs w:val="28"/>
        </w:rPr>
        <w:t xml:space="preserve">Клініко-психологічний аналіз розладів особистості. </w:t>
      </w:r>
    </w:p>
    <w:p w:rsidR="00751F0F" w:rsidRPr="008D026B" w:rsidRDefault="00751F0F" w:rsidP="00751F0F">
      <w:pPr>
        <w:numPr>
          <w:ilvl w:val="0"/>
          <w:numId w:val="6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Класифікації </w:t>
      </w:r>
      <w:r w:rsidRPr="008D026B">
        <w:rPr>
          <w:bCs/>
          <w:iCs/>
          <w:sz w:val="28"/>
          <w:szCs w:val="28"/>
        </w:rPr>
        <w:t>розлад</w:t>
      </w:r>
      <w:r>
        <w:rPr>
          <w:bCs/>
          <w:iCs/>
          <w:sz w:val="28"/>
          <w:szCs w:val="28"/>
        </w:rPr>
        <w:t>ів</w:t>
      </w:r>
      <w:r w:rsidRPr="008D026B">
        <w:rPr>
          <w:bCs/>
          <w:iCs/>
          <w:sz w:val="28"/>
          <w:szCs w:val="28"/>
        </w:rPr>
        <w:t xml:space="preserve"> особистості.</w:t>
      </w:r>
    </w:p>
    <w:p w:rsidR="00D12F69" w:rsidRPr="00751F0F" w:rsidRDefault="00D12F69" w:rsidP="00D12F69">
      <w:pPr>
        <w:numPr>
          <w:ilvl w:val="0"/>
          <w:numId w:val="6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751F0F">
        <w:rPr>
          <w:bCs/>
          <w:iCs/>
          <w:sz w:val="28"/>
          <w:szCs w:val="28"/>
        </w:rPr>
        <w:t xml:space="preserve">Зміст </w:t>
      </w:r>
      <w:r w:rsidR="00751F0F" w:rsidRPr="00751F0F">
        <w:rPr>
          <w:bCs/>
          <w:iCs/>
          <w:sz w:val="28"/>
          <w:szCs w:val="28"/>
        </w:rPr>
        <w:t xml:space="preserve">та патопсихологічна діагностика </w:t>
      </w:r>
      <w:r w:rsidRPr="00751F0F">
        <w:rPr>
          <w:bCs/>
          <w:iCs/>
          <w:sz w:val="28"/>
          <w:szCs w:val="28"/>
        </w:rPr>
        <w:t>особистісно-аномального синдрому.</w:t>
      </w:r>
    </w:p>
    <w:p w:rsidR="00D12F69" w:rsidRPr="00751F0F" w:rsidRDefault="00D12F69" w:rsidP="00D12F69">
      <w:pPr>
        <w:ind w:firstLine="709"/>
        <w:jc w:val="both"/>
        <w:rPr>
          <w:b/>
          <w:i/>
          <w:sz w:val="28"/>
          <w:szCs w:val="28"/>
        </w:rPr>
      </w:pPr>
      <w:r w:rsidRPr="00751F0F">
        <w:rPr>
          <w:b/>
          <w:i/>
          <w:sz w:val="28"/>
          <w:szCs w:val="28"/>
        </w:rPr>
        <w:t xml:space="preserve">Методичні вказівки.  </w:t>
      </w:r>
    </w:p>
    <w:p w:rsidR="00D12F69" w:rsidRPr="00FE4D18" w:rsidRDefault="00D12F69" w:rsidP="00D12F69">
      <w:pPr>
        <w:pStyle w:val="HTML"/>
        <w:shd w:val="clear" w:color="auto" w:fill="FFFFFF"/>
        <w:ind w:left="-57"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FE4D18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Питання </w:t>
      </w:r>
      <w:r w:rsidR="00751F0F">
        <w:rPr>
          <w:rFonts w:ascii="Times New Roman" w:hAnsi="Times New Roman" w:cs="Times New Roman"/>
          <w:noProof/>
          <w:sz w:val="28"/>
          <w:szCs w:val="28"/>
          <w:u w:val="single"/>
        </w:rPr>
        <w:t>1</w:t>
      </w:r>
      <w:r w:rsidRPr="00FE4D18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D12F69" w:rsidRDefault="00D12F69" w:rsidP="00D12F69">
      <w:pPr>
        <w:widowControl w:val="0"/>
        <w:autoSpaceDE w:val="0"/>
        <w:autoSpaceDN w:val="0"/>
        <w:adjustRightInd w:val="0"/>
        <w:snapToGrid w:val="0"/>
        <w:ind w:firstLine="652"/>
        <w:jc w:val="both"/>
        <w:rPr>
          <w:color w:val="000000"/>
          <w:sz w:val="28"/>
          <w:szCs w:val="28"/>
        </w:rPr>
      </w:pPr>
      <w:r w:rsidRPr="00DE53E2">
        <w:rPr>
          <w:noProof/>
          <w:sz w:val="28"/>
          <w:szCs w:val="28"/>
        </w:rPr>
        <w:t>При відповіді на це питання треба</w:t>
      </w:r>
      <w:r>
        <w:rPr>
          <w:noProof/>
          <w:sz w:val="28"/>
          <w:szCs w:val="28"/>
        </w:rPr>
        <w:t xml:space="preserve"> дати  визначення поняттю «</w:t>
      </w:r>
      <w:r>
        <w:rPr>
          <w:color w:val="000000"/>
          <w:sz w:val="28"/>
          <w:szCs w:val="28"/>
        </w:rPr>
        <w:t>розлад</w:t>
      </w:r>
      <w:r w:rsidRPr="005B7CCB">
        <w:rPr>
          <w:color w:val="000000"/>
          <w:sz w:val="28"/>
          <w:szCs w:val="28"/>
        </w:rPr>
        <w:t xml:space="preserve"> особистост</w:t>
      </w:r>
      <w:r>
        <w:rPr>
          <w:color w:val="000000"/>
          <w:sz w:val="28"/>
          <w:szCs w:val="28"/>
        </w:rPr>
        <w:t>і», сказати коли і у зв’язку з чим воно з явилося у психіатрії.  Вказати, що  р</w:t>
      </w:r>
      <w:r w:rsidRPr="002C49A6">
        <w:rPr>
          <w:sz w:val="28"/>
          <w:szCs w:val="28"/>
        </w:rPr>
        <w:t xml:space="preserve">озлад особистості </w:t>
      </w:r>
      <w:r w:rsidRPr="008D026B">
        <w:rPr>
          <w:sz w:val="28"/>
          <w:szCs w:val="28"/>
        </w:rPr>
        <w:t xml:space="preserve">- це, перш за все, дисгармонічність характеру, тобто надмірна виразність одних психічних властивостей і недорозвинення інших. </w:t>
      </w:r>
      <w:r>
        <w:rPr>
          <w:color w:val="000000"/>
          <w:sz w:val="28"/>
          <w:szCs w:val="28"/>
        </w:rPr>
        <w:t xml:space="preserve"> Навести приклади.</w:t>
      </w:r>
    </w:p>
    <w:p w:rsidR="00D12F69" w:rsidRPr="002B47F7" w:rsidRDefault="00D12F69" w:rsidP="00D12F6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7">
        <w:rPr>
          <w:rFonts w:ascii="Times New Roman" w:hAnsi="Times New Roman" w:cs="Times New Roman"/>
          <w:color w:val="000000"/>
          <w:sz w:val="28"/>
          <w:szCs w:val="28"/>
        </w:rPr>
        <w:t>Визначити к</w:t>
      </w:r>
      <w:r w:rsidRPr="002B47F7">
        <w:rPr>
          <w:rFonts w:ascii="Times New Roman" w:hAnsi="Times New Roman" w:cs="Times New Roman"/>
          <w:sz w:val="28"/>
          <w:szCs w:val="28"/>
        </w:rPr>
        <w:t xml:space="preserve">ритерії </w:t>
      </w:r>
      <w:r w:rsidR="00751F0F">
        <w:rPr>
          <w:rFonts w:ascii="Times New Roman" w:hAnsi="Times New Roman" w:cs="Times New Roman"/>
          <w:sz w:val="28"/>
          <w:szCs w:val="28"/>
        </w:rPr>
        <w:t>розладів особистості</w:t>
      </w:r>
      <w:r w:rsidRPr="002B47F7">
        <w:rPr>
          <w:rFonts w:ascii="Times New Roman" w:hAnsi="Times New Roman" w:cs="Times New Roman"/>
          <w:sz w:val="28"/>
          <w:szCs w:val="28"/>
        </w:rPr>
        <w:t xml:space="preserve"> (по П.Б.</w:t>
      </w:r>
      <w:proofErr w:type="spellStart"/>
      <w:r w:rsidRPr="002B47F7">
        <w:rPr>
          <w:rFonts w:ascii="Times New Roman" w:hAnsi="Times New Roman" w:cs="Times New Roman"/>
          <w:sz w:val="28"/>
          <w:szCs w:val="28"/>
        </w:rPr>
        <w:t>Ганнушкіну</w:t>
      </w:r>
      <w:proofErr w:type="spellEnd"/>
      <w:r w:rsidRPr="002B47F7">
        <w:rPr>
          <w:rFonts w:ascii="Times New Roman" w:hAnsi="Times New Roman" w:cs="Times New Roman"/>
          <w:sz w:val="28"/>
          <w:szCs w:val="28"/>
        </w:rPr>
        <w:t>, О.В.</w:t>
      </w:r>
      <w:proofErr w:type="spellStart"/>
      <w:r w:rsidRPr="002B47F7">
        <w:rPr>
          <w:rFonts w:ascii="Times New Roman" w:hAnsi="Times New Roman" w:cs="Times New Roman"/>
          <w:sz w:val="28"/>
          <w:szCs w:val="28"/>
        </w:rPr>
        <w:t>Кербікову</w:t>
      </w:r>
      <w:proofErr w:type="spellEnd"/>
      <w:r w:rsidRPr="002B47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Охарактеризувати критерії розладів особистості </w:t>
      </w:r>
      <w:r w:rsidR="00751F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-10. </w:t>
      </w:r>
    </w:p>
    <w:p w:rsidR="00D12F69" w:rsidRDefault="00D12F69" w:rsidP="00D12F69">
      <w:pPr>
        <w:pStyle w:val="HTML"/>
        <w:shd w:val="clear" w:color="auto" w:fill="FFFFFF"/>
        <w:ind w:left="-57"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FE4D18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Питання </w:t>
      </w:r>
      <w:r w:rsidR="00751F0F"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Pr="00FE4D18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D12F69" w:rsidRPr="00453A37" w:rsidRDefault="00D12F69" w:rsidP="00D12F69">
      <w:pPr>
        <w:ind w:firstLine="709"/>
        <w:jc w:val="both"/>
        <w:rPr>
          <w:sz w:val="28"/>
          <w:szCs w:val="28"/>
        </w:rPr>
      </w:pPr>
      <w:r w:rsidRPr="00453A37">
        <w:rPr>
          <w:noProof/>
          <w:sz w:val="28"/>
          <w:szCs w:val="28"/>
        </w:rPr>
        <w:t xml:space="preserve">Відповідаючи на це питання треба вказати, що існує </w:t>
      </w:r>
      <w:r w:rsidRPr="00453A37">
        <w:rPr>
          <w:sz w:val="28"/>
          <w:szCs w:val="28"/>
        </w:rPr>
        <w:t>декілька класифікацій розладів особистості. Зокрема, за походженням, за тяжкістю, за провідним особистісним рад</w:t>
      </w:r>
      <w:r w:rsidR="00751F0F">
        <w:rPr>
          <w:sz w:val="28"/>
          <w:szCs w:val="28"/>
        </w:rPr>
        <w:t>и</w:t>
      </w:r>
      <w:r w:rsidRPr="00453A37">
        <w:rPr>
          <w:sz w:val="28"/>
          <w:szCs w:val="28"/>
        </w:rPr>
        <w:t>калом. Охарактеризувати ці класифікації.</w:t>
      </w:r>
    </w:p>
    <w:p w:rsidR="00D12F69" w:rsidRDefault="00D12F69" w:rsidP="00D12F6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 xml:space="preserve">Більш детально зупинитися на клініко-психологічному аналізі розладів особистості, які вказано в </w:t>
      </w:r>
      <w:proofErr w:type="spellStart"/>
      <w:r w:rsidRPr="00453A37">
        <w:rPr>
          <w:rFonts w:ascii="Times New Roman" w:hAnsi="Times New Roman" w:cs="Times New Roman"/>
          <w:sz w:val="28"/>
          <w:szCs w:val="28"/>
        </w:rPr>
        <w:t>МКХ</w:t>
      </w:r>
      <w:proofErr w:type="spellEnd"/>
      <w:r w:rsidRPr="00453A37">
        <w:rPr>
          <w:rFonts w:ascii="Times New Roman" w:hAnsi="Times New Roman" w:cs="Times New Roman"/>
          <w:sz w:val="28"/>
          <w:szCs w:val="28"/>
        </w:rPr>
        <w:t xml:space="preserve">-10, розділ F60. Це такі специфічні розлади особистості: </w:t>
      </w:r>
      <w:proofErr w:type="spellStart"/>
      <w:r w:rsidRPr="00453A37">
        <w:rPr>
          <w:rFonts w:ascii="Times New Roman" w:hAnsi="Times New Roman" w:cs="Times New Roman"/>
          <w:sz w:val="28"/>
          <w:szCs w:val="28"/>
        </w:rPr>
        <w:t>параноїдний</w:t>
      </w:r>
      <w:proofErr w:type="spellEnd"/>
      <w:r w:rsidRPr="00453A37">
        <w:rPr>
          <w:rFonts w:ascii="Times New Roman" w:hAnsi="Times New Roman" w:cs="Times New Roman"/>
          <w:sz w:val="28"/>
          <w:szCs w:val="28"/>
        </w:rPr>
        <w:t xml:space="preserve"> розлад особистості, шизоїд ний,  </w:t>
      </w:r>
      <w:proofErr w:type="spellStart"/>
      <w:r w:rsidRPr="00453A37">
        <w:rPr>
          <w:rFonts w:ascii="Times New Roman" w:hAnsi="Times New Roman" w:cs="Times New Roman"/>
          <w:sz w:val="28"/>
          <w:szCs w:val="28"/>
        </w:rPr>
        <w:t>дисоціальний</w:t>
      </w:r>
      <w:proofErr w:type="spellEnd"/>
      <w:r w:rsidRPr="00453A37">
        <w:rPr>
          <w:rFonts w:ascii="Times New Roman" w:hAnsi="Times New Roman" w:cs="Times New Roman"/>
          <w:sz w:val="28"/>
          <w:szCs w:val="28"/>
        </w:rPr>
        <w:t xml:space="preserve">,  емоційно нестійкий розлад особистості, істеричний,  </w:t>
      </w:r>
      <w:proofErr w:type="spellStart"/>
      <w:r w:rsidRPr="00453A37">
        <w:rPr>
          <w:rFonts w:ascii="Times New Roman" w:hAnsi="Times New Roman" w:cs="Times New Roman"/>
          <w:sz w:val="28"/>
          <w:szCs w:val="28"/>
        </w:rPr>
        <w:t>ананкастний</w:t>
      </w:r>
      <w:proofErr w:type="spellEnd"/>
      <w:r w:rsidRPr="00453A37">
        <w:rPr>
          <w:rFonts w:ascii="Times New Roman" w:hAnsi="Times New Roman" w:cs="Times New Roman"/>
          <w:sz w:val="28"/>
          <w:szCs w:val="28"/>
        </w:rPr>
        <w:t>,  тривожний,  залежний розлад особистості.</w:t>
      </w:r>
    </w:p>
    <w:p w:rsidR="00751F0F" w:rsidRPr="00751F0F" w:rsidRDefault="00751F0F" w:rsidP="00751F0F">
      <w:pPr>
        <w:pStyle w:val="HTML"/>
        <w:shd w:val="clear" w:color="auto" w:fill="FFFFFF"/>
        <w:ind w:left="-57"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51F0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Питання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3</w:t>
      </w:r>
      <w:r w:rsidRPr="00751F0F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751F0F" w:rsidRPr="002B47F7" w:rsidRDefault="00751F0F" w:rsidP="00751F0F">
      <w:pPr>
        <w:tabs>
          <w:tab w:val="left" w:pos="0"/>
        </w:tabs>
        <w:ind w:firstLine="709"/>
        <w:jc w:val="both"/>
        <w:rPr>
          <w:sz w:val="28"/>
          <w:szCs w:val="28"/>
          <w:lang w:eastAsia="uk-UA"/>
        </w:rPr>
      </w:pPr>
      <w:r w:rsidRPr="00751F0F">
        <w:rPr>
          <w:noProof/>
          <w:sz w:val="28"/>
          <w:szCs w:val="28"/>
        </w:rPr>
        <w:t>При відповіді на це питання треба вказати, що п</w:t>
      </w:r>
      <w:proofErr w:type="spellStart"/>
      <w:r w:rsidRPr="00751F0F">
        <w:rPr>
          <w:sz w:val="28"/>
          <w:szCs w:val="28"/>
          <w:lang w:eastAsia="uk-UA"/>
        </w:rPr>
        <w:t>орушення</w:t>
      </w:r>
      <w:proofErr w:type="spellEnd"/>
      <w:r w:rsidRPr="00751F0F">
        <w:rPr>
          <w:sz w:val="28"/>
          <w:szCs w:val="28"/>
          <w:lang w:eastAsia="uk-UA"/>
        </w:rPr>
        <w:t xml:space="preserve"> особистості (характеру) у дорослих, зрілих людей</w:t>
      </w:r>
      <w:r w:rsidRPr="002B47F7">
        <w:rPr>
          <w:sz w:val="28"/>
          <w:szCs w:val="28"/>
          <w:lang w:eastAsia="uk-UA"/>
        </w:rPr>
        <w:t xml:space="preserve"> зустрічаються при багатьох нервово-психічних розладах (епілепсія, олігофренія та ін.).   Проте можна виділити і </w:t>
      </w:r>
      <w:r w:rsidRPr="002B47F7">
        <w:rPr>
          <w:sz w:val="28"/>
          <w:szCs w:val="28"/>
          <w:lang w:eastAsia="uk-UA"/>
        </w:rPr>
        <w:lastRenderedPageBreak/>
        <w:t xml:space="preserve">самостійні розлади особистості, які входять до </w:t>
      </w:r>
      <w:r w:rsidRPr="002B47F7">
        <w:rPr>
          <w:bCs/>
          <w:iCs/>
          <w:sz w:val="28"/>
          <w:szCs w:val="28"/>
        </w:rPr>
        <w:t xml:space="preserve">особистісно-аномального патопсихологічного синдрому. </w:t>
      </w:r>
    </w:p>
    <w:p w:rsidR="00751F0F" w:rsidRPr="002B47F7" w:rsidRDefault="00751F0F" w:rsidP="00751F0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7">
        <w:rPr>
          <w:rFonts w:ascii="Times New Roman" w:hAnsi="Times New Roman" w:cs="Times New Roman"/>
          <w:noProof/>
          <w:sz w:val="28"/>
          <w:szCs w:val="28"/>
        </w:rPr>
        <w:t xml:space="preserve">Охарактеризувати </w:t>
      </w:r>
      <w:r w:rsidRPr="002B47F7">
        <w:rPr>
          <w:rFonts w:ascii="Times New Roman" w:hAnsi="Times New Roman" w:cs="Times New Roman"/>
          <w:bCs/>
          <w:iCs/>
          <w:sz w:val="28"/>
          <w:szCs w:val="28"/>
        </w:rPr>
        <w:t>особистісно-аномальний патопсихологічний синдром з точки зору його складових. Вказати, що як і</w:t>
      </w:r>
      <w:r w:rsidRPr="002B47F7">
        <w:rPr>
          <w:rFonts w:ascii="Times New Roman" w:hAnsi="Times New Roman" w:cs="Times New Roman"/>
          <w:sz w:val="28"/>
          <w:szCs w:val="28"/>
        </w:rPr>
        <w:t xml:space="preserve"> при шизофренії цей синдром наповнюється конкретним змістом залежно від типу розладу особистості. Визначити ядро </w:t>
      </w:r>
      <w:r w:rsidRPr="002B47F7">
        <w:rPr>
          <w:rFonts w:ascii="Times New Roman" w:hAnsi="Times New Roman" w:cs="Times New Roman"/>
          <w:bCs/>
          <w:iCs/>
          <w:sz w:val="28"/>
          <w:szCs w:val="28"/>
        </w:rPr>
        <w:t>особистісно-аномального патопсихологічного синдрому, назвати психологічні методи його діагностики.</w:t>
      </w:r>
    </w:p>
    <w:p w:rsidR="00D12F69" w:rsidRPr="00453A37" w:rsidRDefault="00D12F69" w:rsidP="00D12F69">
      <w:pPr>
        <w:snapToGrid w:val="0"/>
        <w:ind w:left="720"/>
        <w:jc w:val="both"/>
        <w:rPr>
          <w:i/>
          <w:sz w:val="28"/>
          <w:szCs w:val="28"/>
        </w:rPr>
      </w:pPr>
      <w:r w:rsidRPr="00453A37">
        <w:rPr>
          <w:i/>
          <w:sz w:val="28"/>
          <w:szCs w:val="28"/>
        </w:rPr>
        <w:t>Підготувати реферати:</w:t>
      </w:r>
    </w:p>
    <w:p w:rsidR="00D12F69" w:rsidRPr="002C67B5" w:rsidRDefault="00D12F69" w:rsidP="00D12F6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67B5">
        <w:rPr>
          <w:rFonts w:ascii="Times New Roman" w:hAnsi="Times New Roman"/>
          <w:sz w:val="28"/>
          <w:szCs w:val="28"/>
          <w:lang w:val="uk-UA"/>
        </w:rPr>
        <w:t xml:space="preserve">Соціально-психологічна </w:t>
      </w:r>
      <w:proofErr w:type="spellStart"/>
      <w:r w:rsidRPr="002C67B5">
        <w:rPr>
          <w:rFonts w:ascii="Times New Roman" w:hAnsi="Times New Roman"/>
          <w:sz w:val="28"/>
          <w:szCs w:val="28"/>
          <w:lang w:val="uk-UA"/>
        </w:rPr>
        <w:t>дезадаптація</w:t>
      </w:r>
      <w:proofErr w:type="spellEnd"/>
      <w:r w:rsidRPr="002C67B5">
        <w:rPr>
          <w:rFonts w:ascii="Times New Roman" w:hAnsi="Times New Roman"/>
          <w:sz w:val="28"/>
          <w:szCs w:val="28"/>
          <w:lang w:val="uk-UA"/>
        </w:rPr>
        <w:t xml:space="preserve"> особистості. </w:t>
      </w:r>
    </w:p>
    <w:p w:rsidR="00D12F69" w:rsidRPr="002C67B5" w:rsidRDefault="00D12F69" w:rsidP="00D12F6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67B5">
        <w:rPr>
          <w:rFonts w:ascii="Times New Roman" w:hAnsi="Times New Roman"/>
          <w:color w:val="000000"/>
          <w:sz w:val="28"/>
          <w:szCs w:val="28"/>
          <w:lang w:val="uk-UA"/>
        </w:rPr>
        <w:t>Історія поглядів та класифікації порушень особистості.</w:t>
      </w:r>
    </w:p>
    <w:p w:rsidR="00D12F69" w:rsidRPr="00FE4D18" w:rsidRDefault="00D12F69" w:rsidP="00D12F69">
      <w:pPr>
        <w:pStyle w:val="21"/>
        <w:widowControl/>
        <w:spacing w:line="240" w:lineRule="auto"/>
        <w:ind w:left="720"/>
        <w:jc w:val="both"/>
        <w:rPr>
          <w:b w:val="0"/>
          <w:szCs w:val="28"/>
          <w:lang w:val="uk-UA"/>
        </w:rPr>
      </w:pPr>
      <w:r w:rsidRPr="00FE4D18">
        <w:rPr>
          <w:i/>
          <w:szCs w:val="28"/>
          <w:lang w:val="uk-UA"/>
        </w:rPr>
        <w:t>Література:</w:t>
      </w:r>
      <w:r w:rsidRPr="00FE4D18">
        <w:rPr>
          <w:szCs w:val="28"/>
          <w:lang w:val="uk-UA"/>
        </w:rPr>
        <w:t xml:space="preserve"> </w:t>
      </w:r>
    </w:p>
    <w:p w:rsidR="00D12F69" w:rsidRPr="00FE4D18" w:rsidRDefault="00D12F69" w:rsidP="00D12F69">
      <w:pPr>
        <w:ind w:firstLine="708"/>
        <w:rPr>
          <w:sz w:val="28"/>
          <w:szCs w:val="28"/>
        </w:rPr>
      </w:pPr>
      <w:r w:rsidRPr="00FE4D18">
        <w:rPr>
          <w:sz w:val="28"/>
          <w:szCs w:val="28"/>
        </w:rPr>
        <w:t>Основна: 3; 5;  10; 12.</w:t>
      </w:r>
    </w:p>
    <w:p w:rsidR="00D12F69" w:rsidRPr="00FE4D18" w:rsidRDefault="00D12F69" w:rsidP="00D12F69">
      <w:pPr>
        <w:pStyle w:val="a6"/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FE4D18">
        <w:rPr>
          <w:rFonts w:ascii="Times New Roman" w:hAnsi="Times New Roman"/>
          <w:sz w:val="28"/>
          <w:szCs w:val="28"/>
          <w:lang w:val="uk-UA"/>
        </w:rPr>
        <w:t xml:space="preserve">Додаткова: </w:t>
      </w:r>
      <w:r w:rsidRPr="00FE4D18">
        <w:rPr>
          <w:rFonts w:ascii="Times New Roman" w:hAnsi="Times New Roman"/>
          <w:sz w:val="28"/>
          <w:szCs w:val="28"/>
        </w:rPr>
        <w:t>1; 4; 7; 11;  14; 18.</w:t>
      </w:r>
    </w:p>
    <w:p w:rsidR="00D12F69" w:rsidRPr="00FE4D18" w:rsidRDefault="00D12F69" w:rsidP="00D12F69">
      <w:pPr>
        <w:pStyle w:val="a6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D21CE6" w:rsidRPr="00D916EF" w:rsidRDefault="00D21CE6" w:rsidP="00D21CE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916EF">
        <w:rPr>
          <w:b/>
          <w:sz w:val="28"/>
          <w:szCs w:val="28"/>
        </w:rPr>
        <w:t xml:space="preserve">Тема №8: </w:t>
      </w:r>
      <w:r w:rsidRPr="00D916EF">
        <w:rPr>
          <w:sz w:val="28"/>
          <w:szCs w:val="28"/>
        </w:rPr>
        <w:t xml:space="preserve"> </w:t>
      </w:r>
      <w:r w:rsidRPr="00D916EF">
        <w:rPr>
          <w:b/>
          <w:sz w:val="28"/>
          <w:szCs w:val="28"/>
        </w:rPr>
        <w:t>«</w:t>
      </w:r>
      <w:r w:rsidRPr="00D916EF">
        <w:rPr>
          <w:b/>
          <w:color w:val="000000"/>
          <w:sz w:val="28"/>
          <w:szCs w:val="28"/>
        </w:rPr>
        <w:t>Синдром психогенної дезорганізації  психічної діяльності»</w:t>
      </w:r>
    </w:p>
    <w:p w:rsidR="00D21CE6" w:rsidRPr="00D916EF" w:rsidRDefault="00D21CE6" w:rsidP="00D21CE6">
      <w:pPr>
        <w:ind w:left="-57" w:firstLine="709"/>
        <w:jc w:val="both"/>
        <w:rPr>
          <w:b/>
          <w:snapToGrid w:val="0"/>
          <w:sz w:val="28"/>
          <w:szCs w:val="28"/>
        </w:rPr>
      </w:pPr>
      <w:r w:rsidRPr="00D916EF">
        <w:rPr>
          <w:b/>
          <w:snapToGrid w:val="0"/>
          <w:sz w:val="28"/>
          <w:szCs w:val="28"/>
        </w:rPr>
        <w:t xml:space="preserve">Семінарське заняття: </w:t>
      </w:r>
      <w:r w:rsidRPr="00D916EF">
        <w:rPr>
          <w:b/>
          <w:color w:val="000000"/>
          <w:sz w:val="28"/>
          <w:szCs w:val="28"/>
        </w:rPr>
        <w:t>Синдром психогенної дезорганізації  психічної діяльності</w:t>
      </w:r>
      <w:r w:rsidRPr="00D916EF">
        <w:rPr>
          <w:b/>
          <w:kern w:val="20"/>
          <w:sz w:val="28"/>
          <w:szCs w:val="28"/>
        </w:rPr>
        <w:t>.</w:t>
      </w:r>
    </w:p>
    <w:p w:rsidR="00D21CE6" w:rsidRPr="00D916EF" w:rsidRDefault="00D21CE6" w:rsidP="00D21CE6">
      <w:pPr>
        <w:ind w:left="-57" w:firstLine="709"/>
        <w:rPr>
          <w:sz w:val="28"/>
          <w:szCs w:val="28"/>
        </w:rPr>
      </w:pPr>
      <w:r w:rsidRPr="00D916EF">
        <w:rPr>
          <w:i/>
          <w:sz w:val="28"/>
          <w:szCs w:val="28"/>
        </w:rPr>
        <w:t>Навчальна мета заняття:</w:t>
      </w:r>
      <w:r w:rsidRPr="00D916EF">
        <w:rPr>
          <w:sz w:val="28"/>
          <w:szCs w:val="28"/>
        </w:rPr>
        <w:t xml:space="preserve">  контроль, корекція й закріплення знань по даній темі.</w:t>
      </w:r>
    </w:p>
    <w:p w:rsidR="00D21CE6" w:rsidRPr="00D916EF" w:rsidRDefault="00D21CE6" w:rsidP="00D21CE6">
      <w:pPr>
        <w:ind w:left="-57" w:firstLine="709"/>
        <w:rPr>
          <w:sz w:val="28"/>
          <w:szCs w:val="28"/>
        </w:rPr>
      </w:pPr>
      <w:r w:rsidRPr="00D916EF">
        <w:rPr>
          <w:i/>
          <w:sz w:val="28"/>
          <w:szCs w:val="28"/>
        </w:rPr>
        <w:t>Кількість годин</w:t>
      </w:r>
      <w:r w:rsidRPr="00D916EF">
        <w:rPr>
          <w:sz w:val="28"/>
          <w:szCs w:val="28"/>
        </w:rPr>
        <w:t xml:space="preserve"> – 2 години.</w:t>
      </w:r>
    </w:p>
    <w:p w:rsidR="00D21CE6" w:rsidRPr="00D916EF" w:rsidRDefault="00D21CE6" w:rsidP="00D21CE6">
      <w:pPr>
        <w:ind w:firstLine="709"/>
        <w:jc w:val="both"/>
        <w:rPr>
          <w:b/>
          <w:snapToGrid w:val="0"/>
          <w:sz w:val="28"/>
          <w:szCs w:val="28"/>
        </w:rPr>
      </w:pPr>
      <w:r w:rsidRPr="00D916EF">
        <w:rPr>
          <w:b/>
          <w:snapToGrid w:val="0"/>
          <w:sz w:val="28"/>
          <w:szCs w:val="28"/>
        </w:rPr>
        <w:t>Навчальні питання:</w:t>
      </w:r>
    </w:p>
    <w:p w:rsidR="00D21CE6" w:rsidRPr="00D916EF" w:rsidRDefault="00D21CE6" w:rsidP="00D21CE6">
      <w:pPr>
        <w:pStyle w:val="a6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916EF">
        <w:rPr>
          <w:rFonts w:ascii="Times New Roman" w:hAnsi="Times New Roman"/>
          <w:bCs/>
          <w:iCs/>
          <w:sz w:val="28"/>
          <w:szCs w:val="28"/>
          <w:lang w:val="uk-UA"/>
        </w:rPr>
        <w:t>Суть синдрому психогенної дезорганізації.</w:t>
      </w:r>
    </w:p>
    <w:p w:rsidR="00D21CE6" w:rsidRPr="00D916EF" w:rsidRDefault="00D21CE6" w:rsidP="00D21CE6">
      <w:pPr>
        <w:pStyle w:val="a6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D916EF">
        <w:rPr>
          <w:rFonts w:ascii="Times New Roman" w:hAnsi="Times New Roman"/>
          <w:bCs/>
          <w:iCs/>
          <w:sz w:val="28"/>
          <w:szCs w:val="28"/>
          <w:lang w:val="uk-UA"/>
        </w:rPr>
        <w:t>Психогенно-психотичний</w:t>
      </w:r>
      <w:proofErr w:type="spellEnd"/>
      <w:r w:rsidRPr="00D916EF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регістр-синдром.</w:t>
      </w:r>
    </w:p>
    <w:p w:rsidR="00D21CE6" w:rsidRPr="00D916EF" w:rsidRDefault="00D21CE6" w:rsidP="00D21CE6">
      <w:pPr>
        <w:pStyle w:val="a6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916EF">
        <w:rPr>
          <w:rFonts w:ascii="Times New Roman" w:hAnsi="Times New Roman"/>
          <w:bCs/>
          <w:iCs/>
          <w:sz w:val="28"/>
          <w:szCs w:val="28"/>
          <w:lang w:val="uk-UA"/>
        </w:rPr>
        <w:t>Психогенно-невротичний регістр-синдром.</w:t>
      </w:r>
    </w:p>
    <w:p w:rsidR="00D21CE6" w:rsidRPr="00D916EF" w:rsidRDefault="00D21CE6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16EF">
        <w:rPr>
          <w:rFonts w:ascii="Times New Roman" w:hAnsi="Times New Roman"/>
          <w:b/>
          <w:i/>
          <w:sz w:val="28"/>
          <w:szCs w:val="28"/>
          <w:lang w:val="uk-UA"/>
        </w:rPr>
        <w:t xml:space="preserve">Методичні вказівки.  </w:t>
      </w:r>
    </w:p>
    <w:p w:rsidR="00D21CE6" w:rsidRPr="00D916EF" w:rsidRDefault="00D21CE6" w:rsidP="00D21C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D916EF">
        <w:rPr>
          <w:rFonts w:ascii="Times New Roman" w:hAnsi="Times New Roman" w:cs="Times New Roman"/>
          <w:noProof/>
          <w:sz w:val="28"/>
          <w:szCs w:val="28"/>
          <w:u w:val="single"/>
        </w:rPr>
        <w:t>Питання 1.</w:t>
      </w:r>
    </w:p>
    <w:p w:rsidR="00D12F69" w:rsidRPr="00D916EF" w:rsidRDefault="00D21CE6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916EF">
        <w:rPr>
          <w:rFonts w:ascii="Times New Roman" w:hAnsi="Times New Roman"/>
          <w:noProof/>
          <w:sz w:val="28"/>
          <w:szCs w:val="28"/>
          <w:lang w:val="uk-UA"/>
        </w:rPr>
        <w:t xml:space="preserve">При відповіді на це питання треба сказати, які порушення  включає в себе цей синдром,   яке ядро цього синдрому та його особливості. </w:t>
      </w:r>
    </w:p>
    <w:p w:rsidR="00702179" w:rsidRPr="00D916EF" w:rsidRDefault="00D21CE6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916EF">
        <w:rPr>
          <w:rFonts w:ascii="Times New Roman" w:hAnsi="Times New Roman"/>
          <w:noProof/>
          <w:sz w:val="28"/>
          <w:szCs w:val="28"/>
          <w:lang w:val="uk-UA"/>
        </w:rPr>
        <w:t>Визначити, що таке психогенії, назвати критерії психогенних захворювань за К.Ясперсом, а також вказати на труднощі, які зустрічаються при використанні цих критеріїв. При цьому необхідно порівняти психогенні і ендогенні розлади</w:t>
      </w:r>
      <w:r w:rsidR="00702179" w:rsidRPr="00D916EF">
        <w:rPr>
          <w:rFonts w:ascii="Times New Roman" w:hAnsi="Times New Roman"/>
          <w:noProof/>
          <w:sz w:val="28"/>
          <w:szCs w:val="28"/>
          <w:lang w:val="uk-UA"/>
        </w:rPr>
        <w:t>, назвати відмінності між ними.</w:t>
      </w:r>
    </w:p>
    <w:p w:rsidR="00DC144A" w:rsidRPr="00D916EF" w:rsidRDefault="00702179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916EF">
        <w:rPr>
          <w:rFonts w:ascii="Times New Roman" w:hAnsi="Times New Roman"/>
          <w:noProof/>
          <w:sz w:val="28"/>
          <w:szCs w:val="28"/>
          <w:lang w:val="uk-UA"/>
        </w:rPr>
        <w:t>Представити класифікації психогеній</w:t>
      </w:r>
      <w:r w:rsidR="00DC144A" w:rsidRPr="00D916EF">
        <w:rPr>
          <w:rFonts w:ascii="Times New Roman" w:hAnsi="Times New Roman"/>
          <w:noProof/>
          <w:sz w:val="28"/>
          <w:szCs w:val="28"/>
          <w:lang w:val="uk-UA"/>
        </w:rPr>
        <w:t xml:space="preserve"> у психіатрії та патопсихології.</w:t>
      </w:r>
    </w:p>
    <w:p w:rsidR="00D21CE6" w:rsidRDefault="00DC144A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16EF">
        <w:rPr>
          <w:rFonts w:ascii="Times New Roman" w:hAnsi="Times New Roman"/>
          <w:noProof/>
          <w:sz w:val="28"/>
          <w:szCs w:val="28"/>
          <w:lang w:val="uk-UA"/>
        </w:rPr>
        <w:t xml:space="preserve">Назвати загальні симптоми </w:t>
      </w:r>
      <w:r w:rsidR="00702179" w:rsidRPr="00D916EF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="00D21CE6" w:rsidRPr="00D916E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D916EF">
        <w:rPr>
          <w:rFonts w:ascii="Times New Roman" w:hAnsi="Times New Roman"/>
          <w:noProof/>
          <w:sz w:val="28"/>
          <w:szCs w:val="28"/>
          <w:lang w:val="uk-UA"/>
        </w:rPr>
        <w:t>п</w:t>
      </w:r>
      <w:proofErr w:type="spellStart"/>
      <w:r w:rsidRPr="00D916EF">
        <w:rPr>
          <w:rFonts w:ascii="Times New Roman" w:hAnsi="Times New Roman"/>
          <w:sz w:val="28"/>
          <w:szCs w:val="28"/>
          <w:lang w:val="uk-UA"/>
        </w:rPr>
        <w:t>сихогенно-психотичного</w:t>
      </w:r>
      <w:proofErr w:type="spellEnd"/>
      <w:r w:rsidRPr="00D916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16EF">
        <w:rPr>
          <w:rFonts w:ascii="Times New Roman" w:hAnsi="Times New Roman"/>
          <w:sz w:val="28"/>
          <w:szCs w:val="28"/>
          <w:lang w:val="uk-UA"/>
        </w:rPr>
        <w:t>симптомокомплексу</w:t>
      </w:r>
      <w:proofErr w:type="spellEnd"/>
      <w:r w:rsidRPr="00D916EF">
        <w:rPr>
          <w:rFonts w:ascii="Times New Roman" w:hAnsi="Times New Roman"/>
          <w:sz w:val="28"/>
          <w:szCs w:val="28"/>
          <w:lang w:val="uk-UA"/>
        </w:rPr>
        <w:t xml:space="preserve"> та психогенно-невротичного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регістр-синдрому.</w:t>
      </w:r>
    </w:p>
    <w:p w:rsidR="00DC144A" w:rsidRPr="004C677A" w:rsidRDefault="00DC144A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C677A">
        <w:rPr>
          <w:rFonts w:ascii="Times New Roman" w:hAnsi="Times New Roman"/>
          <w:sz w:val="28"/>
          <w:szCs w:val="28"/>
          <w:u w:val="single"/>
          <w:lang w:val="uk-UA"/>
        </w:rPr>
        <w:t xml:space="preserve">Питання 2. </w:t>
      </w:r>
    </w:p>
    <w:p w:rsidR="0049451C" w:rsidRPr="00D916EF" w:rsidRDefault="004C677A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16EF">
        <w:rPr>
          <w:rFonts w:ascii="Times New Roman" w:hAnsi="Times New Roman"/>
          <w:noProof/>
          <w:sz w:val="28"/>
          <w:szCs w:val="28"/>
          <w:lang w:val="uk-UA"/>
        </w:rPr>
        <w:t>При відповіді на це питання треба вказати, що д</w:t>
      </w:r>
      <w:r w:rsidR="001643DF" w:rsidRPr="00D916EF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="001643DF" w:rsidRPr="00D916EF">
        <w:rPr>
          <w:rFonts w:ascii="Times New Roman" w:hAnsi="Times New Roman"/>
          <w:sz w:val="28"/>
          <w:szCs w:val="28"/>
          <w:lang w:val="uk-UA"/>
        </w:rPr>
        <w:t>психогенно-психотичного</w:t>
      </w:r>
      <w:proofErr w:type="spellEnd"/>
      <w:r w:rsidR="001643DF" w:rsidRPr="00D916EF">
        <w:rPr>
          <w:rFonts w:ascii="Times New Roman" w:hAnsi="Times New Roman"/>
          <w:sz w:val="28"/>
          <w:szCs w:val="28"/>
          <w:lang w:val="uk-UA"/>
        </w:rPr>
        <w:t xml:space="preserve"> регістр-синдрому належать реактивні психози</w:t>
      </w:r>
      <w:r w:rsidRPr="00D916EF">
        <w:rPr>
          <w:rFonts w:ascii="Times New Roman" w:hAnsi="Times New Roman"/>
          <w:sz w:val="28"/>
          <w:szCs w:val="28"/>
          <w:lang w:val="uk-UA"/>
        </w:rPr>
        <w:t>. Представити класифікацію реактивних психозів (за тривалістю), вказати на їх розповсюдженість.</w:t>
      </w:r>
    </w:p>
    <w:p w:rsidR="004C677A" w:rsidRPr="00D916EF" w:rsidRDefault="001D4518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16EF">
        <w:rPr>
          <w:rFonts w:ascii="Times New Roman" w:hAnsi="Times New Roman"/>
          <w:sz w:val="28"/>
          <w:szCs w:val="28"/>
          <w:lang w:val="uk-UA"/>
        </w:rPr>
        <w:t xml:space="preserve">Охарактеризувати афективно-шокові реакції, зокрема,  у вигляді </w:t>
      </w:r>
      <w:r w:rsidRPr="00D916EF">
        <w:rPr>
          <w:rFonts w:ascii="Times New Roman" w:hAnsi="Times New Roman"/>
          <w:sz w:val="26"/>
          <w:szCs w:val="26"/>
          <w:lang w:val="uk-UA"/>
        </w:rPr>
        <w:t xml:space="preserve">реактивного ступору або реактивного збудження. </w:t>
      </w:r>
    </w:p>
    <w:p w:rsidR="00503D23" w:rsidRPr="00D916EF" w:rsidRDefault="00503D23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16EF">
        <w:rPr>
          <w:rFonts w:ascii="Times New Roman" w:hAnsi="Times New Roman"/>
          <w:sz w:val="28"/>
          <w:szCs w:val="28"/>
          <w:lang w:val="uk-UA"/>
        </w:rPr>
        <w:t xml:space="preserve">Надати характеристику істеричних психозів, зокрема, </w:t>
      </w:r>
      <w:proofErr w:type="spellStart"/>
      <w:r w:rsidRPr="00D916EF">
        <w:rPr>
          <w:rFonts w:ascii="Times New Roman" w:hAnsi="Times New Roman"/>
          <w:sz w:val="28"/>
          <w:szCs w:val="28"/>
          <w:lang w:val="uk-UA"/>
        </w:rPr>
        <w:t>пуерилізму</w:t>
      </w:r>
      <w:proofErr w:type="spellEnd"/>
      <w:r w:rsidRPr="00D916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916EF">
        <w:rPr>
          <w:rFonts w:ascii="Times New Roman" w:hAnsi="Times New Roman"/>
          <w:sz w:val="28"/>
          <w:szCs w:val="28"/>
          <w:lang w:val="uk-UA"/>
        </w:rPr>
        <w:t>псевдодемнції</w:t>
      </w:r>
      <w:proofErr w:type="spellEnd"/>
      <w:r w:rsidRPr="00D916EF">
        <w:rPr>
          <w:rFonts w:ascii="Times New Roman" w:hAnsi="Times New Roman"/>
          <w:sz w:val="28"/>
          <w:szCs w:val="28"/>
          <w:lang w:val="uk-UA"/>
        </w:rPr>
        <w:t xml:space="preserve">, істеричного сутінкового розладу, синдрому </w:t>
      </w:r>
      <w:proofErr w:type="spellStart"/>
      <w:r w:rsidRPr="00D916EF">
        <w:rPr>
          <w:rFonts w:ascii="Times New Roman" w:hAnsi="Times New Roman"/>
          <w:sz w:val="28"/>
          <w:szCs w:val="28"/>
          <w:lang w:val="uk-UA"/>
        </w:rPr>
        <w:t>Ганзера</w:t>
      </w:r>
      <w:proofErr w:type="spellEnd"/>
      <w:r w:rsidRPr="00D916EF">
        <w:rPr>
          <w:rFonts w:ascii="Times New Roman" w:hAnsi="Times New Roman"/>
          <w:sz w:val="28"/>
          <w:szCs w:val="28"/>
          <w:lang w:val="uk-UA"/>
        </w:rPr>
        <w:t xml:space="preserve">. Довести, що всі ці реакції є </w:t>
      </w:r>
      <w:proofErr w:type="spellStart"/>
      <w:r w:rsidRPr="00D916EF">
        <w:rPr>
          <w:rFonts w:ascii="Times New Roman" w:hAnsi="Times New Roman"/>
          <w:sz w:val="28"/>
          <w:szCs w:val="28"/>
          <w:lang w:val="uk-UA"/>
        </w:rPr>
        <w:t>психотичними</w:t>
      </w:r>
      <w:proofErr w:type="spellEnd"/>
      <w:r w:rsidRPr="00D916EF">
        <w:rPr>
          <w:rFonts w:ascii="Times New Roman" w:hAnsi="Times New Roman"/>
          <w:sz w:val="28"/>
          <w:szCs w:val="28"/>
          <w:lang w:val="uk-UA"/>
        </w:rPr>
        <w:t xml:space="preserve"> і психогенними.</w:t>
      </w:r>
    </w:p>
    <w:p w:rsidR="00503D23" w:rsidRDefault="00503D23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Охарактеризувати реактивну депресію, виділити її ознаки.</w:t>
      </w:r>
      <w:r w:rsidR="00D916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Порівняти з ендогенною депресією.</w:t>
      </w:r>
    </w:p>
    <w:p w:rsidR="00503D23" w:rsidRDefault="00503D23" w:rsidP="00D21C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клініко-патопсихологічний аналіз реактивного параноїку. </w:t>
      </w:r>
    </w:p>
    <w:p w:rsidR="00503D23" w:rsidRPr="004C677A" w:rsidRDefault="00503D23" w:rsidP="00503D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C677A">
        <w:rPr>
          <w:rFonts w:ascii="Times New Roman" w:hAnsi="Times New Roman"/>
          <w:sz w:val="28"/>
          <w:szCs w:val="28"/>
          <w:u w:val="single"/>
          <w:lang w:val="uk-UA"/>
        </w:rPr>
        <w:t xml:space="preserve">Питання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4C677A">
        <w:rPr>
          <w:rFonts w:ascii="Times New Roman" w:hAnsi="Times New Roman"/>
          <w:sz w:val="28"/>
          <w:szCs w:val="28"/>
          <w:u w:val="single"/>
          <w:lang w:val="uk-UA"/>
        </w:rPr>
        <w:t xml:space="preserve">. </w:t>
      </w:r>
    </w:p>
    <w:p w:rsidR="00503D23" w:rsidRDefault="00503D23" w:rsidP="00503D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C677A">
        <w:rPr>
          <w:rFonts w:ascii="Times New Roman" w:hAnsi="Times New Roman"/>
          <w:noProof/>
          <w:sz w:val="28"/>
          <w:szCs w:val="28"/>
        </w:rPr>
        <w:t>При відповіді на це питання треба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вказати, які клінічні розлади відповідають психогенно-невротичному регістр-синдрому.</w:t>
      </w:r>
    </w:p>
    <w:p w:rsidR="00503D23" w:rsidRDefault="00503D23" w:rsidP="00503D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Розкрити сутність неврозів, виділити їх ознаки. Навести класифікацію неврозів згідно з основними типами невротичних конфліктів (неврастенія, істеричний невроз, невроз нав’язливості), охарактеризувати їх. </w:t>
      </w:r>
    </w:p>
    <w:p w:rsidR="00503D23" w:rsidRDefault="00503D23" w:rsidP="00503D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Визначити, як представлена ця група розладів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-10. Охарактеризувати фобії, напади паніки, нав’язливості, туги, пригніченості. </w:t>
      </w:r>
      <w:r w:rsidR="003251D0">
        <w:rPr>
          <w:rFonts w:ascii="Times New Roman" w:hAnsi="Times New Roman"/>
          <w:sz w:val="28"/>
          <w:szCs w:val="28"/>
          <w:lang w:val="uk-UA"/>
        </w:rPr>
        <w:t xml:space="preserve">Надати клінічний аналіз руховим розладам, сенсорним порушенням, </w:t>
      </w:r>
      <w:proofErr w:type="spellStart"/>
      <w:r w:rsidR="003251D0">
        <w:rPr>
          <w:rFonts w:ascii="Times New Roman" w:hAnsi="Times New Roman"/>
          <w:sz w:val="28"/>
          <w:szCs w:val="28"/>
          <w:lang w:val="uk-UA"/>
        </w:rPr>
        <w:t>соматовегетативним</w:t>
      </w:r>
      <w:proofErr w:type="spellEnd"/>
      <w:r w:rsidR="003251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251D0">
        <w:rPr>
          <w:rFonts w:ascii="Times New Roman" w:hAnsi="Times New Roman"/>
          <w:sz w:val="28"/>
          <w:szCs w:val="28"/>
          <w:lang w:val="uk-UA"/>
        </w:rPr>
        <w:t>дисфункціям</w:t>
      </w:r>
      <w:proofErr w:type="spellEnd"/>
      <w:r w:rsidR="003251D0">
        <w:rPr>
          <w:rFonts w:ascii="Times New Roman" w:hAnsi="Times New Roman"/>
          <w:sz w:val="28"/>
          <w:szCs w:val="28"/>
          <w:lang w:val="uk-UA"/>
        </w:rPr>
        <w:t xml:space="preserve"> при істеричних станах. </w:t>
      </w:r>
    </w:p>
    <w:p w:rsidR="003251D0" w:rsidRPr="0075455E" w:rsidRDefault="003251D0" w:rsidP="003251D0">
      <w:pPr>
        <w:ind w:left="720"/>
        <w:jc w:val="both"/>
        <w:rPr>
          <w:i/>
          <w:color w:val="000000"/>
          <w:sz w:val="28"/>
          <w:szCs w:val="28"/>
        </w:rPr>
      </w:pPr>
      <w:r w:rsidRPr="0075455E">
        <w:rPr>
          <w:i/>
          <w:color w:val="000000"/>
          <w:sz w:val="28"/>
          <w:szCs w:val="28"/>
        </w:rPr>
        <w:t>Підготувати реферати:</w:t>
      </w:r>
    </w:p>
    <w:p w:rsidR="003251D0" w:rsidRDefault="003251D0" w:rsidP="003251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Порушення  свідомості.</w:t>
      </w:r>
    </w:p>
    <w:p w:rsidR="003251D0" w:rsidRPr="00F85DDD" w:rsidRDefault="003251D0" w:rsidP="003251D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 Патопсихологічна характеристика депресій.</w:t>
      </w:r>
    </w:p>
    <w:p w:rsidR="003251D0" w:rsidRDefault="003251D0" w:rsidP="003251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Патологічна  тривога, фобії.</w:t>
      </w:r>
    </w:p>
    <w:p w:rsidR="003251D0" w:rsidRDefault="003251D0" w:rsidP="003251D0">
      <w:pPr>
        <w:ind w:firstLine="709"/>
        <w:rPr>
          <w:color w:val="000000"/>
          <w:sz w:val="28"/>
          <w:szCs w:val="28"/>
        </w:rPr>
      </w:pPr>
      <w:r w:rsidRPr="003251D0">
        <w:rPr>
          <w:color w:val="000000"/>
          <w:sz w:val="28"/>
          <w:szCs w:val="28"/>
        </w:rPr>
        <w:t>4. Типи невротичних конфліктів.</w:t>
      </w:r>
    </w:p>
    <w:p w:rsidR="003251D0" w:rsidRPr="00FE4D18" w:rsidRDefault="003251D0" w:rsidP="003251D0">
      <w:pPr>
        <w:pStyle w:val="21"/>
        <w:widowControl/>
        <w:spacing w:line="240" w:lineRule="auto"/>
        <w:ind w:left="720"/>
        <w:jc w:val="both"/>
        <w:rPr>
          <w:b w:val="0"/>
          <w:szCs w:val="28"/>
          <w:lang w:val="uk-UA"/>
        </w:rPr>
      </w:pPr>
      <w:r w:rsidRPr="00FE4D18">
        <w:rPr>
          <w:i/>
          <w:szCs w:val="28"/>
          <w:lang w:val="uk-UA"/>
        </w:rPr>
        <w:t>Література:</w:t>
      </w:r>
      <w:r w:rsidRPr="00FE4D18">
        <w:rPr>
          <w:szCs w:val="28"/>
          <w:lang w:val="uk-UA"/>
        </w:rPr>
        <w:t xml:space="preserve"> </w:t>
      </w:r>
    </w:p>
    <w:p w:rsidR="003251D0" w:rsidRPr="003251D0" w:rsidRDefault="003251D0" w:rsidP="003251D0">
      <w:pPr>
        <w:ind w:firstLine="708"/>
        <w:rPr>
          <w:sz w:val="28"/>
          <w:szCs w:val="28"/>
        </w:rPr>
      </w:pPr>
      <w:r w:rsidRPr="003251D0">
        <w:rPr>
          <w:sz w:val="28"/>
          <w:szCs w:val="28"/>
        </w:rPr>
        <w:t>Основна: 5; 7; 9.</w:t>
      </w:r>
    </w:p>
    <w:p w:rsidR="003251D0" w:rsidRPr="003251D0" w:rsidRDefault="003251D0" w:rsidP="003251D0">
      <w:pPr>
        <w:pStyle w:val="a6"/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3251D0">
        <w:rPr>
          <w:rFonts w:ascii="Times New Roman" w:hAnsi="Times New Roman"/>
          <w:sz w:val="28"/>
          <w:szCs w:val="28"/>
          <w:lang w:val="uk-UA"/>
        </w:rPr>
        <w:t xml:space="preserve">Додаткова: </w:t>
      </w:r>
      <w:r w:rsidRPr="003251D0">
        <w:rPr>
          <w:rFonts w:ascii="Times New Roman" w:hAnsi="Times New Roman"/>
          <w:sz w:val="28"/>
          <w:szCs w:val="28"/>
        </w:rPr>
        <w:t xml:space="preserve">4; 5; 7; 10.  </w:t>
      </w:r>
    </w:p>
    <w:p w:rsidR="003251D0" w:rsidRDefault="003251D0" w:rsidP="003251D0">
      <w:pPr>
        <w:ind w:firstLine="340"/>
        <w:rPr>
          <w:sz w:val="28"/>
          <w:szCs w:val="28"/>
        </w:rPr>
      </w:pPr>
    </w:p>
    <w:p w:rsidR="003251D0" w:rsidRDefault="003251D0" w:rsidP="003251D0">
      <w:pPr>
        <w:ind w:firstLine="340"/>
        <w:rPr>
          <w:sz w:val="28"/>
          <w:szCs w:val="28"/>
        </w:rPr>
      </w:pPr>
    </w:p>
    <w:p w:rsidR="003251D0" w:rsidRPr="00293BB5" w:rsidRDefault="003251D0" w:rsidP="003251D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B0AAA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№9</w:t>
      </w:r>
      <w:r w:rsidRPr="00AB0AAA">
        <w:rPr>
          <w:b/>
          <w:sz w:val="28"/>
          <w:szCs w:val="28"/>
        </w:rPr>
        <w:t xml:space="preserve">: </w:t>
      </w:r>
      <w:r w:rsidRPr="00AB0A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«Афективно - ендогенний патопсихологічний синдром</w:t>
      </w:r>
      <w:r>
        <w:rPr>
          <w:b/>
          <w:color w:val="000000"/>
          <w:sz w:val="28"/>
          <w:szCs w:val="28"/>
        </w:rPr>
        <w:t>»</w:t>
      </w:r>
    </w:p>
    <w:p w:rsidR="003251D0" w:rsidRPr="002C67B5" w:rsidRDefault="003251D0" w:rsidP="003251D0">
      <w:pPr>
        <w:ind w:left="-57" w:firstLine="709"/>
        <w:jc w:val="both"/>
        <w:rPr>
          <w:b/>
          <w:snapToGrid w:val="0"/>
          <w:sz w:val="28"/>
          <w:szCs w:val="28"/>
        </w:rPr>
      </w:pPr>
      <w:r w:rsidRPr="00AB0AAA">
        <w:rPr>
          <w:b/>
          <w:snapToGrid w:val="0"/>
          <w:sz w:val="28"/>
          <w:szCs w:val="28"/>
        </w:rPr>
        <w:t xml:space="preserve">Семінарське заняття: </w:t>
      </w:r>
      <w:r>
        <w:rPr>
          <w:b/>
          <w:sz w:val="28"/>
          <w:szCs w:val="28"/>
        </w:rPr>
        <w:t>Афективно - ендогенний патопсихологічний синдром</w:t>
      </w:r>
      <w:r w:rsidRPr="002C67B5">
        <w:rPr>
          <w:b/>
          <w:kern w:val="20"/>
          <w:sz w:val="28"/>
          <w:szCs w:val="28"/>
        </w:rPr>
        <w:t>.</w:t>
      </w:r>
    </w:p>
    <w:p w:rsidR="003251D0" w:rsidRPr="00AB0AAA" w:rsidRDefault="003251D0" w:rsidP="003251D0">
      <w:pPr>
        <w:ind w:left="-57"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Навчальна мета заняття:</w:t>
      </w:r>
      <w:r w:rsidRPr="00AB0AAA">
        <w:rPr>
          <w:sz w:val="28"/>
          <w:szCs w:val="28"/>
        </w:rPr>
        <w:t xml:space="preserve">  контроль, корекція й закріплення знань по даній темі.</w:t>
      </w:r>
    </w:p>
    <w:p w:rsidR="003251D0" w:rsidRPr="00AB0AAA" w:rsidRDefault="003251D0" w:rsidP="003251D0">
      <w:pPr>
        <w:ind w:left="-57" w:firstLine="709"/>
        <w:rPr>
          <w:sz w:val="28"/>
          <w:szCs w:val="28"/>
        </w:rPr>
      </w:pPr>
      <w:r w:rsidRPr="00FE4D18">
        <w:rPr>
          <w:i/>
          <w:sz w:val="28"/>
          <w:szCs w:val="28"/>
        </w:rPr>
        <w:t>Кількість годин</w:t>
      </w:r>
      <w:r w:rsidRPr="00AB0AAA">
        <w:rPr>
          <w:sz w:val="28"/>
          <w:szCs w:val="28"/>
        </w:rPr>
        <w:t xml:space="preserve"> – 2 години.</w:t>
      </w:r>
    </w:p>
    <w:p w:rsidR="003251D0" w:rsidRPr="00786AAC" w:rsidRDefault="003251D0" w:rsidP="003251D0">
      <w:pPr>
        <w:ind w:firstLine="709"/>
        <w:jc w:val="both"/>
        <w:rPr>
          <w:b/>
          <w:snapToGrid w:val="0"/>
          <w:sz w:val="28"/>
          <w:szCs w:val="28"/>
        </w:rPr>
      </w:pPr>
      <w:r w:rsidRPr="00786AAC">
        <w:rPr>
          <w:b/>
          <w:snapToGrid w:val="0"/>
          <w:sz w:val="28"/>
          <w:szCs w:val="28"/>
        </w:rPr>
        <w:t>Навчальні питання:</w:t>
      </w:r>
    </w:p>
    <w:p w:rsidR="00786AAC" w:rsidRPr="00786AAC" w:rsidRDefault="00786AAC" w:rsidP="00786AAC">
      <w:pPr>
        <w:numPr>
          <w:ilvl w:val="0"/>
          <w:numId w:val="31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786AAC">
        <w:rPr>
          <w:bCs/>
          <w:iCs/>
          <w:sz w:val="28"/>
          <w:szCs w:val="28"/>
        </w:rPr>
        <w:t>Поняття та класифікація афективних розладів.</w:t>
      </w:r>
    </w:p>
    <w:p w:rsidR="00786AAC" w:rsidRPr="00786AAC" w:rsidRDefault="00786AAC" w:rsidP="00786AAC">
      <w:pPr>
        <w:numPr>
          <w:ilvl w:val="0"/>
          <w:numId w:val="31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786AAC">
        <w:rPr>
          <w:bCs/>
          <w:iCs/>
          <w:sz w:val="28"/>
          <w:szCs w:val="28"/>
        </w:rPr>
        <w:t>Патопсихологічна структура афективного синдрому</w:t>
      </w:r>
    </w:p>
    <w:p w:rsidR="00786AAC" w:rsidRPr="00786AAC" w:rsidRDefault="00786AAC" w:rsidP="00786AAC">
      <w:pPr>
        <w:numPr>
          <w:ilvl w:val="0"/>
          <w:numId w:val="31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786AAC">
        <w:rPr>
          <w:bCs/>
          <w:iCs/>
          <w:sz w:val="28"/>
          <w:szCs w:val="28"/>
        </w:rPr>
        <w:t>Біполярний афективний розлад.</w:t>
      </w:r>
    </w:p>
    <w:p w:rsidR="00786AAC" w:rsidRPr="00786AAC" w:rsidRDefault="00786AAC" w:rsidP="00786AAC">
      <w:pPr>
        <w:numPr>
          <w:ilvl w:val="0"/>
          <w:numId w:val="31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786AAC">
        <w:rPr>
          <w:bCs/>
          <w:iCs/>
          <w:sz w:val="28"/>
          <w:szCs w:val="28"/>
        </w:rPr>
        <w:t>Патопсихологічна діагностика афективних розладів.</w:t>
      </w:r>
    </w:p>
    <w:p w:rsidR="003251D0" w:rsidRPr="00786AAC" w:rsidRDefault="003251D0" w:rsidP="003251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86AAC">
        <w:rPr>
          <w:rFonts w:ascii="Times New Roman" w:hAnsi="Times New Roman"/>
          <w:b/>
          <w:i/>
          <w:sz w:val="28"/>
          <w:szCs w:val="28"/>
          <w:lang w:val="uk-UA"/>
        </w:rPr>
        <w:t xml:space="preserve">Методичні вказівки.  </w:t>
      </w:r>
    </w:p>
    <w:p w:rsidR="003251D0" w:rsidRPr="00786AAC" w:rsidRDefault="003251D0" w:rsidP="003251D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86AAC">
        <w:rPr>
          <w:rFonts w:ascii="Times New Roman" w:hAnsi="Times New Roman" w:cs="Times New Roman"/>
          <w:noProof/>
          <w:sz w:val="28"/>
          <w:szCs w:val="28"/>
          <w:u w:val="single"/>
        </w:rPr>
        <w:t>Питання 1.</w:t>
      </w:r>
    </w:p>
    <w:p w:rsidR="003251D0" w:rsidRPr="00786AAC" w:rsidRDefault="003251D0" w:rsidP="003251D0">
      <w:pPr>
        <w:ind w:firstLine="709"/>
        <w:rPr>
          <w:sz w:val="28"/>
          <w:szCs w:val="28"/>
        </w:rPr>
      </w:pPr>
      <w:r w:rsidRPr="00786AAC">
        <w:rPr>
          <w:noProof/>
          <w:sz w:val="28"/>
          <w:szCs w:val="28"/>
        </w:rPr>
        <w:t>При відповіді на це питання треба вказати,</w:t>
      </w:r>
      <w:r w:rsidRPr="00786AAC">
        <w:rPr>
          <w:sz w:val="28"/>
          <w:szCs w:val="28"/>
        </w:rPr>
        <w:t xml:space="preserve"> що до афективних розладів відносять такі порушення, при  яких провідна психічна патологія міститься у зміні  афекту або настрою, найчастіше у бік його пригнічення чи підвищення. Відмітити, що ця зміна переважно супроводжується зміною загального рівня активності, а більшість інших симптомів має вторинний характер.</w:t>
      </w:r>
    </w:p>
    <w:p w:rsidR="003251D0" w:rsidRPr="00786AAC" w:rsidRDefault="003251D0" w:rsidP="003251D0">
      <w:pPr>
        <w:ind w:firstLine="709"/>
        <w:rPr>
          <w:sz w:val="28"/>
          <w:szCs w:val="28"/>
        </w:rPr>
      </w:pPr>
      <w:r w:rsidRPr="00786AAC">
        <w:rPr>
          <w:sz w:val="28"/>
          <w:szCs w:val="28"/>
        </w:rPr>
        <w:t xml:space="preserve">Сказати про розповсюдженість афективних розладів. Представити класифікацію згідно з </w:t>
      </w:r>
      <w:proofErr w:type="spellStart"/>
      <w:r w:rsidRPr="00786AAC">
        <w:rPr>
          <w:sz w:val="28"/>
          <w:szCs w:val="28"/>
        </w:rPr>
        <w:t>МКХ</w:t>
      </w:r>
      <w:proofErr w:type="spellEnd"/>
      <w:r w:rsidRPr="00786AAC">
        <w:rPr>
          <w:sz w:val="28"/>
          <w:szCs w:val="28"/>
        </w:rPr>
        <w:t>-10.</w:t>
      </w:r>
    </w:p>
    <w:p w:rsidR="00786AAC" w:rsidRPr="00786AAC" w:rsidRDefault="00786AAC" w:rsidP="00786A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86AA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Питання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Pr="00786AAC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3251D0" w:rsidRPr="00786AAC" w:rsidRDefault="00786AAC" w:rsidP="00786AAC">
      <w:pPr>
        <w:ind w:firstLine="709"/>
        <w:jc w:val="both"/>
        <w:rPr>
          <w:sz w:val="28"/>
          <w:szCs w:val="28"/>
        </w:rPr>
      </w:pPr>
      <w:r w:rsidRPr="00786AAC">
        <w:rPr>
          <w:noProof/>
          <w:sz w:val="28"/>
          <w:szCs w:val="28"/>
        </w:rPr>
        <w:t>При відповіді на це питання треба вказати,</w:t>
      </w:r>
      <w:r w:rsidRPr="00786AAC">
        <w:rPr>
          <w:sz w:val="28"/>
          <w:szCs w:val="28"/>
        </w:rPr>
        <w:t xml:space="preserve"> що основними клініко-патопсихологічними </w:t>
      </w:r>
      <w:proofErr w:type="spellStart"/>
      <w:r w:rsidRPr="00786AAC">
        <w:rPr>
          <w:sz w:val="28"/>
          <w:szCs w:val="28"/>
        </w:rPr>
        <w:t>симптомокомплексами</w:t>
      </w:r>
      <w:proofErr w:type="spellEnd"/>
      <w:r w:rsidRPr="00786AAC">
        <w:rPr>
          <w:sz w:val="28"/>
          <w:szCs w:val="28"/>
        </w:rPr>
        <w:t xml:space="preserve"> афективних розладів є депресивний і маніакальний синдроми.</w:t>
      </w:r>
    </w:p>
    <w:p w:rsidR="00786AAC" w:rsidRDefault="00786AAC" w:rsidP="00786AAC">
      <w:pPr>
        <w:ind w:firstLine="709"/>
        <w:jc w:val="both"/>
        <w:rPr>
          <w:sz w:val="28"/>
          <w:szCs w:val="28"/>
        </w:rPr>
      </w:pPr>
      <w:r w:rsidRPr="00786AAC">
        <w:rPr>
          <w:sz w:val="28"/>
          <w:szCs w:val="28"/>
        </w:rPr>
        <w:lastRenderedPageBreak/>
        <w:t xml:space="preserve">Назвати основні критерії маніакального епізоду (за </w:t>
      </w:r>
      <w:proofErr w:type="spellStart"/>
      <w:r w:rsidRPr="00786AAC">
        <w:rPr>
          <w:sz w:val="28"/>
          <w:szCs w:val="28"/>
        </w:rPr>
        <w:t>МКХ</w:t>
      </w:r>
      <w:proofErr w:type="spellEnd"/>
      <w:r w:rsidRPr="00786AAC">
        <w:rPr>
          <w:sz w:val="28"/>
          <w:szCs w:val="28"/>
        </w:rPr>
        <w:t xml:space="preserve">-10). Назвати головні критерії депресивного епізоду (за </w:t>
      </w:r>
      <w:proofErr w:type="spellStart"/>
      <w:r w:rsidRPr="00786AAC">
        <w:rPr>
          <w:sz w:val="28"/>
          <w:szCs w:val="28"/>
        </w:rPr>
        <w:t>МКХ</w:t>
      </w:r>
      <w:proofErr w:type="spellEnd"/>
      <w:r w:rsidRPr="00786AAC">
        <w:rPr>
          <w:sz w:val="28"/>
          <w:szCs w:val="28"/>
        </w:rPr>
        <w:t xml:space="preserve">-10). Виділити головні критерії змішаного афективного епізоду. </w:t>
      </w:r>
    </w:p>
    <w:p w:rsidR="00786AAC" w:rsidRPr="00786AAC" w:rsidRDefault="00786AAC" w:rsidP="00786A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86AAC">
        <w:rPr>
          <w:rFonts w:ascii="Times New Roman" w:hAnsi="Times New Roman" w:cs="Times New Roman"/>
          <w:noProof/>
          <w:sz w:val="28"/>
          <w:szCs w:val="28"/>
          <w:u w:val="single"/>
        </w:rPr>
        <w:t>Питання 3.</w:t>
      </w:r>
    </w:p>
    <w:p w:rsidR="00786AAC" w:rsidRDefault="00786AAC" w:rsidP="00786AAC">
      <w:pPr>
        <w:ind w:firstLine="709"/>
        <w:jc w:val="both"/>
        <w:rPr>
          <w:sz w:val="28"/>
          <w:szCs w:val="28"/>
        </w:rPr>
      </w:pPr>
      <w:r w:rsidRPr="00786AAC">
        <w:rPr>
          <w:sz w:val="28"/>
          <w:szCs w:val="28"/>
        </w:rPr>
        <w:t xml:space="preserve">Дати визначення «біполярному афективному розладу», вказати на його етіологію, патогенез,  </w:t>
      </w:r>
      <w:r>
        <w:rPr>
          <w:sz w:val="28"/>
          <w:szCs w:val="28"/>
        </w:rPr>
        <w:t xml:space="preserve">основні прояви. </w:t>
      </w:r>
    </w:p>
    <w:p w:rsidR="00047B4A" w:rsidRDefault="00047B4A" w:rsidP="00786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Охарактеризувати маніакальний синдром за ступенем </w:t>
      </w:r>
      <w:proofErr w:type="spellStart"/>
      <w:r>
        <w:rPr>
          <w:sz w:val="28"/>
          <w:szCs w:val="28"/>
        </w:rPr>
        <w:t>вираженості</w:t>
      </w:r>
      <w:proofErr w:type="spellEnd"/>
      <w:r>
        <w:rPr>
          <w:sz w:val="28"/>
          <w:szCs w:val="28"/>
        </w:rPr>
        <w:t xml:space="preserve"> та тривалості маніакальних станів (епізодів). Окреслити основні симптоми.</w:t>
      </w:r>
    </w:p>
    <w:p w:rsidR="00047B4A" w:rsidRDefault="00047B4A" w:rsidP="00786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клініко-патологічний аналіз депресивних станів: легкого депресивного епізоду, помірного депресивного епізоду та тяжкого депресивного епізоду. </w:t>
      </w:r>
    </w:p>
    <w:p w:rsidR="00047B4A" w:rsidRPr="00786AAC" w:rsidRDefault="00047B4A" w:rsidP="00047B4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86AA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Питання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Pr="00786AAC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047B4A" w:rsidRDefault="00047B4A" w:rsidP="00047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Вказати на доцільність використання психометричних методик у патопсихологічній діагностиці афективних розладів.</w:t>
      </w:r>
    </w:p>
    <w:p w:rsidR="00047B4A" w:rsidRPr="00047B4A" w:rsidRDefault="00047B4A" w:rsidP="00047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Підкреслити, що с</w:t>
      </w:r>
      <w:r w:rsidRPr="00047B4A">
        <w:rPr>
          <w:sz w:val="28"/>
          <w:szCs w:val="28"/>
        </w:rPr>
        <w:t xml:space="preserve">еред великої кількості психометричних методів діагностики афективних розладів провідні місця посідають: а)  методика оцінки депресії Гамільтона, б) методика оцінки депресії </w:t>
      </w:r>
      <w:proofErr w:type="spellStart"/>
      <w:r w:rsidRPr="00047B4A">
        <w:rPr>
          <w:sz w:val="28"/>
          <w:szCs w:val="28"/>
        </w:rPr>
        <w:t>Бєка</w:t>
      </w:r>
      <w:proofErr w:type="spellEnd"/>
      <w:r w:rsidRPr="00047B4A">
        <w:rPr>
          <w:sz w:val="28"/>
          <w:szCs w:val="28"/>
        </w:rPr>
        <w:t xml:space="preserve">, в)  шкала діагностики манії </w:t>
      </w:r>
      <w:proofErr w:type="spellStart"/>
      <w:r w:rsidRPr="00047B4A">
        <w:rPr>
          <w:sz w:val="28"/>
          <w:szCs w:val="28"/>
        </w:rPr>
        <w:t>Янга</w:t>
      </w:r>
      <w:proofErr w:type="spellEnd"/>
      <w:r w:rsidRPr="00047B4A">
        <w:rPr>
          <w:sz w:val="28"/>
          <w:szCs w:val="28"/>
        </w:rPr>
        <w:t xml:space="preserve">. </w:t>
      </w:r>
    </w:p>
    <w:p w:rsidR="00047B4A" w:rsidRDefault="00047B4A" w:rsidP="00786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Охарактеризувати </w:t>
      </w:r>
      <w:r w:rsidRPr="00047B4A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047B4A">
        <w:rPr>
          <w:sz w:val="28"/>
          <w:szCs w:val="28"/>
        </w:rPr>
        <w:t xml:space="preserve"> оцінки депресії Гамільтона</w:t>
      </w:r>
      <w:r>
        <w:rPr>
          <w:sz w:val="28"/>
          <w:szCs w:val="28"/>
        </w:rPr>
        <w:t xml:space="preserve">. Представити патопсихологічний аналіз методики Бека. Визначити діагностичні можливості </w:t>
      </w:r>
      <w:r w:rsidRPr="00047B4A">
        <w:rPr>
          <w:sz w:val="28"/>
          <w:szCs w:val="28"/>
        </w:rPr>
        <w:t>шкал</w:t>
      </w:r>
      <w:r>
        <w:rPr>
          <w:sz w:val="28"/>
          <w:szCs w:val="28"/>
        </w:rPr>
        <w:t>и</w:t>
      </w:r>
      <w:r w:rsidRPr="00047B4A">
        <w:rPr>
          <w:sz w:val="28"/>
          <w:szCs w:val="28"/>
        </w:rPr>
        <w:t xml:space="preserve"> діагностики манії </w:t>
      </w:r>
      <w:proofErr w:type="spellStart"/>
      <w:r w:rsidRPr="00047B4A">
        <w:rPr>
          <w:sz w:val="28"/>
          <w:szCs w:val="28"/>
        </w:rPr>
        <w:t>Янга</w:t>
      </w:r>
      <w:proofErr w:type="spellEnd"/>
      <w:r w:rsidRPr="00047B4A">
        <w:rPr>
          <w:sz w:val="28"/>
          <w:szCs w:val="28"/>
        </w:rPr>
        <w:t>.</w:t>
      </w:r>
    </w:p>
    <w:p w:rsidR="00DC439A" w:rsidRPr="00DC439A" w:rsidRDefault="00DC439A" w:rsidP="00DC439A">
      <w:pPr>
        <w:widowControl w:val="0"/>
        <w:ind w:left="720"/>
        <w:rPr>
          <w:i/>
          <w:sz w:val="28"/>
          <w:szCs w:val="28"/>
        </w:rPr>
      </w:pPr>
      <w:r w:rsidRPr="00DC439A">
        <w:rPr>
          <w:i/>
          <w:sz w:val="28"/>
          <w:szCs w:val="28"/>
        </w:rPr>
        <w:t>Підготувати реферати:</w:t>
      </w:r>
    </w:p>
    <w:p w:rsidR="00DC439A" w:rsidRDefault="00DC439A" w:rsidP="00DC439A">
      <w:pPr>
        <w:widowControl w:val="0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Патопсихологічна характеристика порушень емоційно-вольової сфери особистості.</w:t>
      </w:r>
    </w:p>
    <w:p w:rsidR="00DC439A" w:rsidRDefault="00DC439A" w:rsidP="00DC439A">
      <w:pPr>
        <w:widowControl w:val="0"/>
        <w:numPr>
          <w:ilvl w:val="0"/>
          <w:numId w:val="32"/>
        </w:numPr>
        <w:rPr>
          <w:sz w:val="28"/>
          <w:szCs w:val="28"/>
        </w:rPr>
      </w:pPr>
      <w:r w:rsidRPr="00DC439A">
        <w:rPr>
          <w:sz w:val="28"/>
          <w:szCs w:val="28"/>
        </w:rPr>
        <w:t>Клініко-патопсихологічна характеристика депресій.</w:t>
      </w:r>
    </w:p>
    <w:p w:rsidR="00DC439A" w:rsidRPr="00DC439A" w:rsidRDefault="00DC439A" w:rsidP="00DC439A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C439A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Література:</w:t>
      </w:r>
      <w:r w:rsidRPr="00DC439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DC439A" w:rsidRPr="00DC439A" w:rsidRDefault="00DC439A" w:rsidP="00DC439A">
      <w:pPr>
        <w:ind w:firstLine="708"/>
        <w:rPr>
          <w:sz w:val="28"/>
          <w:szCs w:val="28"/>
        </w:rPr>
      </w:pPr>
      <w:r w:rsidRPr="00DC439A">
        <w:rPr>
          <w:sz w:val="28"/>
          <w:szCs w:val="28"/>
        </w:rPr>
        <w:t>Основна: 4; 5; 10.</w:t>
      </w:r>
    </w:p>
    <w:p w:rsidR="00DC439A" w:rsidRPr="00DC439A" w:rsidRDefault="00DC439A" w:rsidP="00DC439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439A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DC439A">
        <w:rPr>
          <w:rFonts w:ascii="Times New Roman" w:hAnsi="Times New Roman"/>
          <w:sz w:val="28"/>
          <w:szCs w:val="28"/>
        </w:rPr>
        <w:t>: 1; 4; 5.</w:t>
      </w:r>
    </w:p>
    <w:p w:rsidR="00DC439A" w:rsidRDefault="00DC439A" w:rsidP="00DC439A">
      <w:pPr>
        <w:widowControl w:val="0"/>
        <w:ind w:left="720"/>
        <w:rPr>
          <w:sz w:val="28"/>
          <w:szCs w:val="28"/>
        </w:rPr>
      </w:pPr>
    </w:p>
    <w:p w:rsidR="00DC439A" w:rsidRPr="00AA21ED" w:rsidRDefault="00DC439A" w:rsidP="00DC439A">
      <w:pPr>
        <w:keepNext/>
        <w:widowControl w:val="0"/>
        <w:ind w:firstLine="709"/>
        <w:rPr>
          <w:b/>
          <w:sz w:val="28"/>
          <w:szCs w:val="28"/>
          <w:lang w:val="ru-RU"/>
        </w:rPr>
      </w:pPr>
      <w:r w:rsidRPr="00AB0AAA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№10</w:t>
      </w:r>
      <w:r w:rsidRPr="00AB0AAA">
        <w:rPr>
          <w:b/>
          <w:sz w:val="28"/>
          <w:szCs w:val="28"/>
        </w:rPr>
        <w:t xml:space="preserve">: </w:t>
      </w:r>
      <w:r w:rsidRPr="00AB0A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««</w:t>
      </w:r>
      <w:r w:rsidRPr="00AA21ED">
        <w:rPr>
          <w:b/>
          <w:sz w:val="28"/>
          <w:szCs w:val="28"/>
        </w:rPr>
        <w:t xml:space="preserve">Порушення </w:t>
      </w:r>
      <w:r w:rsidRPr="000C699B">
        <w:rPr>
          <w:b/>
          <w:sz w:val="28"/>
          <w:szCs w:val="28"/>
        </w:rPr>
        <w:t>психічного розвитку у  дітей</w:t>
      </w:r>
      <w:r w:rsidRPr="006229EA">
        <w:rPr>
          <w:b/>
          <w:sz w:val="28"/>
          <w:szCs w:val="28"/>
        </w:rPr>
        <w:t>»</w:t>
      </w:r>
      <w:r w:rsidRPr="006229EA">
        <w:rPr>
          <w:b/>
          <w:kern w:val="20"/>
          <w:sz w:val="28"/>
          <w:szCs w:val="28"/>
          <w:lang w:val="ru-RU"/>
        </w:rPr>
        <w:t>.</w:t>
      </w:r>
    </w:p>
    <w:p w:rsidR="00DC439A" w:rsidRPr="008D36F7" w:rsidRDefault="00DC439A" w:rsidP="00DC439A">
      <w:pPr>
        <w:keepNext/>
        <w:widowControl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Семінарське</w:t>
      </w:r>
      <w:r w:rsidRPr="008D36F7">
        <w:rPr>
          <w:b/>
          <w:sz w:val="28"/>
          <w:szCs w:val="28"/>
        </w:rPr>
        <w:t xml:space="preserve"> заняття. </w:t>
      </w:r>
      <w:r w:rsidRPr="00AA21ED">
        <w:rPr>
          <w:b/>
          <w:sz w:val="28"/>
          <w:szCs w:val="28"/>
        </w:rPr>
        <w:t xml:space="preserve">Порушення </w:t>
      </w:r>
      <w:r w:rsidRPr="000C699B">
        <w:rPr>
          <w:b/>
          <w:sz w:val="28"/>
          <w:szCs w:val="28"/>
        </w:rPr>
        <w:t>психічного розвитку у  дітей</w:t>
      </w:r>
      <w:r w:rsidRPr="00AA21ED">
        <w:rPr>
          <w:b/>
          <w:kern w:val="20"/>
          <w:sz w:val="28"/>
          <w:szCs w:val="28"/>
          <w:lang w:val="ru-RU"/>
        </w:rPr>
        <w:t>.</w:t>
      </w:r>
    </w:p>
    <w:p w:rsidR="00DC439A" w:rsidRPr="006229EA" w:rsidRDefault="00DC439A" w:rsidP="00DC439A">
      <w:pPr>
        <w:ind w:firstLine="709"/>
        <w:jc w:val="both"/>
        <w:rPr>
          <w:b/>
          <w:sz w:val="28"/>
          <w:szCs w:val="28"/>
        </w:rPr>
      </w:pPr>
      <w:r w:rsidRPr="006229EA">
        <w:rPr>
          <w:i/>
          <w:sz w:val="28"/>
          <w:szCs w:val="28"/>
        </w:rPr>
        <w:t xml:space="preserve">Навчальна мета заняття: </w:t>
      </w:r>
      <w:r w:rsidRPr="006229EA">
        <w:rPr>
          <w:bCs/>
          <w:sz w:val="28"/>
          <w:szCs w:val="28"/>
        </w:rPr>
        <w:t>закріплення і поглиблення знань за темою</w:t>
      </w:r>
      <w:r w:rsidRPr="006229EA">
        <w:rPr>
          <w:sz w:val="28"/>
          <w:szCs w:val="28"/>
        </w:rPr>
        <w:t>.</w:t>
      </w:r>
    </w:p>
    <w:p w:rsidR="00DC439A" w:rsidRPr="006229EA" w:rsidRDefault="00DC439A" w:rsidP="00DC439A">
      <w:pPr>
        <w:ind w:firstLine="709"/>
        <w:rPr>
          <w:sz w:val="28"/>
          <w:szCs w:val="28"/>
        </w:rPr>
      </w:pPr>
      <w:r w:rsidRPr="006229EA">
        <w:rPr>
          <w:i/>
          <w:sz w:val="28"/>
          <w:szCs w:val="28"/>
        </w:rPr>
        <w:t>Кількість годин:</w:t>
      </w:r>
      <w:r w:rsidRPr="006229EA">
        <w:rPr>
          <w:b/>
          <w:sz w:val="28"/>
          <w:szCs w:val="28"/>
        </w:rPr>
        <w:t xml:space="preserve"> </w:t>
      </w:r>
      <w:r w:rsidRPr="00DC439A">
        <w:rPr>
          <w:sz w:val="28"/>
          <w:szCs w:val="28"/>
        </w:rPr>
        <w:t xml:space="preserve">4 </w:t>
      </w:r>
      <w:r w:rsidRPr="006229EA">
        <w:rPr>
          <w:sz w:val="28"/>
          <w:szCs w:val="28"/>
        </w:rPr>
        <w:t>год.</w:t>
      </w:r>
    </w:p>
    <w:p w:rsidR="00DC439A" w:rsidRPr="000C699B" w:rsidRDefault="00DC439A" w:rsidP="00DC439A">
      <w:pPr>
        <w:pStyle w:val="a6"/>
        <w:keepNext/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C699B">
        <w:rPr>
          <w:rFonts w:ascii="Times New Roman" w:hAnsi="Times New Roman"/>
          <w:b/>
          <w:i/>
          <w:sz w:val="28"/>
          <w:szCs w:val="28"/>
          <w:lang w:val="uk-UA"/>
        </w:rPr>
        <w:t xml:space="preserve">Навчальні питання: </w:t>
      </w:r>
    </w:p>
    <w:p w:rsidR="00DC439A" w:rsidRPr="000C699B" w:rsidRDefault="00DC439A" w:rsidP="00DC439A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C699B">
        <w:rPr>
          <w:rFonts w:ascii="Times New Roman" w:hAnsi="Times New Roman"/>
          <w:sz w:val="28"/>
          <w:szCs w:val="28"/>
          <w:lang w:val="uk-UA"/>
        </w:rPr>
        <w:t xml:space="preserve">Поняття, чинники, закономірності  та класифікації </w:t>
      </w:r>
      <w:proofErr w:type="spellStart"/>
      <w:r w:rsidRPr="000C699B">
        <w:rPr>
          <w:rFonts w:ascii="Times New Roman" w:hAnsi="Times New Roman"/>
          <w:spacing w:val="2"/>
          <w:sz w:val="28"/>
          <w:szCs w:val="28"/>
          <w:lang w:val="uk-UA"/>
        </w:rPr>
        <w:t>дізонтогенезу</w:t>
      </w:r>
      <w:proofErr w:type="spellEnd"/>
      <w:r w:rsidRPr="000C699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439A" w:rsidRPr="000C699B" w:rsidRDefault="00DC439A" w:rsidP="00DC439A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699B">
        <w:rPr>
          <w:rFonts w:ascii="Times New Roman" w:hAnsi="Times New Roman"/>
          <w:sz w:val="28"/>
          <w:szCs w:val="28"/>
          <w:lang w:val="uk-UA"/>
        </w:rPr>
        <w:t>З</w:t>
      </w:r>
      <w:r w:rsidRPr="000C699B">
        <w:rPr>
          <w:rFonts w:ascii="Times New Roman" w:hAnsi="Times New Roman"/>
          <w:spacing w:val="2"/>
          <w:sz w:val="28"/>
          <w:szCs w:val="28"/>
          <w:lang w:val="uk-UA"/>
        </w:rPr>
        <w:t>агальний</w:t>
      </w:r>
      <w:r w:rsidRPr="000C699B">
        <w:rPr>
          <w:rFonts w:ascii="Times New Roman" w:hAnsi="Times New Roman"/>
          <w:sz w:val="28"/>
          <w:szCs w:val="28"/>
          <w:lang w:val="uk-UA"/>
        </w:rPr>
        <w:t xml:space="preserve"> психічний </w:t>
      </w:r>
      <w:r w:rsidRPr="000C699B">
        <w:rPr>
          <w:rFonts w:ascii="Times New Roman" w:hAnsi="Times New Roman"/>
          <w:spacing w:val="2"/>
          <w:sz w:val="28"/>
          <w:szCs w:val="28"/>
          <w:lang w:val="uk-UA"/>
        </w:rPr>
        <w:t>недорозвиток</w:t>
      </w:r>
      <w:r w:rsidRPr="000C699B">
        <w:rPr>
          <w:rFonts w:ascii="Times New Roman" w:hAnsi="Times New Roman"/>
          <w:sz w:val="28"/>
          <w:szCs w:val="28"/>
          <w:lang w:val="uk-UA"/>
        </w:rPr>
        <w:t xml:space="preserve"> як варіант </w:t>
      </w:r>
      <w:proofErr w:type="spellStart"/>
      <w:r w:rsidRPr="000C699B">
        <w:rPr>
          <w:rFonts w:ascii="Times New Roman" w:hAnsi="Times New Roman"/>
          <w:spacing w:val="2"/>
          <w:sz w:val="28"/>
          <w:szCs w:val="28"/>
          <w:lang w:val="uk-UA"/>
        </w:rPr>
        <w:t>дізонтогенезу</w:t>
      </w:r>
      <w:proofErr w:type="spellEnd"/>
      <w:r w:rsidRPr="000C699B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C439A" w:rsidRPr="000C699B" w:rsidRDefault="00DC439A" w:rsidP="00DC439A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699B">
        <w:rPr>
          <w:rFonts w:ascii="Times New Roman" w:hAnsi="Times New Roman"/>
          <w:spacing w:val="2"/>
          <w:sz w:val="28"/>
          <w:szCs w:val="28"/>
          <w:lang w:val="uk-UA"/>
        </w:rPr>
        <w:t>Затрима</w:t>
      </w:r>
      <w:r w:rsidRPr="000C699B">
        <w:rPr>
          <w:rFonts w:ascii="Times New Roman" w:hAnsi="Times New Roman"/>
          <w:spacing w:val="2"/>
          <w:sz w:val="28"/>
          <w:szCs w:val="28"/>
          <w:lang w:val="uk-UA"/>
        </w:rPr>
        <w:softHyphen/>
        <w:t>ний</w:t>
      </w:r>
      <w:r w:rsidRPr="000C699B">
        <w:rPr>
          <w:rFonts w:ascii="Times New Roman" w:hAnsi="Times New Roman"/>
          <w:sz w:val="28"/>
          <w:szCs w:val="28"/>
          <w:lang w:val="uk-UA"/>
        </w:rPr>
        <w:t xml:space="preserve"> психічний розвиток як варіант </w:t>
      </w:r>
      <w:proofErr w:type="spellStart"/>
      <w:r w:rsidRPr="000C699B">
        <w:rPr>
          <w:rFonts w:ascii="Times New Roman" w:hAnsi="Times New Roman"/>
          <w:spacing w:val="2"/>
          <w:sz w:val="28"/>
          <w:szCs w:val="28"/>
          <w:lang w:val="uk-UA"/>
        </w:rPr>
        <w:t>дізонтогенезу</w:t>
      </w:r>
      <w:proofErr w:type="spellEnd"/>
      <w:r w:rsidRPr="000C699B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C439A" w:rsidRPr="000C699B" w:rsidRDefault="00DC439A" w:rsidP="00DC439A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699B">
        <w:rPr>
          <w:rFonts w:ascii="Times New Roman" w:hAnsi="Times New Roman"/>
          <w:sz w:val="28"/>
          <w:szCs w:val="28"/>
          <w:lang w:val="uk-UA"/>
        </w:rPr>
        <w:t xml:space="preserve">Ушкоджений психічний розвиток. </w:t>
      </w:r>
    </w:p>
    <w:p w:rsidR="00DC439A" w:rsidRPr="000C699B" w:rsidRDefault="00DC439A" w:rsidP="00DC439A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699B">
        <w:rPr>
          <w:rFonts w:ascii="Times New Roman" w:hAnsi="Times New Roman"/>
          <w:sz w:val="28"/>
          <w:szCs w:val="28"/>
          <w:lang w:val="uk-UA"/>
        </w:rPr>
        <w:t>Викривлений психічний розвиток.</w:t>
      </w:r>
    </w:p>
    <w:p w:rsidR="00DC439A" w:rsidRPr="00367212" w:rsidRDefault="00DC439A" w:rsidP="00DC439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7212">
        <w:rPr>
          <w:rFonts w:ascii="Times New Roman" w:hAnsi="Times New Roman"/>
          <w:b/>
          <w:i/>
          <w:sz w:val="28"/>
          <w:szCs w:val="28"/>
          <w:lang w:val="uk-UA"/>
        </w:rPr>
        <w:t>Методичні вказівки.</w:t>
      </w:r>
    </w:p>
    <w:p w:rsidR="00DC439A" w:rsidRPr="00367212" w:rsidRDefault="00DC439A" w:rsidP="00DC439A">
      <w:pPr>
        <w:keepNext/>
        <w:widowControl w:val="0"/>
        <w:ind w:firstLine="709"/>
        <w:jc w:val="both"/>
        <w:rPr>
          <w:noProof/>
          <w:sz w:val="28"/>
          <w:szCs w:val="28"/>
          <w:u w:val="single"/>
        </w:rPr>
      </w:pPr>
      <w:r w:rsidRPr="00367212">
        <w:rPr>
          <w:noProof/>
          <w:sz w:val="28"/>
          <w:szCs w:val="28"/>
          <w:u w:val="single"/>
        </w:rPr>
        <w:t>Питання №1:</w:t>
      </w:r>
    </w:p>
    <w:p w:rsidR="00DC439A" w:rsidRDefault="00DC439A" w:rsidP="00DC439A">
      <w:pPr>
        <w:ind w:firstLine="709"/>
        <w:jc w:val="both"/>
        <w:rPr>
          <w:color w:val="212121"/>
          <w:sz w:val="28"/>
          <w:szCs w:val="28"/>
        </w:rPr>
      </w:pPr>
      <w:r w:rsidRPr="003D7EFE">
        <w:rPr>
          <w:sz w:val="28"/>
          <w:szCs w:val="28"/>
        </w:rPr>
        <w:t>При відповіді на це питання треба</w:t>
      </w:r>
      <w:r w:rsidRPr="003D7EF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дати визначення поняттю «</w:t>
      </w:r>
      <w:proofErr w:type="spellStart"/>
      <w:r>
        <w:rPr>
          <w:color w:val="212121"/>
          <w:sz w:val="28"/>
          <w:szCs w:val="28"/>
        </w:rPr>
        <w:t>дізонтогенез</w:t>
      </w:r>
      <w:proofErr w:type="spellEnd"/>
      <w:r>
        <w:rPr>
          <w:color w:val="212121"/>
          <w:sz w:val="28"/>
          <w:szCs w:val="28"/>
        </w:rPr>
        <w:t xml:space="preserve">», вказати на його походження та сучасне трактування. Вказати, як на сьогодні кваліфікують дітей з порушеним психофізіологічним розвитком.  Назвати основні чинники нормального розвитку, а також біологічні і соціальні чинники порушеного психічного розвитку. Охарактеризувати ці чинники. </w:t>
      </w:r>
    </w:p>
    <w:p w:rsidR="00DC439A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Також треба вказати, що р</w:t>
      </w:r>
      <w:r w:rsidRPr="00CF7C09">
        <w:rPr>
          <w:rFonts w:ascii="Times New Roman" w:hAnsi="Times New Roman" w:cs="Times New Roman"/>
          <w:sz w:val="28"/>
          <w:szCs w:val="28"/>
        </w:rPr>
        <w:t>озвиток дитини з особливими потребами, підкоряючись в цілому загальним закономірностям психічного розвитку дітей, має цілий ряд власних закономірностей.</w:t>
      </w:r>
      <w:r>
        <w:rPr>
          <w:rFonts w:ascii="Times New Roman" w:hAnsi="Times New Roman" w:cs="Times New Roman"/>
          <w:sz w:val="28"/>
          <w:szCs w:val="28"/>
        </w:rPr>
        <w:t xml:space="preserve"> Назвати та охарактеризувати ці закономірності.</w:t>
      </w:r>
    </w:p>
    <w:p w:rsidR="00DC439A" w:rsidRPr="00295D8B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D8B">
        <w:rPr>
          <w:rFonts w:ascii="Times New Roman" w:hAnsi="Times New Roman" w:cs="Times New Roman"/>
          <w:sz w:val="28"/>
          <w:szCs w:val="28"/>
        </w:rPr>
        <w:t xml:space="preserve">Представити класифікацію </w:t>
      </w:r>
      <w:proofErr w:type="spellStart"/>
      <w:r w:rsidRPr="00295D8B">
        <w:rPr>
          <w:rFonts w:ascii="Times New Roman" w:hAnsi="Times New Roman" w:cs="Times New Roman"/>
          <w:sz w:val="28"/>
          <w:szCs w:val="28"/>
        </w:rPr>
        <w:t>дізонтогенезу</w:t>
      </w:r>
      <w:proofErr w:type="spellEnd"/>
      <w:r w:rsidRPr="00295D8B">
        <w:rPr>
          <w:rFonts w:ascii="Times New Roman" w:hAnsi="Times New Roman" w:cs="Times New Roman"/>
          <w:sz w:val="28"/>
          <w:szCs w:val="28"/>
        </w:rPr>
        <w:t xml:space="preserve">  В.В.Лебединського, яка виділяє окремі варіанти аномалій, виходячи з основної якості порушення розвитку. Також треба зазначити, що в рамках даної класифікації виділяється група аномалій, викликаних відставанням розвитку,   диспропорціональністю розвитку, поломкою розвитку. Назвати види </w:t>
      </w:r>
      <w:proofErr w:type="spellStart"/>
      <w:r w:rsidRPr="00295D8B">
        <w:rPr>
          <w:rFonts w:ascii="Times New Roman" w:hAnsi="Times New Roman" w:cs="Times New Roman"/>
          <w:sz w:val="28"/>
          <w:szCs w:val="28"/>
        </w:rPr>
        <w:t>дізонтогенезу</w:t>
      </w:r>
      <w:proofErr w:type="spellEnd"/>
      <w:r w:rsidRPr="00295D8B">
        <w:rPr>
          <w:rFonts w:ascii="Times New Roman" w:hAnsi="Times New Roman" w:cs="Times New Roman"/>
          <w:sz w:val="28"/>
          <w:szCs w:val="28"/>
        </w:rPr>
        <w:t>, які входять в ці групи.</w:t>
      </w:r>
    </w:p>
    <w:p w:rsidR="00DC439A" w:rsidRPr="00295D8B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95D8B">
        <w:rPr>
          <w:rFonts w:ascii="Times New Roman" w:hAnsi="Times New Roman" w:cs="Times New Roman"/>
          <w:noProof/>
          <w:sz w:val="28"/>
          <w:szCs w:val="28"/>
          <w:u w:val="single"/>
        </w:rPr>
        <w:t>Питання №2:</w:t>
      </w:r>
    </w:p>
    <w:p w:rsidR="00DC439A" w:rsidRDefault="00DC439A" w:rsidP="00DC4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 ніж характеризувати </w:t>
      </w:r>
      <w:proofErr w:type="spellStart"/>
      <w:r>
        <w:rPr>
          <w:sz w:val="28"/>
          <w:szCs w:val="28"/>
        </w:rPr>
        <w:t>д</w:t>
      </w:r>
      <w:r w:rsidRPr="00CF7C09">
        <w:rPr>
          <w:sz w:val="28"/>
          <w:szCs w:val="28"/>
        </w:rPr>
        <w:t>ізонтогенез</w:t>
      </w:r>
      <w:proofErr w:type="spellEnd"/>
      <w:r w:rsidRPr="00CF7C09">
        <w:rPr>
          <w:sz w:val="28"/>
          <w:szCs w:val="28"/>
        </w:rPr>
        <w:t xml:space="preserve"> по типу загального стійкого недорозвинення</w:t>
      </w:r>
      <w:r>
        <w:rPr>
          <w:sz w:val="28"/>
          <w:szCs w:val="28"/>
        </w:rPr>
        <w:t xml:space="preserve">, треба вказати, що він </w:t>
      </w:r>
      <w:r w:rsidRPr="00CF7C09">
        <w:rPr>
          <w:sz w:val="28"/>
          <w:szCs w:val="28"/>
        </w:rPr>
        <w:t xml:space="preserve"> займає друге місце по частоті</w:t>
      </w:r>
      <w:r>
        <w:rPr>
          <w:sz w:val="28"/>
          <w:szCs w:val="28"/>
        </w:rPr>
        <w:t xml:space="preserve"> діагностування і що т</w:t>
      </w:r>
      <w:r w:rsidRPr="00CF7C09">
        <w:rPr>
          <w:sz w:val="28"/>
          <w:szCs w:val="28"/>
        </w:rPr>
        <w:t>ипови</w:t>
      </w:r>
      <w:r>
        <w:rPr>
          <w:sz w:val="28"/>
          <w:szCs w:val="28"/>
        </w:rPr>
        <w:t>м</w:t>
      </w:r>
      <w:r w:rsidRPr="00CF7C09">
        <w:rPr>
          <w:sz w:val="28"/>
          <w:szCs w:val="28"/>
        </w:rPr>
        <w:t xml:space="preserve"> варіант</w:t>
      </w:r>
      <w:r>
        <w:rPr>
          <w:sz w:val="28"/>
          <w:szCs w:val="28"/>
        </w:rPr>
        <w:t xml:space="preserve">ом цього виду порушень розвитку є </w:t>
      </w:r>
      <w:r w:rsidRPr="00CF7C09">
        <w:rPr>
          <w:sz w:val="28"/>
          <w:szCs w:val="28"/>
        </w:rPr>
        <w:t xml:space="preserve"> олігофренія</w:t>
      </w:r>
      <w:r>
        <w:rPr>
          <w:sz w:val="28"/>
          <w:szCs w:val="28"/>
        </w:rPr>
        <w:t xml:space="preserve">. </w:t>
      </w:r>
    </w:p>
    <w:p w:rsidR="00DC439A" w:rsidRDefault="00DC439A" w:rsidP="00DC4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 визначення поняттю «олігофренія», вказати на причини олігофренії,  </w:t>
      </w:r>
    </w:p>
    <w:p w:rsidR="00DC439A" w:rsidRDefault="00DC439A" w:rsidP="00DC4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охарактеризувати її види за </w:t>
      </w:r>
      <w:r w:rsidRPr="00CF7C09">
        <w:rPr>
          <w:sz w:val="28"/>
          <w:szCs w:val="28"/>
        </w:rPr>
        <w:t>ступ</w:t>
      </w:r>
      <w:r>
        <w:rPr>
          <w:sz w:val="28"/>
          <w:szCs w:val="28"/>
        </w:rPr>
        <w:t>енем</w:t>
      </w:r>
      <w:r w:rsidRPr="00CF7C09">
        <w:rPr>
          <w:sz w:val="28"/>
          <w:szCs w:val="28"/>
        </w:rPr>
        <w:t xml:space="preserve"> </w:t>
      </w:r>
      <w:proofErr w:type="spellStart"/>
      <w:r w:rsidRPr="00CF7C09">
        <w:rPr>
          <w:sz w:val="28"/>
          <w:szCs w:val="28"/>
        </w:rPr>
        <w:t>вираженості</w:t>
      </w:r>
      <w:proofErr w:type="spellEnd"/>
      <w:r w:rsidRPr="00CF7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розумового </w:t>
      </w:r>
      <w:r w:rsidRPr="00CF7C09">
        <w:rPr>
          <w:sz w:val="28"/>
          <w:szCs w:val="28"/>
        </w:rPr>
        <w:t>дефекту</w:t>
      </w:r>
      <w:r>
        <w:rPr>
          <w:sz w:val="28"/>
          <w:szCs w:val="28"/>
        </w:rPr>
        <w:t>. Дати клініко-психологічну характеристику ідіотії, імбецильності та дебільності.</w:t>
      </w:r>
    </w:p>
    <w:p w:rsidR="00DC439A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Вказати, що о</w:t>
      </w:r>
      <w:r w:rsidRPr="00CF7C09">
        <w:rPr>
          <w:rFonts w:ascii="Times New Roman" w:hAnsi="Times New Roman" w:cs="Times New Roman"/>
          <w:sz w:val="28"/>
          <w:szCs w:val="28"/>
        </w:rPr>
        <w:t>лігофренія - це стаціонарний стан</w:t>
      </w:r>
      <w:r>
        <w:rPr>
          <w:rFonts w:ascii="Times New Roman" w:hAnsi="Times New Roman" w:cs="Times New Roman"/>
          <w:sz w:val="28"/>
          <w:szCs w:val="28"/>
        </w:rPr>
        <w:t>, і н</w:t>
      </w:r>
      <w:r w:rsidRPr="00CF7C09">
        <w:rPr>
          <w:rFonts w:ascii="Times New Roman" w:hAnsi="Times New Roman" w:cs="Times New Roman"/>
          <w:sz w:val="28"/>
          <w:szCs w:val="28"/>
        </w:rPr>
        <w:t xml:space="preserve">емає можливості сподіватися на позитивну динаміку. </w:t>
      </w:r>
      <w:r>
        <w:rPr>
          <w:rFonts w:ascii="Times New Roman" w:hAnsi="Times New Roman" w:cs="Times New Roman"/>
          <w:sz w:val="28"/>
          <w:szCs w:val="28"/>
        </w:rPr>
        <w:t>Але, як</w:t>
      </w:r>
      <w:r w:rsidRPr="00CF7C09">
        <w:rPr>
          <w:rFonts w:ascii="Times New Roman" w:hAnsi="Times New Roman" w:cs="Times New Roman"/>
          <w:sz w:val="28"/>
          <w:szCs w:val="28"/>
        </w:rPr>
        <w:t xml:space="preserve">що не приєднуються додаткові шкідливості, то не відбувається і обважнення стану. </w:t>
      </w:r>
      <w:r>
        <w:rPr>
          <w:rFonts w:ascii="Times New Roman" w:hAnsi="Times New Roman" w:cs="Times New Roman"/>
          <w:sz w:val="28"/>
          <w:szCs w:val="28"/>
        </w:rPr>
        <w:t xml:space="preserve">Вказати на необхідність навчання таких дітей за спеціальними програмами, а також на необхідність </w:t>
      </w:r>
      <w:r w:rsidRPr="00CF7C09">
        <w:rPr>
          <w:rFonts w:ascii="Times New Roman" w:hAnsi="Times New Roman" w:cs="Times New Roman"/>
          <w:sz w:val="28"/>
          <w:szCs w:val="28"/>
        </w:rPr>
        <w:t>прищепл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CF7C09">
        <w:rPr>
          <w:rFonts w:ascii="Times New Roman" w:hAnsi="Times New Roman" w:cs="Times New Roman"/>
          <w:sz w:val="28"/>
          <w:szCs w:val="28"/>
        </w:rPr>
        <w:t xml:space="preserve"> професійн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7C09">
        <w:rPr>
          <w:rFonts w:ascii="Times New Roman" w:hAnsi="Times New Roman" w:cs="Times New Roman"/>
          <w:sz w:val="28"/>
          <w:szCs w:val="28"/>
        </w:rPr>
        <w:t xml:space="preserve"> навич</w:t>
      </w:r>
      <w:r>
        <w:rPr>
          <w:rFonts w:ascii="Times New Roman" w:hAnsi="Times New Roman" w:cs="Times New Roman"/>
          <w:sz w:val="28"/>
          <w:szCs w:val="28"/>
        </w:rPr>
        <w:t xml:space="preserve">ок для подальшої соціально-психологічної адаптації таких дітей. </w:t>
      </w:r>
    </w:p>
    <w:p w:rsidR="00DC439A" w:rsidRPr="00295D8B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95D8B">
        <w:rPr>
          <w:rFonts w:ascii="Times New Roman" w:hAnsi="Times New Roman" w:cs="Times New Roman"/>
          <w:noProof/>
          <w:sz w:val="28"/>
          <w:szCs w:val="28"/>
          <w:u w:val="single"/>
        </w:rPr>
        <w:t>Питання №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3</w:t>
      </w:r>
      <w:r w:rsidRPr="00295D8B">
        <w:rPr>
          <w:rFonts w:ascii="Times New Roman" w:hAnsi="Times New Roman" w:cs="Times New Roman"/>
          <w:noProof/>
          <w:sz w:val="28"/>
          <w:szCs w:val="28"/>
          <w:u w:val="single"/>
        </w:rPr>
        <w:t>:</w:t>
      </w:r>
    </w:p>
    <w:p w:rsidR="00DC439A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FE">
        <w:rPr>
          <w:rFonts w:ascii="Times New Roman" w:hAnsi="Times New Roman" w:cs="Times New Roman"/>
          <w:sz w:val="28"/>
          <w:szCs w:val="28"/>
        </w:rPr>
        <w:t>При відповіді на це питання треба</w:t>
      </w:r>
      <w:r w:rsidRPr="003D7EF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вказати, що з</w:t>
      </w:r>
      <w:r w:rsidRPr="00C47DD8">
        <w:rPr>
          <w:rFonts w:ascii="Times New Roman" w:hAnsi="Times New Roman" w:cs="Times New Roman"/>
          <w:sz w:val="28"/>
          <w:szCs w:val="28"/>
        </w:rPr>
        <w:t xml:space="preserve">атриманий психічний розвиток </w:t>
      </w:r>
      <w:r w:rsidRPr="00CF7C09">
        <w:rPr>
          <w:rFonts w:ascii="Times New Roman" w:hAnsi="Times New Roman" w:cs="Times New Roman"/>
          <w:sz w:val="28"/>
          <w:szCs w:val="28"/>
        </w:rPr>
        <w:t xml:space="preserve"> зустрічаються частіше, ніж загальне пс</w:t>
      </w:r>
      <w:r>
        <w:rPr>
          <w:rFonts w:ascii="Times New Roman" w:hAnsi="Times New Roman" w:cs="Times New Roman"/>
          <w:sz w:val="28"/>
          <w:szCs w:val="28"/>
        </w:rPr>
        <w:t>ихічне недорозвинення і займає перше</w:t>
      </w:r>
      <w:r w:rsidRPr="00CF7C09">
        <w:rPr>
          <w:rFonts w:ascii="Times New Roman" w:hAnsi="Times New Roman" w:cs="Times New Roman"/>
          <w:sz w:val="28"/>
          <w:szCs w:val="28"/>
        </w:rPr>
        <w:t xml:space="preserve"> місце за поширеністю серед усіх видів </w:t>
      </w:r>
      <w:proofErr w:type="spellStart"/>
      <w:r w:rsidRPr="00CF7C09">
        <w:rPr>
          <w:rFonts w:ascii="Times New Roman" w:hAnsi="Times New Roman" w:cs="Times New Roman"/>
          <w:sz w:val="28"/>
          <w:szCs w:val="28"/>
        </w:rPr>
        <w:t>дізонтогенезу</w:t>
      </w:r>
      <w:proofErr w:type="spellEnd"/>
      <w:r w:rsidRPr="00CF7C09">
        <w:rPr>
          <w:rFonts w:ascii="Times New Roman" w:hAnsi="Times New Roman" w:cs="Times New Roman"/>
          <w:sz w:val="28"/>
          <w:szCs w:val="28"/>
        </w:rPr>
        <w:t>. На відміну від недорозвинення ЗПР є оборотним процесом.</w:t>
      </w:r>
    </w:p>
    <w:p w:rsidR="00DC439A" w:rsidRPr="00CF7C09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D8">
        <w:rPr>
          <w:rFonts w:ascii="Times New Roman" w:hAnsi="Times New Roman" w:cs="Times New Roman"/>
          <w:sz w:val="28"/>
          <w:szCs w:val="28"/>
        </w:rPr>
        <w:t xml:space="preserve">Дати клініко-психологічну характеристику затримкам психічного розвитку, </w:t>
      </w:r>
      <w:r>
        <w:rPr>
          <w:rFonts w:ascii="Times New Roman" w:hAnsi="Times New Roman" w:cs="Times New Roman"/>
          <w:sz w:val="28"/>
          <w:szCs w:val="28"/>
        </w:rPr>
        <w:t>назвати види інфантилізму, представити класифікацію ЗПР п</w:t>
      </w:r>
      <w:r w:rsidRPr="00CF7C09">
        <w:rPr>
          <w:rFonts w:ascii="Times New Roman" w:hAnsi="Times New Roman" w:cs="Times New Roman"/>
          <w:sz w:val="28"/>
          <w:szCs w:val="28"/>
        </w:rPr>
        <w:t>о етіології</w:t>
      </w:r>
      <w:r>
        <w:rPr>
          <w:rFonts w:ascii="Times New Roman" w:hAnsi="Times New Roman" w:cs="Times New Roman"/>
          <w:sz w:val="28"/>
          <w:szCs w:val="28"/>
        </w:rPr>
        <w:t xml:space="preserve">. Охарактеризувати затримки: </w:t>
      </w:r>
      <w:r w:rsidRPr="00CF7C09">
        <w:rPr>
          <w:rFonts w:ascii="Times New Roman" w:hAnsi="Times New Roman" w:cs="Times New Roman"/>
          <w:sz w:val="28"/>
          <w:szCs w:val="28"/>
        </w:rPr>
        <w:t>конституційного походження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C09">
        <w:rPr>
          <w:rFonts w:ascii="Times New Roman" w:hAnsi="Times New Roman" w:cs="Times New Roman"/>
          <w:sz w:val="28"/>
          <w:szCs w:val="28"/>
        </w:rPr>
        <w:t>соматогенного</w:t>
      </w:r>
      <w:proofErr w:type="spellEnd"/>
      <w:r w:rsidRPr="00CF7C09">
        <w:rPr>
          <w:rFonts w:ascii="Times New Roman" w:hAnsi="Times New Roman" w:cs="Times New Roman"/>
          <w:sz w:val="28"/>
          <w:szCs w:val="28"/>
        </w:rPr>
        <w:t xml:space="preserve"> походження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C09">
        <w:rPr>
          <w:rFonts w:ascii="Times New Roman" w:hAnsi="Times New Roman" w:cs="Times New Roman"/>
          <w:sz w:val="28"/>
          <w:szCs w:val="28"/>
        </w:rPr>
        <w:t xml:space="preserve"> психогенного походження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ЗПР </w:t>
      </w:r>
      <w:r w:rsidRPr="00CF7C09">
        <w:rPr>
          <w:rFonts w:ascii="Times New Roman" w:hAnsi="Times New Roman" w:cs="Times New Roman"/>
          <w:sz w:val="28"/>
          <w:szCs w:val="28"/>
        </w:rPr>
        <w:t xml:space="preserve"> церебрально-органічного </w:t>
      </w:r>
      <w:proofErr w:type="spellStart"/>
      <w:r w:rsidRPr="00CF7C09">
        <w:rPr>
          <w:rFonts w:ascii="Times New Roman" w:hAnsi="Times New Roman" w:cs="Times New Roman"/>
          <w:sz w:val="28"/>
          <w:szCs w:val="28"/>
        </w:rPr>
        <w:t>генезу</w:t>
      </w:r>
      <w:proofErr w:type="spellEnd"/>
      <w:r w:rsidRPr="00CF7C09">
        <w:rPr>
          <w:rFonts w:ascii="Times New Roman" w:hAnsi="Times New Roman" w:cs="Times New Roman"/>
          <w:sz w:val="28"/>
          <w:szCs w:val="28"/>
        </w:rPr>
        <w:t>.</w:t>
      </w:r>
    </w:p>
    <w:p w:rsidR="00DC439A" w:rsidRPr="00C47DD8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Порівняти </w:t>
      </w:r>
      <w:r w:rsidRPr="00C47DD8">
        <w:rPr>
          <w:rFonts w:ascii="Times New Roman" w:hAnsi="Times New Roman" w:cs="Times New Roman"/>
          <w:sz w:val="28"/>
          <w:szCs w:val="28"/>
        </w:rPr>
        <w:t>затримк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DD8">
        <w:rPr>
          <w:rFonts w:ascii="Times New Roman" w:hAnsi="Times New Roman" w:cs="Times New Roman"/>
          <w:sz w:val="28"/>
          <w:szCs w:val="28"/>
        </w:rPr>
        <w:t xml:space="preserve"> психічного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з олігофренією, як з точки зору причин, так і з точки зору змісту та динаміки цих розладів. </w:t>
      </w:r>
    </w:p>
    <w:p w:rsidR="00DC439A" w:rsidRPr="00295D8B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95D8B">
        <w:rPr>
          <w:rFonts w:ascii="Times New Roman" w:hAnsi="Times New Roman" w:cs="Times New Roman"/>
          <w:noProof/>
          <w:sz w:val="28"/>
          <w:szCs w:val="28"/>
          <w:u w:val="single"/>
        </w:rPr>
        <w:t>Питання №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Pr="00295D8B">
        <w:rPr>
          <w:rFonts w:ascii="Times New Roman" w:hAnsi="Times New Roman" w:cs="Times New Roman"/>
          <w:noProof/>
          <w:sz w:val="28"/>
          <w:szCs w:val="28"/>
          <w:u w:val="single"/>
        </w:rPr>
        <w:t>:</w:t>
      </w:r>
    </w:p>
    <w:p w:rsidR="00DC439A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FE">
        <w:rPr>
          <w:rFonts w:ascii="Times New Roman" w:hAnsi="Times New Roman" w:cs="Times New Roman"/>
          <w:sz w:val="28"/>
          <w:szCs w:val="28"/>
        </w:rPr>
        <w:t>При відповіді на це питання треба</w:t>
      </w:r>
      <w:r w:rsidRPr="003D7EF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вказати, що</w:t>
      </w:r>
      <w:r w:rsidRPr="00C47DD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F7C09">
        <w:rPr>
          <w:rFonts w:ascii="Times New Roman" w:hAnsi="Times New Roman" w:cs="Times New Roman"/>
          <w:sz w:val="28"/>
          <w:szCs w:val="28"/>
        </w:rPr>
        <w:t xml:space="preserve">иповим прикладом пошкодженого психічного розвитку є </w:t>
      </w:r>
      <w:r w:rsidRPr="00C47DD8">
        <w:rPr>
          <w:rFonts w:ascii="Times New Roman" w:hAnsi="Times New Roman" w:cs="Times New Roman"/>
          <w:sz w:val="28"/>
          <w:szCs w:val="28"/>
        </w:rPr>
        <w:t>деменція дитячого віку</w:t>
      </w:r>
      <w:r w:rsidRPr="00CF7C09">
        <w:rPr>
          <w:rFonts w:ascii="Times New Roman" w:hAnsi="Times New Roman" w:cs="Times New Roman"/>
          <w:sz w:val="28"/>
          <w:szCs w:val="28"/>
        </w:rPr>
        <w:t xml:space="preserve"> (ДДВ).</w:t>
      </w:r>
      <w:r>
        <w:rPr>
          <w:rFonts w:ascii="Times New Roman" w:hAnsi="Times New Roman" w:cs="Times New Roman"/>
          <w:sz w:val="28"/>
          <w:szCs w:val="28"/>
        </w:rPr>
        <w:t xml:space="preserve"> Що ц</w:t>
      </w:r>
      <w:r w:rsidRPr="00CF7C09">
        <w:rPr>
          <w:rFonts w:ascii="Times New Roman" w:hAnsi="Times New Roman" w:cs="Times New Roman"/>
          <w:sz w:val="28"/>
          <w:szCs w:val="28"/>
        </w:rPr>
        <w:t xml:space="preserve">е особливий вид </w:t>
      </w:r>
      <w:proofErr w:type="spellStart"/>
      <w:r w:rsidRPr="00CF7C09">
        <w:rPr>
          <w:rFonts w:ascii="Times New Roman" w:hAnsi="Times New Roman" w:cs="Times New Roman"/>
          <w:sz w:val="28"/>
          <w:szCs w:val="28"/>
        </w:rPr>
        <w:t>дизонтогенезу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який н</w:t>
      </w:r>
      <w:r w:rsidRPr="00CF7C09">
        <w:rPr>
          <w:rFonts w:ascii="Times New Roman" w:hAnsi="Times New Roman" w:cs="Times New Roman"/>
          <w:sz w:val="28"/>
          <w:szCs w:val="28"/>
        </w:rPr>
        <w:t>а відміну від п'яти</w:t>
      </w:r>
      <w:r>
        <w:rPr>
          <w:rFonts w:ascii="Times New Roman" w:hAnsi="Times New Roman" w:cs="Times New Roman"/>
          <w:sz w:val="28"/>
          <w:szCs w:val="28"/>
        </w:rPr>
        <w:t xml:space="preserve"> інших </w:t>
      </w:r>
      <w:r w:rsidRPr="00CF7C09">
        <w:rPr>
          <w:rFonts w:ascii="Times New Roman" w:hAnsi="Times New Roman" w:cs="Times New Roman"/>
          <w:sz w:val="28"/>
          <w:szCs w:val="28"/>
        </w:rPr>
        <w:t xml:space="preserve"> передбачає, що у дитини був етап нормативного розвитку. Цей етап не тривалий і не перевищує 2-3 років.</w:t>
      </w:r>
    </w:p>
    <w:p w:rsidR="00DC439A" w:rsidRPr="00CF7C09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Назвати причини </w:t>
      </w:r>
      <w:r w:rsidRPr="00C47DD8">
        <w:rPr>
          <w:rFonts w:ascii="Times New Roman" w:hAnsi="Times New Roman" w:cs="Times New Roman"/>
          <w:sz w:val="28"/>
          <w:szCs w:val="28"/>
        </w:rPr>
        <w:t>деменці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47DD8">
        <w:rPr>
          <w:rFonts w:ascii="Times New Roman" w:hAnsi="Times New Roman" w:cs="Times New Roman"/>
          <w:sz w:val="28"/>
          <w:szCs w:val="28"/>
        </w:rPr>
        <w:t xml:space="preserve"> дитячого віку</w:t>
      </w:r>
      <w:r>
        <w:rPr>
          <w:rFonts w:ascii="Times New Roman" w:hAnsi="Times New Roman" w:cs="Times New Roman"/>
          <w:sz w:val="28"/>
          <w:szCs w:val="28"/>
        </w:rPr>
        <w:t xml:space="preserve">. Охарактеризувати дві </w:t>
      </w:r>
      <w:r w:rsidRPr="00CF7C09">
        <w:rPr>
          <w:rFonts w:ascii="Times New Roman" w:hAnsi="Times New Roman" w:cs="Times New Roman"/>
          <w:sz w:val="28"/>
          <w:szCs w:val="28"/>
        </w:rPr>
        <w:t xml:space="preserve"> форми ДДВ: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C09">
        <w:rPr>
          <w:rFonts w:ascii="Times New Roman" w:hAnsi="Times New Roman" w:cs="Times New Roman"/>
          <w:sz w:val="28"/>
          <w:szCs w:val="28"/>
        </w:rPr>
        <w:t>резідуальн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7C09">
        <w:rPr>
          <w:rFonts w:ascii="Times New Roman" w:hAnsi="Times New Roman" w:cs="Times New Roman"/>
          <w:sz w:val="28"/>
          <w:szCs w:val="28"/>
        </w:rPr>
        <w:t xml:space="preserve"> (залишков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7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CF7C09">
        <w:rPr>
          <w:rFonts w:ascii="Times New Roman" w:hAnsi="Times New Roman" w:cs="Times New Roman"/>
          <w:sz w:val="28"/>
          <w:szCs w:val="28"/>
        </w:rPr>
        <w:t>прогресуюч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C439A" w:rsidRPr="00CF7C09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Вказати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EA01A9">
        <w:rPr>
          <w:rFonts w:ascii="Times New Roman" w:hAnsi="Times New Roman" w:cs="Times New Roman"/>
          <w:sz w:val="28"/>
          <w:szCs w:val="28"/>
        </w:rPr>
        <w:t>блігатн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09">
        <w:rPr>
          <w:rFonts w:ascii="Times New Roman" w:hAnsi="Times New Roman" w:cs="Times New Roman"/>
          <w:sz w:val="28"/>
          <w:szCs w:val="28"/>
        </w:rPr>
        <w:t xml:space="preserve"> ознак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7C09">
        <w:rPr>
          <w:rFonts w:ascii="Times New Roman" w:hAnsi="Times New Roman" w:cs="Times New Roman"/>
          <w:sz w:val="28"/>
          <w:szCs w:val="28"/>
        </w:rPr>
        <w:t xml:space="preserve"> деменції </w:t>
      </w:r>
      <w:r>
        <w:rPr>
          <w:rFonts w:ascii="Times New Roman" w:hAnsi="Times New Roman" w:cs="Times New Roman"/>
          <w:sz w:val="28"/>
          <w:szCs w:val="28"/>
        </w:rPr>
        <w:t>дитячого віку, а також на</w:t>
      </w:r>
      <w:r w:rsidRPr="00CF7C09">
        <w:rPr>
          <w:rFonts w:ascii="Times New Roman" w:hAnsi="Times New Roman" w:cs="Times New Roman"/>
          <w:sz w:val="28"/>
          <w:szCs w:val="28"/>
        </w:rPr>
        <w:t xml:space="preserve"> різні особи</w:t>
      </w:r>
      <w:r>
        <w:rPr>
          <w:rFonts w:ascii="Times New Roman" w:hAnsi="Times New Roman" w:cs="Times New Roman"/>
          <w:sz w:val="28"/>
          <w:szCs w:val="28"/>
        </w:rPr>
        <w:t>стісні розлади, які можуть бути при цьому.</w:t>
      </w:r>
      <w:r w:rsidR="00D91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Назвати і охарактеризувати ці </w:t>
      </w:r>
      <w:r>
        <w:rPr>
          <w:rFonts w:ascii="Times New Roman" w:hAnsi="Times New Roman" w:cs="Times New Roman"/>
          <w:sz w:val="28"/>
          <w:szCs w:val="28"/>
        </w:rPr>
        <w:lastRenderedPageBreak/>
        <w:t>розлади. Відмітити, що а</w:t>
      </w:r>
      <w:r w:rsidRPr="00CF7C09">
        <w:rPr>
          <w:rFonts w:ascii="Times New Roman" w:hAnsi="Times New Roman" w:cs="Times New Roman"/>
          <w:sz w:val="28"/>
          <w:szCs w:val="28"/>
        </w:rPr>
        <w:t>декватне лікування і реабілітація дозволяють сподіватися на стабілізацію процесу.</w:t>
      </w:r>
    </w:p>
    <w:p w:rsidR="00DC439A" w:rsidRPr="00295D8B" w:rsidRDefault="00DC439A" w:rsidP="00DC439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95D8B">
        <w:rPr>
          <w:rFonts w:ascii="Times New Roman" w:hAnsi="Times New Roman" w:cs="Times New Roman"/>
          <w:noProof/>
          <w:sz w:val="28"/>
          <w:szCs w:val="28"/>
          <w:u w:val="single"/>
        </w:rPr>
        <w:t>Питання №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5</w:t>
      </w:r>
      <w:r w:rsidRPr="00295D8B">
        <w:rPr>
          <w:rFonts w:ascii="Times New Roman" w:hAnsi="Times New Roman" w:cs="Times New Roman"/>
          <w:noProof/>
          <w:sz w:val="28"/>
          <w:szCs w:val="28"/>
          <w:u w:val="single"/>
        </w:rPr>
        <w:t>:</w:t>
      </w:r>
    </w:p>
    <w:p w:rsidR="00DC439A" w:rsidRDefault="00DC439A" w:rsidP="00DC439A">
      <w:pPr>
        <w:ind w:firstLine="709"/>
        <w:jc w:val="both"/>
        <w:rPr>
          <w:sz w:val="28"/>
          <w:szCs w:val="28"/>
        </w:rPr>
      </w:pPr>
      <w:r w:rsidRPr="003D7EFE">
        <w:rPr>
          <w:sz w:val="28"/>
          <w:szCs w:val="28"/>
        </w:rPr>
        <w:t>При відповіді на це питання треба</w:t>
      </w:r>
      <w:r w:rsidRPr="003D7EF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вказати, що т</w:t>
      </w:r>
      <w:r w:rsidRPr="00CF7C09">
        <w:rPr>
          <w:sz w:val="28"/>
          <w:szCs w:val="28"/>
        </w:rPr>
        <w:t xml:space="preserve">иповим прикладом </w:t>
      </w:r>
      <w:r w:rsidRPr="008767AC">
        <w:rPr>
          <w:sz w:val="28"/>
          <w:szCs w:val="28"/>
        </w:rPr>
        <w:t>викривленого (спотвореного)  психічного розвитку</w:t>
      </w:r>
      <w:r w:rsidRPr="00CF7C09">
        <w:rPr>
          <w:sz w:val="28"/>
          <w:szCs w:val="28"/>
        </w:rPr>
        <w:t xml:space="preserve"> є </w:t>
      </w:r>
      <w:r w:rsidRPr="00EA01A9">
        <w:rPr>
          <w:sz w:val="28"/>
          <w:szCs w:val="28"/>
        </w:rPr>
        <w:t>синдром раннього дитячого аутизму.</w:t>
      </w:r>
      <w:r w:rsidRPr="00CF7C09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Зазначити, що він х</w:t>
      </w:r>
      <w:r w:rsidRPr="00CF7C09">
        <w:rPr>
          <w:sz w:val="28"/>
          <w:szCs w:val="28"/>
        </w:rPr>
        <w:t>арактеризується найбільшою складністю і дисгармонійністю порушень</w:t>
      </w:r>
      <w:r>
        <w:rPr>
          <w:sz w:val="28"/>
          <w:szCs w:val="28"/>
        </w:rPr>
        <w:t xml:space="preserve">, бо </w:t>
      </w:r>
      <w:r w:rsidRPr="00CF7C09">
        <w:rPr>
          <w:sz w:val="28"/>
          <w:szCs w:val="28"/>
        </w:rPr>
        <w:t xml:space="preserve">включає в себе і ознаки нормативного розвитку, і прискореного розвитку, і недорозвинення, і уповільненого і пошкодженого розвитку. Зустрічається рідко, переважно у хлопчиків. </w:t>
      </w:r>
      <w:r>
        <w:rPr>
          <w:sz w:val="28"/>
          <w:szCs w:val="28"/>
        </w:rPr>
        <w:t xml:space="preserve">Торкнутися причин </w:t>
      </w:r>
      <w:r w:rsidRPr="00EA01A9">
        <w:rPr>
          <w:sz w:val="28"/>
          <w:szCs w:val="28"/>
        </w:rPr>
        <w:t>дитячого аутизму</w:t>
      </w:r>
      <w:r>
        <w:rPr>
          <w:sz w:val="28"/>
          <w:szCs w:val="28"/>
        </w:rPr>
        <w:t>.</w:t>
      </w:r>
    </w:p>
    <w:p w:rsidR="00DC439A" w:rsidRDefault="00DC439A" w:rsidP="00DC4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Представити тріаду симптомів </w:t>
      </w:r>
      <w:r w:rsidRPr="00EA01A9">
        <w:rPr>
          <w:sz w:val="28"/>
          <w:szCs w:val="28"/>
        </w:rPr>
        <w:t>раннього дитячого аутизму</w:t>
      </w:r>
      <w:r>
        <w:rPr>
          <w:sz w:val="28"/>
          <w:szCs w:val="28"/>
        </w:rPr>
        <w:t xml:space="preserve"> з</w:t>
      </w:r>
      <w:r w:rsidRPr="00CF7C09">
        <w:rPr>
          <w:sz w:val="28"/>
          <w:szCs w:val="28"/>
        </w:rPr>
        <w:t xml:space="preserve">а Л. </w:t>
      </w:r>
      <w:proofErr w:type="spellStart"/>
      <w:r w:rsidRPr="00CF7C09">
        <w:rPr>
          <w:sz w:val="28"/>
          <w:szCs w:val="28"/>
        </w:rPr>
        <w:t>Каннером</w:t>
      </w:r>
      <w:proofErr w:type="spellEnd"/>
      <w:r>
        <w:rPr>
          <w:sz w:val="28"/>
          <w:szCs w:val="28"/>
        </w:rPr>
        <w:t xml:space="preserve">. Дати </w:t>
      </w:r>
      <w:r w:rsidRPr="00C47DD8">
        <w:rPr>
          <w:sz w:val="28"/>
          <w:szCs w:val="28"/>
        </w:rPr>
        <w:t>клініко-психологічну характеристику</w:t>
      </w:r>
      <w:r>
        <w:rPr>
          <w:sz w:val="28"/>
          <w:szCs w:val="28"/>
        </w:rPr>
        <w:t xml:space="preserve"> кожному з симптомів. </w:t>
      </w:r>
    </w:p>
    <w:p w:rsidR="00DC439A" w:rsidRDefault="00DC439A" w:rsidP="00DC439A">
      <w:pPr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Закінчити відповідь треба, вказавши на точку зору </w:t>
      </w:r>
      <w:r w:rsidRPr="00CF7C09">
        <w:rPr>
          <w:sz w:val="28"/>
          <w:szCs w:val="28"/>
        </w:rPr>
        <w:t>Лебединськ</w:t>
      </w:r>
      <w:r>
        <w:rPr>
          <w:sz w:val="28"/>
          <w:szCs w:val="28"/>
        </w:rPr>
        <w:t>ого</w:t>
      </w:r>
      <w:r w:rsidRPr="00CF7C09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, який </w:t>
      </w:r>
      <w:r w:rsidRPr="00CF7C09">
        <w:rPr>
          <w:sz w:val="28"/>
          <w:szCs w:val="28"/>
        </w:rPr>
        <w:t xml:space="preserve">вважає, що аутизм - це вторинне утворення компенсаторного або </w:t>
      </w:r>
      <w:proofErr w:type="spellStart"/>
      <w:r w:rsidRPr="00CF7C09">
        <w:rPr>
          <w:sz w:val="28"/>
          <w:szCs w:val="28"/>
        </w:rPr>
        <w:t>гіперкомпенсаторного</w:t>
      </w:r>
      <w:proofErr w:type="spellEnd"/>
      <w:r w:rsidRPr="00CF7C09">
        <w:rPr>
          <w:sz w:val="28"/>
          <w:szCs w:val="28"/>
        </w:rPr>
        <w:t xml:space="preserve"> характеру, що відображає патологічні адаптаційні механізми. Первинними ж є енергетична неспроможність, порушення інстинктивно-емоційної сфери, низькі сенсорні пороги з вираженим негативним фоном настрою. Це є фундаментом для виникнення </w:t>
      </w:r>
      <w:proofErr w:type="spellStart"/>
      <w:r w:rsidRPr="00CF7C09">
        <w:rPr>
          <w:sz w:val="28"/>
          <w:szCs w:val="28"/>
        </w:rPr>
        <w:t>аутистичних</w:t>
      </w:r>
      <w:proofErr w:type="spellEnd"/>
      <w:r w:rsidRPr="00CF7C09">
        <w:rPr>
          <w:sz w:val="28"/>
          <w:szCs w:val="28"/>
        </w:rPr>
        <w:t xml:space="preserve"> установок.</w:t>
      </w:r>
    </w:p>
    <w:p w:rsidR="003B3ED8" w:rsidRPr="003B3ED8" w:rsidRDefault="003B3ED8" w:rsidP="00DC439A">
      <w:pPr>
        <w:pStyle w:val="21"/>
        <w:widowControl/>
        <w:spacing w:line="240" w:lineRule="auto"/>
        <w:ind w:left="357" w:firstLine="351"/>
        <w:jc w:val="both"/>
        <w:rPr>
          <w:b w:val="0"/>
          <w:i/>
          <w:szCs w:val="28"/>
          <w:lang w:val="uk-UA"/>
        </w:rPr>
      </w:pPr>
      <w:r w:rsidRPr="003B3ED8">
        <w:rPr>
          <w:b w:val="0"/>
          <w:i/>
          <w:szCs w:val="28"/>
          <w:lang w:val="uk-UA"/>
        </w:rPr>
        <w:t>Підготувати реферати:</w:t>
      </w:r>
    </w:p>
    <w:p w:rsidR="003B3ED8" w:rsidRPr="00D916EF" w:rsidRDefault="003B3ED8" w:rsidP="003B3ED8">
      <w:pPr>
        <w:pStyle w:val="a6"/>
        <w:widowControl w:val="0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D916EF">
        <w:rPr>
          <w:rFonts w:ascii="Times New Roman" w:hAnsi="Times New Roman"/>
          <w:color w:val="000000"/>
          <w:sz w:val="28"/>
          <w:szCs w:val="28"/>
          <w:lang w:val="uk-UA"/>
        </w:rPr>
        <w:t>Порушення розвитку дітей при ДЦП.</w:t>
      </w:r>
    </w:p>
    <w:p w:rsidR="003B3ED8" w:rsidRPr="00D916EF" w:rsidRDefault="003B3ED8" w:rsidP="003B3ED8">
      <w:pPr>
        <w:pStyle w:val="a6"/>
        <w:widowControl w:val="0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D916EF">
        <w:rPr>
          <w:rFonts w:ascii="Times New Roman" w:hAnsi="Times New Roman"/>
          <w:color w:val="000000"/>
          <w:sz w:val="28"/>
          <w:szCs w:val="28"/>
          <w:lang w:val="uk-UA"/>
        </w:rPr>
        <w:t>Особливості психічного розвитку дітей з порушеннями зору.</w:t>
      </w:r>
    </w:p>
    <w:p w:rsidR="003B3ED8" w:rsidRPr="00D916EF" w:rsidRDefault="003B3ED8" w:rsidP="003B3ED8">
      <w:pPr>
        <w:pStyle w:val="a6"/>
        <w:widowControl w:val="0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D916EF">
        <w:rPr>
          <w:rFonts w:ascii="Times New Roman" w:hAnsi="Times New Roman"/>
          <w:color w:val="000000"/>
          <w:sz w:val="28"/>
          <w:szCs w:val="28"/>
          <w:lang w:val="uk-UA"/>
        </w:rPr>
        <w:t>Особливості психічного розвитку дітей з порушеннями слуху.</w:t>
      </w:r>
    </w:p>
    <w:p w:rsidR="003B3ED8" w:rsidRPr="00D916EF" w:rsidRDefault="003B3ED8" w:rsidP="003B3ED8">
      <w:pPr>
        <w:pStyle w:val="a6"/>
        <w:widowControl w:val="0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D916EF">
        <w:rPr>
          <w:rFonts w:ascii="Times New Roman" w:hAnsi="Times New Roman"/>
          <w:color w:val="000000"/>
          <w:sz w:val="28"/>
          <w:szCs w:val="28"/>
          <w:lang w:val="uk-UA"/>
        </w:rPr>
        <w:t>Особливості психологічної допомоги при ранньому дитячому аутизмі.</w:t>
      </w:r>
    </w:p>
    <w:p w:rsidR="00DC439A" w:rsidRPr="00D916EF" w:rsidRDefault="00DC439A" w:rsidP="00DC439A">
      <w:pPr>
        <w:pStyle w:val="21"/>
        <w:widowControl/>
        <w:spacing w:line="240" w:lineRule="auto"/>
        <w:ind w:left="357" w:firstLine="351"/>
        <w:jc w:val="both"/>
        <w:rPr>
          <w:b w:val="0"/>
          <w:szCs w:val="28"/>
          <w:lang w:val="uk-UA"/>
        </w:rPr>
      </w:pPr>
      <w:r w:rsidRPr="00D916EF">
        <w:rPr>
          <w:i/>
          <w:szCs w:val="28"/>
          <w:lang w:val="uk-UA"/>
        </w:rPr>
        <w:t>Література:</w:t>
      </w:r>
      <w:r w:rsidRPr="00D916EF">
        <w:rPr>
          <w:szCs w:val="28"/>
          <w:lang w:val="uk-UA"/>
        </w:rPr>
        <w:t xml:space="preserve"> </w:t>
      </w:r>
    </w:p>
    <w:p w:rsidR="00DC439A" w:rsidRPr="00D916EF" w:rsidRDefault="00DC439A" w:rsidP="00DC439A">
      <w:pPr>
        <w:ind w:firstLine="708"/>
        <w:rPr>
          <w:sz w:val="28"/>
          <w:szCs w:val="28"/>
        </w:rPr>
      </w:pPr>
      <w:r w:rsidRPr="00D916EF">
        <w:rPr>
          <w:sz w:val="28"/>
          <w:szCs w:val="28"/>
        </w:rPr>
        <w:t>Основна: 3, 4; 7.</w:t>
      </w:r>
    </w:p>
    <w:p w:rsidR="00DC439A" w:rsidRPr="00D916EF" w:rsidRDefault="00DC439A" w:rsidP="00DC439A">
      <w:pPr>
        <w:ind w:firstLine="708"/>
        <w:rPr>
          <w:color w:val="212121"/>
          <w:sz w:val="28"/>
          <w:szCs w:val="28"/>
        </w:rPr>
      </w:pPr>
      <w:r w:rsidRPr="00D916EF">
        <w:rPr>
          <w:sz w:val="28"/>
          <w:szCs w:val="28"/>
        </w:rPr>
        <w:t>Додаткова: 10; 13; 16..</w:t>
      </w:r>
    </w:p>
    <w:p w:rsidR="00DC439A" w:rsidRPr="00D916EF" w:rsidRDefault="00DC439A" w:rsidP="00DC439A">
      <w:pPr>
        <w:ind w:firstLine="709"/>
        <w:jc w:val="both"/>
        <w:rPr>
          <w:color w:val="212121"/>
          <w:sz w:val="28"/>
          <w:szCs w:val="28"/>
        </w:rPr>
      </w:pPr>
    </w:p>
    <w:p w:rsidR="00DC439A" w:rsidRPr="00DC439A" w:rsidRDefault="00DC439A" w:rsidP="00DC439A">
      <w:pPr>
        <w:ind w:firstLine="709"/>
        <w:jc w:val="both"/>
        <w:rPr>
          <w:sz w:val="28"/>
          <w:szCs w:val="28"/>
        </w:rPr>
      </w:pPr>
    </w:p>
    <w:sectPr w:rsidR="00DC439A" w:rsidRPr="00DC439A" w:rsidSect="006D2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2F"/>
    <w:multiLevelType w:val="hybridMultilevel"/>
    <w:tmpl w:val="C922C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D56"/>
    <w:multiLevelType w:val="hybridMultilevel"/>
    <w:tmpl w:val="7F4872B8"/>
    <w:lvl w:ilvl="0" w:tplc="622804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D40AF"/>
    <w:multiLevelType w:val="hybridMultilevel"/>
    <w:tmpl w:val="1A5C8EDE"/>
    <w:lvl w:ilvl="0" w:tplc="9CA279E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557FE7"/>
    <w:multiLevelType w:val="hybridMultilevel"/>
    <w:tmpl w:val="4128FF80"/>
    <w:lvl w:ilvl="0" w:tplc="9CFAB3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2745C"/>
    <w:multiLevelType w:val="multilevel"/>
    <w:tmpl w:val="06AE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916EB4"/>
    <w:multiLevelType w:val="hybridMultilevel"/>
    <w:tmpl w:val="D1AA1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53BA"/>
    <w:multiLevelType w:val="hybridMultilevel"/>
    <w:tmpl w:val="B192C6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53519"/>
    <w:multiLevelType w:val="hybridMultilevel"/>
    <w:tmpl w:val="8BD2971E"/>
    <w:lvl w:ilvl="0" w:tplc="0422000F">
      <w:start w:val="1"/>
      <w:numFmt w:val="decimal"/>
      <w:lvlText w:val="%1."/>
      <w:lvlJc w:val="left"/>
      <w:pPr>
        <w:ind w:left="305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C6B55"/>
    <w:multiLevelType w:val="hybridMultilevel"/>
    <w:tmpl w:val="D19836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53CF0"/>
    <w:multiLevelType w:val="hybridMultilevel"/>
    <w:tmpl w:val="3D88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77C4"/>
    <w:multiLevelType w:val="hybridMultilevel"/>
    <w:tmpl w:val="EDE655A2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7C02D1"/>
    <w:multiLevelType w:val="hybridMultilevel"/>
    <w:tmpl w:val="B8D2E010"/>
    <w:lvl w:ilvl="0" w:tplc="5B82D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70893"/>
    <w:multiLevelType w:val="hybridMultilevel"/>
    <w:tmpl w:val="1D80037A"/>
    <w:lvl w:ilvl="0" w:tplc="B4CCA8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1058"/>
    <w:multiLevelType w:val="hybridMultilevel"/>
    <w:tmpl w:val="7ED42CEC"/>
    <w:lvl w:ilvl="0" w:tplc="E070A5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B7F4B"/>
    <w:multiLevelType w:val="hybridMultilevel"/>
    <w:tmpl w:val="7A28C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5CEB"/>
    <w:multiLevelType w:val="hybridMultilevel"/>
    <w:tmpl w:val="D4B8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779B"/>
    <w:multiLevelType w:val="hybridMultilevel"/>
    <w:tmpl w:val="B916066A"/>
    <w:lvl w:ilvl="0" w:tplc="646CF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53890"/>
    <w:multiLevelType w:val="hybridMultilevel"/>
    <w:tmpl w:val="696246B0"/>
    <w:lvl w:ilvl="0" w:tplc="0422000F">
      <w:start w:val="1"/>
      <w:numFmt w:val="decimal"/>
      <w:lvlText w:val="%1."/>
      <w:lvlJc w:val="left"/>
      <w:pPr>
        <w:ind w:left="1372" w:hanging="360"/>
      </w:pPr>
    </w:lvl>
    <w:lvl w:ilvl="1" w:tplc="04220019" w:tentative="1">
      <w:start w:val="1"/>
      <w:numFmt w:val="lowerLetter"/>
      <w:lvlText w:val="%2."/>
      <w:lvlJc w:val="left"/>
      <w:pPr>
        <w:ind w:left="2092" w:hanging="360"/>
      </w:pPr>
    </w:lvl>
    <w:lvl w:ilvl="2" w:tplc="0422001B" w:tentative="1">
      <w:start w:val="1"/>
      <w:numFmt w:val="lowerRoman"/>
      <w:lvlText w:val="%3."/>
      <w:lvlJc w:val="right"/>
      <w:pPr>
        <w:ind w:left="2812" w:hanging="180"/>
      </w:pPr>
    </w:lvl>
    <w:lvl w:ilvl="3" w:tplc="0422000F" w:tentative="1">
      <w:start w:val="1"/>
      <w:numFmt w:val="decimal"/>
      <w:lvlText w:val="%4."/>
      <w:lvlJc w:val="left"/>
      <w:pPr>
        <w:ind w:left="3532" w:hanging="360"/>
      </w:pPr>
    </w:lvl>
    <w:lvl w:ilvl="4" w:tplc="04220019" w:tentative="1">
      <w:start w:val="1"/>
      <w:numFmt w:val="lowerLetter"/>
      <w:lvlText w:val="%5."/>
      <w:lvlJc w:val="left"/>
      <w:pPr>
        <w:ind w:left="4252" w:hanging="360"/>
      </w:pPr>
    </w:lvl>
    <w:lvl w:ilvl="5" w:tplc="0422001B" w:tentative="1">
      <w:start w:val="1"/>
      <w:numFmt w:val="lowerRoman"/>
      <w:lvlText w:val="%6."/>
      <w:lvlJc w:val="right"/>
      <w:pPr>
        <w:ind w:left="4972" w:hanging="180"/>
      </w:pPr>
    </w:lvl>
    <w:lvl w:ilvl="6" w:tplc="0422000F" w:tentative="1">
      <w:start w:val="1"/>
      <w:numFmt w:val="decimal"/>
      <w:lvlText w:val="%7."/>
      <w:lvlJc w:val="left"/>
      <w:pPr>
        <w:ind w:left="5692" w:hanging="360"/>
      </w:pPr>
    </w:lvl>
    <w:lvl w:ilvl="7" w:tplc="04220019" w:tentative="1">
      <w:start w:val="1"/>
      <w:numFmt w:val="lowerLetter"/>
      <w:lvlText w:val="%8."/>
      <w:lvlJc w:val="left"/>
      <w:pPr>
        <w:ind w:left="6412" w:hanging="360"/>
      </w:pPr>
    </w:lvl>
    <w:lvl w:ilvl="8" w:tplc="0422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>
    <w:nsid w:val="33C672C1"/>
    <w:multiLevelType w:val="hybridMultilevel"/>
    <w:tmpl w:val="6E2E763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567C82"/>
    <w:multiLevelType w:val="hybridMultilevel"/>
    <w:tmpl w:val="A2B453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BA0535"/>
    <w:multiLevelType w:val="hybridMultilevel"/>
    <w:tmpl w:val="02082C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EB2253"/>
    <w:multiLevelType w:val="hybridMultilevel"/>
    <w:tmpl w:val="064031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B0BB6"/>
    <w:multiLevelType w:val="hybridMultilevel"/>
    <w:tmpl w:val="E7EAA1B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C74399"/>
    <w:multiLevelType w:val="hybridMultilevel"/>
    <w:tmpl w:val="FA4831E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F45787"/>
    <w:multiLevelType w:val="hybridMultilevel"/>
    <w:tmpl w:val="5C849F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30C1C"/>
    <w:multiLevelType w:val="hybridMultilevel"/>
    <w:tmpl w:val="62329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15083"/>
    <w:multiLevelType w:val="hybridMultilevel"/>
    <w:tmpl w:val="7402D66E"/>
    <w:lvl w:ilvl="0" w:tplc="C0A06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B0667"/>
    <w:multiLevelType w:val="hybridMultilevel"/>
    <w:tmpl w:val="B19E8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D728D"/>
    <w:multiLevelType w:val="hybridMultilevel"/>
    <w:tmpl w:val="5BEE474E"/>
    <w:lvl w:ilvl="0" w:tplc="DA860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A0D50"/>
    <w:multiLevelType w:val="hybridMultilevel"/>
    <w:tmpl w:val="DA769524"/>
    <w:lvl w:ilvl="0" w:tplc="24F652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05B3"/>
    <w:multiLevelType w:val="hybridMultilevel"/>
    <w:tmpl w:val="7834C9CE"/>
    <w:lvl w:ilvl="0" w:tplc="E9DC24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333270"/>
    <w:multiLevelType w:val="hybridMultilevel"/>
    <w:tmpl w:val="45321E92"/>
    <w:lvl w:ilvl="0" w:tplc="B4CCA8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2B5719"/>
    <w:multiLevelType w:val="hybridMultilevel"/>
    <w:tmpl w:val="248A3D52"/>
    <w:lvl w:ilvl="0" w:tplc="0422000F">
      <w:start w:val="1"/>
      <w:numFmt w:val="decimal"/>
      <w:lvlText w:val="%1."/>
      <w:lvlJc w:val="left"/>
      <w:pPr>
        <w:ind w:left="1789" w:hanging="360"/>
      </w:p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78AA536A"/>
    <w:multiLevelType w:val="hybridMultilevel"/>
    <w:tmpl w:val="E7EAA1B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FD7153"/>
    <w:multiLevelType w:val="hybridMultilevel"/>
    <w:tmpl w:val="ABE2AC64"/>
    <w:lvl w:ilvl="0" w:tplc="0E588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5"/>
  </w:num>
  <w:num w:numId="6">
    <w:abstractNumId w:val="15"/>
  </w:num>
  <w:num w:numId="7">
    <w:abstractNumId w:val="23"/>
  </w:num>
  <w:num w:numId="8">
    <w:abstractNumId w:val="32"/>
  </w:num>
  <w:num w:numId="9">
    <w:abstractNumId w:val="30"/>
  </w:num>
  <w:num w:numId="10">
    <w:abstractNumId w:val="4"/>
  </w:num>
  <w:num w:numId="11">
    <w:abstractNumId w:val="26"/>
  </w:num>
  <w:num w:numId="12">
    <w:abstractNumId w:val="6"/>
  </w:num>
  <w:num w:numId="13">
    <w:abstractNumId w:val="21"/>
  </w:num>
  <w:num w:numId="14">
    <w:abstractNumId w:val="20"/>
  </w:num>
  <w:num w:numId="15">
    <w:abstractNumId w:val="29"/>
  </w:num>
  <w:num w:numId="16">
    <w:abstractNumId w:val="16"/>
  </w:num>
  <w:num w:numId="17">
    <w:abstractNumId w:val="3"/>
  </w:num>
  <w:num w:numId="18">
    <w:abstractNumId w:val="1"/>
  </w:num>
  <w:num w:numId="19">
    <w:abstractNumId w:val="13"/>
  </w:num>
  <w:num w:numId="20">
    <w:abstractNumId w:val="34"/>
  </w:num>
  <w:num w:numId="21">
    <w:abstractNumId w:val="11"/>
  </w:num>
  <w:num w:numId="22">
    <w:abstractNumId w:val="22"/>
  </w:num>
  <w:num w:numId="23">
    <w:abstractNumId w:val="33"/>
  </w:num>
  <w:num w:numId="24">
    <w:abstractNumId w:val="12"/>
  </w:num>
  <w:num w:numId="25">
    <w:abstractNumId w:val="5"/>
  </w:num>
  <w:num w:numId="26">
    <w:abstractNumId w:val="2"/>
  </w:num>
  <w:num w:numId="27">
    <w:abstractNumId w:val="9"/>
  </w:num>
  <w:num w:numId="28">
    <w:abstractNumId w:val="0"/>
  </w:num>
  <w:num w:numId="29">
    <w:abstractNumId w:val="27"/>
  </w:num>
  <w:num w:numId="30">
    <w:abstractNumId w:val="19"/>
  </w:num>
  <w:num w:numId="31">
    <w:abstractNumId w:val="10"/>
  </w:num>
  <w:num w:numId="32">
    <w:abstractNumId w:val="28"/>
  </w:num>
  <w:num w:numId="33">
    <w:abstractNumId w:val="14"/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F69"/>
    <w:rsid w:val="00047B4A"/>
    <w:rsid w:val="00125114"/>
    <w:rsid w:val="001643DF"/>
    <w:rsid w:val="001D4518"/>
    <w:rsid w:val="00231A8B"/>
    <w:rsid w:val="0023716A"/>
    <w:rsid w:val="0029066C"/>
    <w:rsid w:val="002C67B5"/>
    <w:rsid w:val="00301560"/>
    <w:rsid w:val="003251D0"/>
    <w:rsid w:val="00366888"/>
    <w:rsid w:val="003B3ED8"/>
    <w:rsid w:val="0049451C"/>
    <w:rsid w:val="004C677A"/>
    <w:rsid w:val="00503D23"/>
    <w:rsid w:val="00574DCC"/>
    <w:rsid w:val="0065124F"/>
    <w:rsid w:val="006A7847"/>
    <w:rsid w:val="006D21C8"/>
    <w:rsid w:val="006F56CF"/>
    <w:rsid w:val="00702179"/>
    <w:rsid w:val="00751F0F"/>
    <w:rsid w:val="00786AAC"/>
    <w:rsid w:val="00B35F82"/>
    <w:rsid w:val="00C66178"/>
    <w:rsid w:val="00D12F69"/>
    <w:rsid w:val="00D21CE6"/>
    <w:rsid w:val="00D916EF"/>
    <w:rsid w:val="00DC144A"/>
    <w:rsid w:val="00DC439A"/>
    <w:rsid w:val="00E0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4DC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F69"/>
    <w:pPr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/>
    </w:rPr>
  </w:style>
  <w:style w:type="paragraph" w:styleId="a4">
    <w:name w:val="Body Text"/>
    <w:basedOn w:val="a"/>
    <w:link w:val="a5"/>
    <w:uiPriority w:val="99"/>
    <w:rsid w:val="00D12F69"/>
    <w:pPr>
      <w:spacing w:after="120"/>
    </w:pPr>
  </w:style>
  <w:style w:type="character" w:customStyle="1" w:styleId="a5">
    <w:name w:val="Основной текст Знак"/>
    <w:basedOn w:val="a0"/>
    <w:link w:val="a4"/>
    <w:rsid w:val="00D1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2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D12F69"/>
    <w:pPr>
      <w:widowControl w:val="0"/>
      <w:spacing w:line="360" w:lineRule="auto"/>
      <w:jc w:val="center"/>
    </w:pPr>
    <w:rPr>
      <w:b/>
      <w:sz w:val="28"/>
      <w:szCs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1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12F6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Title"/>
    <w:basedOn w:val="a"/>
    <w:link w:val="a8"/>
    <w:qFormat/>
    <w:rsid w:val="002C67B5"/>
    <w:pPr>
      <w:spacing w:line="360" w:lineRule="auto"/>
      <w:jc w:val="center"/>
    </w:pPr>
    <w:rPr>
      <w:sz w:val="28"/>
      <w:szCs w:val="20"/>
      <w:lang w:val="ru-RU"/>
    </w:rPr>
  </w:style>
  <w:style w:type="character" w:customStyle="1" w:styleId="a8">
    <w:name w:val="Название Знак"/>
    <w:basedOn w:val="a0"/>
    <w:link w:val="a7"/>
    <w:rsid w:val="002C67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58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58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74DCC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3251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22281</Words>
  <Characters>12701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10</cp:revision>
  <dcterms:created xsi:type="dcterms:W3CDTF">2019-03-25T17:31:00Z</dcterms:created>
  <dcterms:modified xsi:type="dcterms:W3CDTF">2019-10-01T17:12:00Z</dcterms:modified>
</cp:coreProperties>
</file>