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74C" w:rsidRPr="00F051E1" w:rsidRDefault="0026374C" w:rsidP="0026374C">
      <w:pPr>
        <w:jc w:val="center"/>
        <w:rPr>
          <w:b/>
          <w:caps/>
          <w:sz w:val="40"/>
          <w:szCs w:val="40"/>
          <w:lang w:val="uk-UA"/>
        </w:rPr>
      </w:pPr>
      <w:r w:rsidRPr="00F051E1">
        <w:rPr>
          <w:b/>
          <w:caps/>
          <w:sz w:val="40"/>
          <w:szCs w:val="40"/>
          <w:lang w:val="uk-UA"/>
        </w:rPr>
        <w:t>Міністерство внутрішніх справ України</w:t>
      </w:r>
    </w:p>
    <w:p w:rsidR="0026374C" w:rsidRPr="00F051E1" w:rsidRDefault="0026374C" w:rsidP="0026374C">
      <w:pPr>
        <w:jc w:val="center"/>
        <w:rPr>
          <w:b/>
          <w:caps/>
          <w:sz w:val="28"/>
          <w:szCs w:val="28"/>
          <w:lang w:val="uk-UA"/>
        </w:rPr>
      </w:pPr>
    </w:p>
    <w:p w:rsidR="0026374C" w:rsidRPr="00F051E1" w:rsidRDefault="0026374C" w:rsidP="0026374C">
      <w:pPr>
        <w:jc w:val="center"/>
        <w:rPr>
          <w:b/>
          <w:caps/>
          <w:sz w:val="28"/>
          <w:szCs w:val="28"/>
          <w:lang w:val="uk-UA"/>
        </w:rPr>
      </w:pPr>
      <w:r w:rsidRPr="00F051E1">
        <w:rPr>
          <w:b/>
          <w:sz w:val="28"/>
          <w:szCs w:val="28"/>
          <w:lang w:val="uk-UA"/>
        </w:rPr>
        <w:t>Харківський національний університет внутрішніх справ</w:t>
      </w:r>
    </w:p>
    <w:p w:rsidR="0026374C" w:rsidRPr="00F051E1" w:rsidRDefault="0026374C" w:rsidP="0026374C">
      <w:pPr>
        <w:jc w:val="center"/>
        <w:rPr>
          <w:b/>
          <w:caps/>
          <w:sz w:val="28"/>
          <w:szCs w:val="28"/>
          <w:lang w:val="uk-UA"/>
        </w:rPr>
      </w:pPr>
    </w:p>
    <w:p w:rsidR="0026374C" w:rsidRPr="00F051E1" w:rsidRDefault="0026374C" w:rsidP="0026374C">
      <w:pPr>
        <w:jc w:val="center"/>
        <w:rPr>
          <w:b/>
          <w:caps/>
          <w:sz w:val="28"/>
          <w:szCs w:val="28"/>
          <w:lang w:val="uk-UA"/>
        </w:rPr>
      </w:pPr>
      <w:r w:rsidRPr="00F051E1">
        <w:rPr>
          <w:b/>
          <w:sz w:val="28"/>
          <w:szCs w:val="28"/>
          <w:lang w:val="uk-UA"/>
        </w:rPr>
        <w:t>Кафедра тактичної та спеціальної фізичної підготовки факультету № 2</w:t>
      </w:r>
    </w:p>
    <w:p w:rsidR="007D0B85" w:rsidRPr="00F051E1" w:rsidRDefault="007D0B85" w:rsidP="007D0B85">
      <w:pPr>
        <w:jc w:val="center"/>
        <w:rPr>
          <w:sz w:val="28"/>
          <w:szCs w:val="28"/>
          <w:lang w:val="uk-UA"/>
        </w:rPr>
      </w:pPr>
      <w:r w:rsidRPr="00F051E1">
        <w:rPr>
          <w:sz w:val="28"/>
          <w:szCs w:val="28"/>
          <w:lang w:val="uk-UA"/>
        </w:rPr>
        <w:t xml:space="preserve"> </w:t>
      </w:r>
    </w:p>
    <w:p w:rsidR="007D0B85" w:rsidRPr="00F051E1" w:rsidRDefault="007D0B85" w:rsidP="007D0B85">
      <w:pPr>
        <w:jc w:val="center"/>
        <w:rPr>
          <w:sz w:val="28"/>
          <w:szCs w:val="28"/>
          <w:lang w:val="uk-UA"/>
        </w:rPr>
      </w:pPr>
    </w:p>
    <w:p w:rsidR="007D0B85" w:rsidRPr="00F051E1" w:rsidRDefault="007D0B85" w:rsidP="007D0B85">
      <w:pPr>
        <w:rPr>
          <w:b/>
          <w:sz w:val="28"/>
          <w:szCs w:val="28"/>
          <w:lang w:val="uk-UA"/>
        </w:rPr>
      </w:pPr>
    </w:p>
    <w:p w:rsidR="007D0B85" w:rsidRPr="00F051E1" w:rsidRDefault="007D0B85" w:rsidP="007D0B85">
      <w:pPr>
        <w:rPr>
          <w:b/>
          <w:sz w:val="28"/>
          <w:szCs w:val="28"/>
          <w:lang w:val="uk-UA"/>
        </w:rPr>
      </w:pPr>
    </w:p>
    <w:p w:rsidR="007D0B85" w:rsidRPr="00F051E1" w:rsidRDefault="007D0B85" w:rsidP="007D0B85">
      <w:pPr>
        <w:rPr>
          <w:b/>
          <w:sz w:val="28"/>
          <w:szCs w:val="28"/>
          <w:lang w:val="uk-UA"/>
        </w:rPr>
      </w:pPr>
    </w:p>
    <w:p w:rsidR="007D0B85" w:rsidRPr="00F051E1" w:rsidRDefault="007D0B85" w:rsidP="007D0B85">
      <w:pPr>
        <w:rPr>
          <w:b/>
          <w:sz w:val="28"/>
          <w:szCs w:val="28"/>
          <w:lang w:val="uk-UA"/>
        </w:rPr>
      </w:pPr>
    </w:p>
    <w:p w:rsidR="007D0B85" w:rsidRPr="00F051E1" w:rsidRDefault="007D0B85" w:rsidP="007D0B85">
      <w:pPr>
        <w:rPr>
          <w:b/>
          <w:sz w:val="28"/>
          <w:szCs w:val="28"/>
          <w:lang w:val="uk-UA"/>
        </w:rPr>
      </w:pPr>
    </w:p>
    <w:p w:rsidR="007D0B85" w:rsidRPr="00F051E1" w:rsidRDefault="007D0B85" w:rsidP="007D0B85">
      <w:pPr>
        <w:rPr>
          <w:b/>
          <w:sz w:val="28"/>
          <w:szCs w:val="28"/>
          <w:lang w:val="uk-UA"/>
        </w:rPr>
      </w:pPr>
    </w:p>
    <w:p w:rsidR="007D0B85" w:rsidRPr="00F051E1" w:rsidRDefault="007D0B85" w:rsidP="007D0B85">
      <w:pPr>
        <w:rPr>
          <w:b/>
          <w:sz w:val="28"/>
          <w:szCs w:val="28"/>
          <w:lang w:val="uk-UA"/>
        </w:rPr>
      </w:pPr>
    </w:p>
    <w:p w:rsidR="007D0B85" w:rsidRPr="00F051E1" w:rsidRDefault="007D0B85" w:rsidP="007D0B85">
      <w:pPr>
        <w:jc w:val="both"/>
        <w:rPr>
          <w:b/>
          <w:sz w:val="28"/>
          <w:szCs w:val="28"/>
          <w:lang w:val="uk-UA"/>
        </w:rPr>
      </w:pPr>
    </w:p>
    <w:p w:rsidR="007D0B85" w:rsidRPr="00F051E1" w:rsidRDefault="007D0B85" w:rsidP="007D0B85">
      <w:pPr>
        <w:jc w:val="both"/>
        <w:rPr>
          <w:b/>
          <w:sz w:val="28"/>
          <w:szCs w:val="28"/>
          <w:lang w:val="uk-UA"/>
        </w:rPr>
      </w:pPr>
    </w:p>
    <w:p w:rsidR="007D0B85" w:rsidRPr="00F051E1" w:rsidRDefault="007D0B85" w:rsidP="007D0B85">
      <w:pPr>
        <w:jc w:val="center"/>
        <w:rPr>
          <w:b/>
          <w:sz w:val="44"/>
          <w:szCs w:val="44"/>
          <w:lang w:val="uk-UA"/>
        </w:rPr>
      </w:pPr>
      <w:r w:rsidRPr="00F051E1">
        <w:rPr>
          <w:b/>
          <w:sz w:val="44"/>
          <w:szCs w:val="44"/>
          <w:lang w:val="uk-UA"/>
        </w:rPr>
        <w:t>ПРОГРАМА</w:t>
      </w:r>
    </w:p>
    <w:p w:rsidR="007D0B85" w:rsidRPr="00F051E1" w:rsidRDefault="007D0B85" w:rsidP="007D0B85">
      <w:pPr>
        <w:jc w:val="center"/>
        <w:rPr>
          <w:i/>
          <w:sz w:val="28"/>
          <w:szCs w:val="28"/>
          <w:lang w:val="uk-UA"/>
        </w:rPr>
      </w:pPr>
      <w:r w:rsidRPr="00F051E1">
        <w:rPr>
          <w:sz w:val="28"/>
          <w:szCs w:val="28"/>
          <w:lang w:val="uk-UA"/>
        </w:rPr>
        <w:t xml:space="preserve">навчальної дисципліни </w:t>
      </w:r>
      <w:r w:rsidRPr="00F051E1">
        <w:rPr>
          <w:b/>
          <w:sz w:val="28"/>
          <w:szCs w:val="28"/>
          <w:lang w:val="uk-UA"/>
        </w:rPr>
        <w:t>«</w:t>
      </w:r>
      <w:r w:rsidRPr="00F051E1">
        <w:rPr>
          <w:b/>
          <w:i/>
          <w:sz w:val="28"/>
          <w:szCs w:val="28"/>
          <w:lang w:val="uk-UA"/>
        </w:rPr>
        <w:t xml:space="preserve">Фізичне виховання» </w:t>
      </w:r>
      <w:r w:rsidRPr="00F051E1">
        <w:rPr>
          <w:i/>
          <w:sz w:val="28"/>
          <w:szCs w:val="28"/>
          <w:lang w:val="uk-UA"/>
        </w:rPr>
        <w:t xml:space="preserve"> </w:t>
      </w:r>
    </w:p>
    <w:p w:rsidR="007D0B85" w:rsidRPr="00F051E1" w:rsidRDefault="00961006" w:rsidP="007D0B85">
      <w:pPr>
        <w:jc w:val="center"/>
        <w:rPr>
          <w:sz w:val="28"/>
          <w:szCs w:val="28"/>
          <w:lang w:val="uk-UA"/>
        </w:rPr>
      </w:pPr>
      <w:r w:rsidRPr="00F051E1">
        <w:rPr>
          <w:sz w:val="28"/>
          <w:szCs w:val="28"/>
          <w:lang w:val="uk-UA"/>
        </w:rPr>
        <w:t>обов’язкових</w:t>
      </w:r>
      <w:r w:rsidR="008C491B" w:rsidRPr="00F051E1">
        <w:rPr>
          <w:sz w:val="28"/>
          <w:szCs w:val="28"/>
          <w:lang w:val="uk-UA"/>
        </w:rPr>
        <w:t xml:space="preserve"> компонент </w:t>
      </w:r>
      <w:r w:rsidR="007D0B85" w:rsidRPr="00F051E1">
        <w:rPr>
          <w:sz w:val="28"/>
          <w:szCs w:val="28"/>
          <w:lang w:val="uk-UA"/>
        </w:rPr>
        <w:t xml:space="preserve">освітньої програми першого (бакалаврського) </w:t>
      </w:r>
    </w:p>
    <w:p w:rsidR="007D0B85" w:rsidRPr="00F051E1" w:rsidRDefault="007D0B85" w:rsidP="007D0B85">
      <w:pPr>
        <w:jc w:val="center"/>
        <w:rPr>
          <w:b/>
          <w:sz w:val="28"/>
          <w:szCs w:val="28"/>
          <w:lang w:val="uk-UA"/>
        </w:rPr>
      </w:pPr>
      <w:r w:rsidRPr="00F051E1">
        <w:rPr>
          <w:sz w:val="28"/>
          <w:szCs w:val="28"/>
          <w:lang w:val="uk-UA"/>
        </w:rPr>
        <w:t xml:space="preserve">рівня вищої освіти  </w:t>
      </w:r>
    </w:p>
    <w:p w:rsidR="007D0B85" w:rsidRPr="00F051E1" w:rsidRDefault="007D0B85" w:rsidP="007D0B85">
      <w:pPr>
        <w:jc w:val="center"/>
        <w:rPr>
          <w:b/>
          <w:sz w:val="28"/>
          <w:szCs w:val="28"/>
          <w:lang w:val="uk-UA"/>
        </w:rPr>
      </w:pPr>
    </w:p>
    <w:p w:rsidR="007D0B85" w:rsidRPr="00F051E1" w:rsidRDefault="007D0B85" w:rsidP="007D0B85">
      <w:pPr>
        <w:jc w:val="center"/>
        <w:rPr>
          <w:b/>
          <w:sz w:val="28"/>
          <w:szCs w:val="28"/>
          <w:lang w:val="uk-UA"/>
        </w:rPr>
      </w:pPr>
      <w:r w:rsidRPr="00F051E1">
        <w:rPr>
          <w:b/>
          <w:sz w:val="28"/>
          <w:szCs w:val="28"/>
          <w:lang w:val="uk-UA"/>
        </w:rPr>
        <w:t>081 – Право</w:t>
      </w:r>
    </w:p>
    <w:p w:rsidR="007D0B85" w:rsidRPr="00F051E1" w:rsidRDefault="007D0B85" w:rsidP="007D0B85">
      <w:pPr>
        <w:ind w:firstLine="708"/>
        <w:rPr>
          <w:sz w:val="28"/>
          <w:szCs w:val="28"/>
          <w:lang w:val="uk-UA"/>
        </w:rPr>
      </w:pPr>
    </w:p>
    <w:p w:rsidR="007D0B85" w:rsidRPr="00F051E1" w:rsidRDefault="007D0B85" w:rsidP="007D0B85">
      <w:pPr>
        <w:ind w:left="2832" w:hanging="2124"/>
        <w:rPr>
          <w:b/>
          <w:i/>
          <w:sz w:val="28"/>
          <w:szCs w:val="28"/>
          <w:lang w:val="uk-UA"/>
        </w:rPr>
      </w:pPr>
    </w:p>
    <w:p w:rsidR="007D0B85" w:rsidRPr="00F051E1" w:rsidRDefault="007D0B85" w:rsidP="007D0B85">
      <w:pPr>
        <w:ind w:left="2832" w:hanging="2124"/>
        <w:rPr>
          <w:b/>
          <w:i/>
          <w:sz w:val="28"/>
          <w:szCs w:val="28"/>
          <w:lang w:val="uk-UA"/>
        </w:rPr>
      </w:pPr>
    </w:p>
    <w:p w:rsidR="007D0B85" w:rsidRPr="00F051E1" w:rsidRDefault="007D0B85" w:rsidP="007D0B85">
      <w:pPr>
        <w:ind w:left="2880"/>
        <w:jc w:val="both"/>
        <w:rPr>
          <w:sz w:val="28"/>
          <w:szCs w:val="28"/>
          <w:vertAlign w:val="superscript"/>
          <w:lang w:val="uk-UA"/>
        </w:rPr>
      </w:pPr>
    </w:p>
    <w:p w:rsidR="007D0B85" w:rsidRPr="00F051E1" w:rsidRDefault="007D0B85" w:rsidP="007D0B85">
      <w:pPr>
        <w:ind w:left="2880"/>
        <w:jc w:val="both"/>
        <w:rPr>
          <w:sz w:val="28"/>
          <w:szCs w:val="28"/>
          <w:vertAlign w:val="superscript"/>
          <w:lang w:val="uk-UA"/>
        </w:rPr>
      </w:pPr>
    </w:p>
    <w:p w:rsidR="007D0B85" w:rsidRPr="00F051E1" w:rsidRDefault="007D0B85" w:rsidP="007D0B85">
      <w:pPr>
        <w:ind w:left="2880"/>
        <w:jc w:val="both"/>
        <w:rPr>
          <w:sz w:val="28"/>
          <w:szCs w:val="28"/>
          <w:vertAlign w:val="superscript"/>
          <w:lang w:val="uk-UA"/>
        </w:rPr>
      </w:pPr>
    </w:p>
    <w:p w:rsidR="007D0B85" w:rsidRPr="00F051E1" w:rsidRDefault="007D0B85" w:rsidP="007D0B85">
      <w:pPr>
        <w:jc w:val="center"/>
        <w:rPr>
          <w:b/>
          <w:sz w:val="28"/>
          <w:szCs w:val="28"/>
          <w:lang w:val="uk-UA"/>
        </w:rPr>
      </w:pPr>
    </w:p>
    <w:p w:rsidR="007D0B85" w:rsidRPr="00F051E1" w:rsidRDefault="007D0B85" w:rsidP="007D0B85">
      <w:pPr>
        <w:jc w:val="center"/>
        <w:rPr>
          <w:b/>
          <w:sz w:val="28"/>
          <w:szCs w:val="28"/>
          <w:lang w:val="uk-UA"/>
        </w:rPr>
      </w:pPr>
    </w:p>
    <w:p w:rsidR="007D0B85" w:rsidRPr="00F051E1" w:rsidRDefault="007D0B85" w:rsidP="007D0B85">
      <w:pPr>
        <w:jc w:val="center"/>
        <w:rPr>
          <w:b/>
          <w:sz w:val="28"/>
          <w:szCs w:val="28"/>
          <w:lang w:val="uk-UA"/>
        </w:rPr>
      </w:pPr>
    </w:p>
    <w:p w:rsidR="007D0B85" w:rsidRPr="00F051E1" w:rsidRDefault="007D0B85" w:rsidP="007D0B85">
      <w:pPr>
        <w:jc w:val="center"/>
        <w:rPr>
          <w:b/>
          <w:sz w:val="28"/>
          <w:szCs w:val="28"/>
          <w:lang w:val="uk-UA"/>
        </w:rPr>
      </w:pPr>
    </w:p>
    <w:p w:rsidR="007D0B85" w:rsidRPr="00F051E1" w:rsidRDefault="007D0B85" w:rsidP="007D0B85">
      <w:pPr>
        <w:jc w:val="center"/>
        <w:rPr>
          <w:b/>
          <w:sz w:val="28"/>
          <w:szCs w:val="28"/>
          <w:lang w:val="uk-UA"/>
        </w:rPr>
      </w:pPr>
    </w:p>
    <w:p w:rsidR="007D0B85" w:rsidRPr="00F051E1" w:rsidRDefault="007D0B85" w:rsidP="007D0B85">
      <w:pPr>
        <w:jc w:val="center"/>
        <w:rPr>
          <w:b/>
          <w:sz w:val="28"/>
          <w:szCs w:val="28"/>
          <w:lang w:val="uk-UA"/>
        </w:rPr>
      </w:pPr>
    </w:p>
    <w:p w:rsidR="007D0B85" w:rsidRPr="00F051E1" w:rsidRDefault="007D0B85" w:rsidP="007D0B85">
      <w:pPr>
        <w:jc w:val="center"/>
        <w:rPr>
          <w:b/>
          <w:sz w:val="28"/>
          <w:szCs w:val="28"/>
          <w:lang w:val="uk-UA"/>
        </w:rPr>
      </w:pPr>
    </w:p>
    <w:p w:rsidR="007D0B85" w:rsidRPr="00F051E1" w:rsidRDefault="007D0B85" w:rsidP="007D0B85">
      <w:pPr>
        <w:rPr>
          <w:b/>
          <w:sz w:val="28"/>
          <w:szCs w:val="28"/>
          <w:lang w:val="uk-UA"/>
        </w:rPr>
      </w:pPr>
    </w:p>
    <w:p w:rsidR="007D0B85" w:rsidRPr="00F051E1" w:rsidRDefault="007D0B85" w:rsidP="007D0B85">
      <w:pPr>
        <w:jc w:val="center"/>
        <w:rPr>
          <w:b/>
          <w:sz w:val="28"/>
          <w:szCs w:val="28"/>
          <w:lang w:val="uk-UA"/>
        </w:rPr>
      </w:pPr>
    </w:p>
    <w:p w:rsidR="007D0B85" w:rsidRPr="00F051E1" w:rsidRDefault="007D0B85" w:rsidP="007D0B85">
      <w:pPr>
        <w:jc w:val="center"/>
        <w:rPr>
          <w:b/>
          <w:sz w:val="28"/>
          <w:szCs w:val="28"/>
          <w:lang w:val="uk-UA"/>
        </w:rPr>
      </w:pPr>
    </w:p>
    <w:p w:rsidR="00FF0B92" w:rsidRPr="00F051E1" w:rsidRDefault="00FF0B92" w:rsidP="00FF0B92">
      <w:pPr>
        <w:rPr>
          <w:b/>
          <w:sz w:val="28"/>
          <w:szCs w:val="28"/>
          <w:lang w:val="uk-UA"/>
        </w:rPr>
      </w:pPr>
    </w:p>
    <w:p w:rsidR="00FF0B92" w:rsidRPr="00F051E1" w:rsidRDefault="00FF0B92" w:rsidP="00FF0B92">
      <w:pPr>
        <w:rPr>
          <w:b/>
          <w:sz w:val="28"/>
          <w:szCs w:val="28"/>
          <w:lang w:val="uk-UA"/>
        </w:rPr>
      </w:pPr>
    </w:p>
    <w:p w:rsidR="00FF0B92" w:rsidRPr="00F051E1" w:rsidRDefault="00FF0B92" w:rsidP="00FF0B92">
      <w:pPr>
        <w:jc w:val="center"/>
        <w:rPr>
          <w:b/>
          <w:sz w:val="28"/>
          <w:szCs w:val="28"/>
          <w:lang w:val="uk-UA"/>
        </w:rPr>
      </w:pPr>
      <w:r w:rsidRPr="00F051E1">
        <w:rPr>
          <w:b/>
          <w:sz w:val="28"/>
          <w:szCs w:val="28"/>
          <w:lang w:val="uk-UA"/>
        </w:rPr>
        <w:t>Харків 2020</w:t>
      </w:r>
    </w:p>
    <w:p w:rsidR="00D43F9B" w:rsidRPr="00F051E1" w:rsidRDefault="00D43F9B">
      <w:pPr>
        <w:spacing w:after="200" w:line="276" w:lineRule="auto"/>
        <w:rPr>
          <w:b/>
          <w:sz w:val="28"/>
          <w:szCs w:val="28"/>
          <w:lang w:val="uk-UA"/>
        </w:rPr>
      </w:pPr>
    </w:p>
    <w:tbl>
      <w:tblPr>
        <w:tblW w:w="0" w:type="auto"/>
        <w:tblLook w:val="01E0" w:firstRow="1" w:lastRow="1" w:firstColumn="1" w:lastColumn="1" w:noHBand="0" w:noVBand="0"/>
      </w:tblPr>
      <w:tblGrid>
        <w:gridCol w:w="4490"/>
        <w:gridCol w:w="867"/>
        <w:gridCol w:w="4214"/>
      </w:tblGrid>
      <w:tr w:rsidR="00B373BE" w:rsidRPr="00F051E1" w:rsidTr="00FA3935">
        <w:tc>
          <w:tcPr>
            <w:tcW w:w="4490" w:type="dxa"/>
          </w:tcPr>
          <w:p w:rsidR="00B373BE" w:rsidRPr="00F051E1" w:rsidRDefault="00B373BE" w:rsidP="00FA3935">
            <w:pPr>
              <w:spacing w:line="276" w:lineRule="auto"/>
              <w:ind w:left="-85" w:right="-85"/>
              <w:jc w:val="both"/>
              <w:rPr>
                <w:b/>
                <w:sz w:val="28"/>
                <w:szCs w:val="28"/>
                <w:lang w:val="uk-UA" w:eastAsia="en-US"/>
              </w:rPr>
            </w:pPr>
            <w:r w:rsidRPr="00F051E1">
              <w:rPr>
                <w:b/>
                <w:sz w:val="28"/>
                <w:szCs w:val="28"/>
                <w:lang w:val="uk-UA" w:eastAsia="en-US"/>
              </w:rPr>
              <w:lastRenderedPageBreak/>
              <w:t>ЗАТВЕРДЖЕНО</w:t>
            </w:r>
          </w:p>
          <w:p w:rsidR="00B373BE" w:rsidRPr="00F051E1" w:rsidRDefault="00B373BE" w:rsidP="00FA3935">
            <w:pPr>
              <w:spacing w:line="276" w:lineRule="auto"/>
              <w:ind w:left="-85" w:right="-85"/>
              <w:jc w:val="both"/>
              <w:rPr>
                <w:sz w:val="28"/>
                <w:szCs w:val="28"/>
                <w:lang w:val="uk-UA" w:eastAsia="en-US"/>
              </w:rPr>
            </w:pPr>
            <w:r w:rsidRPr="00F051E1">
              <w:rPr>
                <w:sz w:val="28"/>
                <w:szCs w:val="28"/>
                <w:lang w:val="uk-UA" w:eastAsia="en-US"/>
              </w:rPr>
              <w:t>Науково-методичною радою</w:t>
            </w:r>
          </w:p>
          <w:p w:rsidR="00B373BE" w:rsidRPr="00F051E1" w:rsidRDefault="00B373BE" w:rsidP="00FA3935">
            <w:pPr>
              <w:spacing w:line="276" w:lineRule="auto"/>
              <w:ind w:left="-85" w:right="-85"/>
              <w:jc w:val="both"/>
              <w:rPr>
                <w:sz w:val="28"/>
                <w:szCs w:val="28"/>
                <w:lang w:val="uk-UA" w:eastAsia="en-US"/>
              </w:rPr>
            </w:pPr>
            <w:r w:rsidRPr="00F051E1">
              <w:rPr>
                <w:sz w:val="28"/>
                <w:szCs w:val="28"/>
                <w:lang w:val="uk-UA" w:eastAsia="en-US"/>
              </w:rPr>
              <w:t>Харківського національного</w:t>
            </w:r>
          </w:p>
          <w:p w:rsidR="00B373BE" w:rsidRPr="00F051E1" w:rsidRDefault="00B373BE" w:rsidP="00FA3935">
            <w:pPr>
              <w:spacing w:line="276" w:lineRule="auto"/>
              <w:ind w:left="-85" w:right="-85"/>
              <w:jc w:val="both"/>
              <w:rPr>
                <w:sz w:val="28"/>
                <w:szCs w:val="28"/>
                <w:lang w:val="uk-UA" w:eastAsia="en-US"/>
              </w:rPr>
            </w:pPr>
            <w:r w:rsidRPr="00F051E1">
              <w:rPr>
                <w:sz w:val="28"/>
                <w:szCs w:val="28"/>
                <w:lang w:val="uk-UA" w:eastAsia="en-US"/>
              </w:rPr>
              <w:t>університету внутрішніх справ</w:t>
            </w:r>
          </w:p>
          <w:p w:rsidR="00B373BE" w:rsidRPr="00F051E1" w:rsidRDefault="00B373BE" w:rsidP="00FA3935">
            <w:pPr>
              <w:spacing w:line="276" w:lineRule="auto"/>
              <w:ind w:left="-85" w:right="-85"/>
              <w:jc w:val="both"/>
              <w:rPr>
                <w:sz w:val="28"/>
                <w:szCs w:val="28"/>
                <w:lang w:val="uk-UA" w:eastAsia="en-US"/>
              </w:rPr>
            </w:pPr>
            <w:r w:rsidRPr="00F051E1">
              <w:rPr>
                <w:sz w:val="28"/>
                <w:szCs w:val="28"/>
                <w:lang w:val="uk-UA" w:eastAsia="en-US"/>
              </w:rPr>
              <w:t>Протокол від 23.09.2020 №9</w:t>
            </w:r>
          </w:p>
          <w:p w:rsidR="00B373BE" w:rsidRPr="00F051E1" w:rsidRDefault="00B373BE" w:rsidP="00FA3935">
            <w:pPr>
              <w:spacing w:line="276" w:lineRule="auto"/>
              <w:ind w:left="-85" w:right="-85"/>
              <w:jc w:val="both"/>
              <w:rPr>
                <w:sz w:val="28"/>
                <w:szCs w:val="28"/>
                <w:lang w:val="uk-UA" w:eastAsia="en-US"/>
              </w:rPr>
            </w:pPr>
          </w:p>
          <w:p w:rsidR="00B373BE" w:rsidRPr="00F051E1" w:rsidRDefault="00B373BE" w:rsidP="00FA3935">
            <w:pPr>
              <w:spacing w:line="276" w:lineRule="auto"/>
              <w:ind w:left="-85" w:right="-85"/>
              <w:jc w:val="both"/>
              <w:rPr>
                <w:sz w:val="28"/>
                <w:szCs w:val="28"/>
                <w:lang w:val="uk-UA" w:eastAsia="en-US"/>
              </w:rPr>
            </w:pPr>
          </w:p>
        </w:tc>
        <w:tc>
          <w:tcPr>
            <w:tcW w:w="867" w:type="dxa"/>
          </w:tcPr>
          <w:p w:rsidR="00B373BE" w:rsidRPr="00F051E1" w:rsidRDefault="00B373BE" w:rsidP="00FA3935">
            <w:pPr>
              <w:spacing w:line="276" w:lineRule="auto"/>
              <w:ind w:left="-85" w:right="-85"/>
              <w:jc w:val="both"/>
              <w:rPr>
                <w:sz w:val="28"/>
                <w:szCs w:val="28"/>
                <w:lang w:val="uk-UA" w:eastAsia="en-US"/>
              </w:rPr>
            </w:pPr>
          </w:p>
        </w:tc>
        <w:tc>
          <w:tcPr>
            <w:tcW w:w="4214" w:type="dxa"/>
          </w:tcPr>
          <w:p w:rsidR="00B373BE" w:rsidRPr="00F051E1" w:rsidRDefault="00B373BE" w:rsidP="00FA3935">
            <w:pPr>
              <w:spacing w:line="276" w:lineRule="auto"/>
              <w:ind w:left="-85" w:right="-85"/>
              <w:jc w:val="both"/>
              <w:rPr>
                <w:b/>
                <w:sz w:val="28"/>
                <w:szCs w:val="28"/>
                <w:lang w:val="uk-UA" w:eastAsia="en-US"/>
              </w:rPr>
            </w:pPr>
            <w:r w:rsidRPr="00F051E1">
              <w:rPr>
                <w:b/>
                <w:sz w:val="28"/>
                <w:szCs w:val="28"/>
                <w:lang w:val="uk-UA" w:eastAsia="en-US"/>
              </w:rPr>
              <w:t>СХВАЛЕНО</w:t>
            </w:r>
          </w:p>
          <w:p w:rsidR="00B373BE" w:rsidRPr="00F051E1" w:rsidRDefault="00B373BE" w:rsidP="00FA3935">
            <w:pPr>
              <w:spacing w:line="276" w:lineRule="auto"/>
              <w:ind w:left="-85" w:right="-85"/>
              <w:jc w:val="both"/>
              <w:rPr>
                <w:sz w:val="28"/>
                <w:szCs w:val="28"/>
                <w:lang w:val="uk-UA" w:eastAsia="en-US"/>
              </w:rPr>
            </w:pPr>
            <w:r w:rsidRPr="00F051E1">
              <w:rPr>
                <w:sz w:val="28"/>
                <w:szCs w:val="28"/>
                <w:lang w:val="uk-UA" w:eastAsia="en-US"/>
              </w:rPr>
              <w:t xml:space="preserve">Вченою радою </w:t>
            </w:r>
          </w:p>
          <w:p w:rsidR="00B373BE" w:rsidRPr="00F051E1" w:rsidRDefault="00B373BE" w:rsidP="00FA3935">
            <w:pPr>
              <w:spacing w:line="276" w:lineRule="auto"/>
              <w:ind w:left="-85" w:right="-85"/>
              <w:jc w:val="both"/>
              <w:rPr>
                <w:sz w:val="28"/>
                <w:szCs w:val="28"/>
                <w:lang w:val="uk-UA" w:eastAsia="en-US"/>
              </w:rPr>
            </w:pPr>
            <w:r w:rsidRPr="00F051E1">
              <w:rPr>
                <w:sz w:val="28"/>
                <w:szCs w:val="28"/>
                <w:lang w:val="uk-UA" w:eastAsia="en-US"/>
              </w:rPr>
              <w:t>факультету № 2</w:t>
            </w:r>
          </w:p>
          <w:p w:rsidR="00B373BE" w:rsidRPr="00F051E1" w:rsidRDefault="00B373BE" w:rsidP="00FA3935">
            <w:pPr>
              <w:spacing w:line="276" w:lineRule="auto"/>
              <w:ind w:left="-85" w:right="-85"/>
              <w:jc w:val="both"/>
              <w:rPr>
                <w:sz w:val="28"/>
                <w:szCs w:val="28"/>
                <w:lang w:val="uk-UA" w:eastAsia="en-US"/>
              </w:rPr>
            </w:pPr>
            <w:r w:rsidRPr="00F051E1">
              <w:rPr>
                <w:sz w:val="28"/>
                <w:szCs w:val="28"/>
                <w:lang w:val="uk-UA" w:eastAsia="en-US"/>
              </w:rPr>
              <w:t>Протокол від 16.09.2020 №12</w:t>
            </w:r>
          </w:p>
          <w:p w:rsidR="00B373BE" w:rsidRPr="00F051E1" w:rsidRDefault="00B373BE" w:rsidP="00FA3935">
            <w:pPr>
              <w:spacing w:line="276" w:lineRule="auto"/>
              <w:ind w:left="-85" w:right="-85"/>
              <w:jc w:val="both"/>
              <w:rPr>
                <w:sz w:val="28"/>
                <w:szCs w:val="28"/>
                <w:lang w:val="uk-UA" w:eastAsia="en-US"/>
              </w:rPr>
            </w:pPr>
          </w:p>
        </w:tc>
      </w:tr>
      <w:tr w:rsidR="00B373BE" w:rsidRPr="00F051E1" w:rsidTr="00FA3935">
        <w:tc>
          <w:tcPr>
            <w:tcW w:w="4490" w:type="dxa"/>
            <w:hideMark/>
          </w:tcPr>
          <w:p w:rsidR="00B373BE" w:rsidRPr="00F051E1" w:rsidRDefault="00B373BE" w:rsidP="00FA3935">
            <w:pPr>
              <w:spacing w:line="276" w:lineRule="auto"/>
              <w:ind w:left="-85" w:right="-85"/>
              <w:rPr>
                <w:b/>
                <w:sz w:val="28"/>
                <w:szCs w:val="28"/>
                <w:lang w:val="uk-UA" w:eastAsia="en-US"/>
              </w:rPr>
            </w:pPr>
            <w:r w:rsidRPr="00F051E1">
              <w:rPr>
                <w:b/>
                <w:sz w:val="28"/>
                <w:szCs w:val="28"/>
                <w:lang w:val="uk-UA" w:eastAsia="en-US"/>
              </w:rPr>
              <w:t>ПОГОДЖЕНО</w:t>
            </w:r>
          </w:p>
          <w:p w:rsidR="00B373BE" w:rsidRPr="00F051E1" w:rsidRDefault="00B373BE" w:rsidP="00FA3935">
            <w:pPr>
              <w:spacing w:line="276" w:lineRule="auto"/>
              <w:ind w:left="-85" w:right="-85"/>
              <w:rPr>
                <w:sz w:val="28"/>
                <w:szCs w:val="28"/>
                <w:lang w:val="uk-UA" w:eastAsia="en-US"/>
              </w:rPr>
            </w:pPr>
            <w:r w:rsidRPr="00F051E1">
              <w:rPr>
                <w:sz w:val="28"/>
                <w:szCs w:val="28"/>
                <w:lang w:val="uk-UA" w:eastAsia="en-US"/>
              </w:rPr>
              <w:t xml:space="preserve">Секцією науково-методичної ради </w:t>
            </w:r>
          </w:p>
          <w:p w:rsidR="00B373BE" w:rsidRPr="00F051E1" w:rsidRDefault="00B373BE" w:rsidP="00FA3935">
            <w:pPr>
              <w:spacing w:line="276" w:lineRule="auto"/>
              <w:ind w:left="-85" w:right="-85"/>
              <w:rPr>
                <w:sz w:val="28"/>
                <w:szCs w:val="28"/>
                <w:lang w:val="uk-UA" w:eastAsia="en-US"/>
              </w:rPr>
            </w:pPr>
            <w:r w:rsidRPr="00F051E1">
              <w:rPr>
                <w:sz w:val="28"/>
                <w:szCs w:val="28"/>
                <w:lang w:val="uk-UA" w:eastAsia="en-US"/>
              </w:rPr>
              <w:t>зі спеціальних дисциплін Харківського національного</w:t>
            </w:r>
          </w:p>
          <w:p w:rsidR="00B373BE" w:rsidRPr="00F051E1" w:rsidRDefault="00B373BE" w:rsidP="00FA3935">
            <w:pPr>
              <w:spacing w:line="276" w:lineRule="auto"/>
              <w:ind w:left="-85" w:right="-85"/>
              <w:rPr>
                <w:sz w:val="28"/>
                <w:szCs w:val="28"/>
                <w:lang w:val="uk-UA" w:eastAsia="en-US"/>
              </w:rPr>
            </w:pPr>
            <w:r w:rsidRPr="00F051E1">
              <w:rPr>
                <w:sz w:val="28"/>
                <w:szCs w:val="28"/>
                <w:lang w:val="uk-UA" w:eastAsia="en-US"/>
              </w:rPr>
              <w:t>університету внутрішніх справ</w:t>
            </w:r>
          </w:p>
          <w:p w:rsidR="00B373BE" w:rsidRPr="00F051E1" w:rsidRDefault="00B373BE" w:rsidP="00FA3935">
            <w:pPr>
              <w:spacing w:line="276" w:lineRule="auto"/>
              <w:ind w:left="-85" w:right="-85"/>
              <w:rPr>
                <w:sz w:val="28"/>
                <w:szCs w:val="28"/>
                <w:lang w:val="uk-UA" w:eastAsia="en-US"/>
              </w:rPr>
            </w:pPr>
            <w:r w:rsidRPr="00F051E1">
              <w:rPr>
                <w:sz w:val="28"/>
                <w:szCs w:val="28"/>
                <w:lang w:val="uk-UA" w:eastAsia="en-US"/>
              </w:rPr>
              <w:t>Протокол від  18.09.2020 №4</w:t>
            </w:r>
          </w:p>
        </w:tc>
        <w:tc>
          <w:tcPr>
            <w:tcW w:w="867" w:type="dxa"/>
          </w:tcPr>
          <w:p w:rsidR="00B373BE" w:rsidRPr="00F051E1" w:rsidRDefault="00B373BE" w:rsidP="00FA3935">
            <w:pPr>
              <w:spacing w:line="276" w:lineRule="auto"/>
              <w:ind w:left="-85" w:right="-85"/>
              <w:jc w:val="both"/>
              <w:rPr>
                <w:sz w:val="28"/>
                <w:szCs w:val="28"/>
                <w:lang w:val="uk-UA" w:eastAsia="en-US"/>
              </w:rPr>
            </w:pPr>
          </w:p>
        </w:tc>
        <w:tc>
          <w:tcPr>
            <w:tcW w:w="4214" w:type="dxa"/>
          </w:tcPr>
          <w:p w:rsidR="00B373BE" w:rsidRPr="00F051E1" w:rsidRDefault="00B373BE" w:rsidP="00FA3935">
            <w:pPr>
              <w:spacing w:line="276" w:lineRule="auto"/>
              <w:ind w:left="-85" w:right="-85"/>
              <w:jc w:val="both"/>
              <w:rPr>
                <w:sz w:val="28"/>
                <w:szCs w:val="28"/>
                <w:lang w:val="uk-UA" w:eastAsia="en-US"/>
              </w:rPr>
            </w:pPr>
          </w:p>
        </w:tc>
      </w:tr>
    </w:tbl>
    <w:p w:rsidR="00B373BE" w:rsidRPr="00F051E1" w:rsidRDefault="00B373BE" w:rsidP="00B373BE">
      <w:pPr>
        <w:ind w:firstLine="540"/>
        <w:jc w:val="both"/>
        <w:rPr>
          <w:b/>
          <w:sz w:val="28"/>
          <w:szCs w:val="28"/>
          <w:lang w:val="uk-UA"/>
        </w:rPr>
      </w:pPr>
    </w:p>
    <w:p w:rsidR="00B373BE" w:rsidRPr="00F051E1" w:rsidRDefault="00B373BE" w:rsidP="00B373BE">
      <w:pPr>
        <w:ind w:firstLine="709"/>
        <w:jc w:val="both"/>
        <w:rPr>
          <w:sz w:val="28"/>
          <w:szCs w:val="28"/>
          <w:lang w:val="uk-UA"/>
        </w:rPr>
      </w:pPr>
      <w:r w:rsidRPr="00F051E1">
        <w:rPr>
          <w:sz w:val="28"/>
          <w:szCs w:val="28"/>
          <w:lang w:val="uk-UA"/>
        </w:rPr>
        <w:t>Розглянуто на засіданні кафедри тактичної та спеціальної фізичної  підготовки факультету № 2 протокол від 10.09.2020 №25</w:t>
      </w:r>
    </w:p>
    <w:p w:rsidR="00B373BE" w:rsidRPr="00F051E1" w:rsidRDefault="00B373BE" w:rsidP="00B373BE">
      <w:pPr>
        <w:ind w:firstLine="540"/>
        <w:jc w:val="both"/>
        <w:rPr>
          <w:sz w:val="28"/>
          <w:szCs w:val="28"/>
          <w:lang w:val="uk-UA"/>
        </w:rPr>
      </w:pPr>
    </w:p>
    <w:p w:rsidR="00B373BE" w:rsidRPr="00F051E1" w:rsidRDefault="00B373BE" w:rsidP="00B373BE">
      <w:pPr>
        <w:ind w:firstLine="708"/>
        <w:jc w:val="both"/>
        <w:rPr>
          <w:b/>
          <w:sz w:val="28"/>
          <w:szCs w:val="28"/>
          <w:lang w:val="uk-UA"/>
        </w:rPr>
      </w:pPr>
      <w:r w:rsidRPr="00F051E1">
        <w:rPr>
          <w:b/>
          <w:sz w:val="28"/>
          <w:szCs w:val="28"/>
          <w:lang w:val="uk-UA"/>
        </w:rPr>
        <w:t xml:space="preserve">Розробники: </w:t>
      </w:r>
    </w:p>
    <w:p w:rsidR="00B373BE" w:rsidRPr="00F051E1" w:rsidRDefault="00B373BE" w:rsidP="00B373BE">
      <w:pPr>
        <w:jc w:val="both"/>
        <w:rPr>
          <w:b/>
          <w:sz w:val="28"/>
          <w:szCs w:val="28"/>
          <w:lang w:val="uk-UA"/>
        </w:rPr>
      </w:pPr>
      <w:r w:rsidRPr="00F051E1">
        <w:rPr>
          <w:b/>
          <w:sz w:val="28"/>
          <w:szCs w:val="28"/>
          <w:lang w:val="uk-UA"/>
        </w:rPr>
        <w:t xml:space="preserve">Розробники: </w:t>
      </w:r>
    </w:p>
    <w:p w:rsidR="00B373BE" w:rsidRPr="00F051E1" w:rsidRDefault="00B373BE" w:rsidP="00B373BE">
      <w:pPr>
        <w:ind w:firstLine="540"/>
        <w:jc w:val="both"/>
        <w:rPr>
          <w:sz w:val="28"/>
          <w:szCs w:val="28"/>
          <w:lang w:val="uk-UA"/>
        </w:rPr>
      </w:pPr>
      <w:r w:rsidRPr="00F051E1">
        <w:rPr>
          <w:sz w:val="28"/>
          <w:szCs w:val="28"/>
          <w:lang w:val="uk-UA"/>
        </w:rPr>
        <w:t>Завідувач кафедри тактичної та спеціальної фізичної підготовки факультету № 2, кандидат юридичних наук, доцент, підполковник поліції Моргунов О.А.</w:t>
      </w:r>
    </w:p>
    <w:p w:rsidR="00B373BE" w:rsidRPr="00F051E1" w:rsidRDefault="00B373BE" w:rsidP="00B373BE">
      <w:pPr>
        <w:ind w:firstLine="540"/>
        <w:jc w:val="both"/>
        <w:rPr>
          <w:sz w:val="28"/>
          <w:szCs w:val="28"/>
          <w:lang w:val="uk-UA"/>
        </w:rPr>
      </w:pPr>
      <w:r w:rsidRPr="00F051E1">
        <w:rPr>
          <w:sz w:val="28"/>
          <w:szCs w:val="28"/>
          <w:lang w:val="uk-UA"/>
        </w:rPr>
        <w:t xml:space="preserve">Професор кафедри тактичної та спеціальної фізичної підготовки факультету № 2, кандидат наук з фізичного виховання та спорту, доцент </w:t>
      </w:r>
      <w:proofErr w:type="spellStart"/>
      <w:r w:rsidRPr="00F051E1">
        <w:rPr>
          <w:sz w:val="28"/>
          <w:szCs w:val="28"/>
          <w:lang w:val="uk-UA"/>
        </w:rPr>
        <w:t>Забора</w:t>
      </w:r>
      <w:proofErr w:type="spellEnd"/>
      <w:r w:rsidRPr="00F051E1">
        <w:rPr>
          <w:sz w:val="28"/>
          <w:szCs w:val="28"/>
          <w:lang w:val="uk-UA"/>
        </w:rPr>
        <w:t xml:space="preserve"> А.В.</w:t>
      </w:r>
    </w:p>
    <w:p w:rsidR="008652FE" w:rsidRPr="00F051E1" w:rsidRDefault="008652FE" w:rsidP="008652FE">
      <w:pPr>
        <w:ind w:firstLine="540"/>
        <w:jc w:val="both"/>
        <w:rPr>
          <w:sz w:val="28"/>
          <w:szCs w:val="28"/>
          <w:lang w:val="uk-UA"/>
        </w:rPr>
      </w:pPr>
      <w:r w:rsidRPr="00F051E1">
        <w:rPr>
          <w:sz w:val="28"/>
          <w:szCs w:val="28"/>
          <w:lang w:val="uk-UA"/>
        </w:rPr>
        <w:t>Викладач кафедри тактичної та спеціальної фізичної підготовки факультету  № 2 Іванченко О.М.</w:t>
      </w:r>
    </w:p>
    <w:p w:rsidR="00B373BE" w:rsidRPr="00F051E1" w:rsidRDefault="00B373BE" w:rsidP="00B373BE">
      <w:pPr>
        <w:ind w:firstLine="540"/>
        <w:jc w:val="both"/>
        <w:rPr>
          <w:sz w:val="28"/>
          <w:szCs w:val="28"/>
          <w:lang w:val="uk-UA"/>
        </w:rPr>
      </w:pPr>
    </w:p>
    <w:p w:rsidR="00B373BE" w:rsidRPr="00F051E1" w:rsidRDefault="00B373BE" w:rsidP="00B373BE">
      <w:pPr>
        <w:ind w:firstLine="708"/>
        <w:rPr>
          <w:b/>
          <w:sz w:val="28"/>
          <w:szCs w:val="28"/>
          <w:lang w:val="uk-UA"/>
        </w:rPr>
      </w:pPr>
      <w:r w:rsidRPr="00F051E1">
        <w:rPr>
          <w:b/>
          <w:sz w:val="28"/>
          <w:szCs w:val="28"/>
          <w:lang w:val="uk-UA"/>
        </w:rPr>
        <w:t>Рецензенти:</w:t>
      </w:r>
    </w:p>
    <w:p w:rsidR="00B373BE" w:rsidRPr="00F051E1" w:rsidRDefault="00B373BE" w:rsidP="00B373BE">
      <w:pPr>
        <w:ind w:firstLine="708"/>
        <w:jc w:val="both"/>
        <w:rPr>
          <w:sz w:val="28"/>
          <w:szCs w:val="28"/>
          <w:lang w:val="uk-UA"/>
        </w:rPr>
      </w:pPr>
      <w:r w:rsidRPr="00F051E1">
        <w:rPr>
          <w:sz w:val="28"/>
          <w:szCs w:val="28"/>
          <w:lang w:val="uk-UA"/>
        </w:rPr>
        <w:t xml:space="preserve">Начальник відділу професійного навчання Управління кадрового забезпечення ГУНП в Харківській області </w:t>
      </w:r>
      <w:proofErr w:type="spellStart"/>
      <w:r w:rsidRPr="00F051E1">
        <w:rPr>
          <w:sz w:val="28"/>
          <w:szCs w:val="28"/>
          <w:lang w:val="uk-UA"/>
        </w:rPr>
        <w:t>Панов</w:t>
      </w:r>
      <w:proofErr w:type="spellEnd"/>
      <w:r w:rsidRPr="00F051E1">
        <w:rPr>
          <w:sz w:val="28"/>
          <w:szCs w:val="28"/>
          <w:lang w:val="uk-UA"/>
        </w:rPr>
        <w:t xml:space="preserve"> С.О.</w:t>
      </w:r>
    </w:p>
    <w:p w:rsidR="00B373BE" w:rsidRPr="00F051E1" w:rsidRDefault="00B373BE" w:rsidP="00B373BE">
      <w:pPr>
        <w:ind w:firstLine="708"/>
        <w:jc w:val="both"/>
        <w:rPr>
          <w:sz w:val="28"/>
          <w:szCs w:val="28"/>
          <w:lang w:val="uk-UA"/>
        </w:rPr>
      </w:pPr>
      <w:r w:rsidRPr="00F051E1">
        <w:rPr>
          <w:sz w:val="28"/>
          <w:szCs w:val="28"/>
          <w:lang w:val="uk-UA"/>
        </w:rPr>
        <w:t>Провідний фахівець центру післядипломної освіти кандидат юридичних наук Овчаренко І.М.</w:t>
      </w:r>
    </w:p>
    <w:p w:rsidR="00065E84" w:rsidRPr="00F051E1" w:rsidRDefault="00065E84" w:rsidP="00065E84">
      <w:pPr>
        <w:ind w:left="540"/>
        <w:jc w:val="both"/>
        <w:rPr>
          <w:sz w:val="28"/>
          <w:szCs w:val="28"/>
          <w:lang w:val="uk-UA"/>
        </w:rPr>
      </w:pPr>
    </w:p>
    <w:p w:rsidR="007D0B85" w:rsidRPr="00F051E1" w:rsidRDefault="007D0B85" w:rsidP="007D0B85">
      <w:pPr>
        <w:ind w:left="540"/>
        <w:jc w:val="both"/>
        <w:rPr>
          <w:sz w:val="28"/>
          <w:szCs w:val="28"/>
          <w:lang w:val="uk-UA"/>
        </w:rPr>
      </w:pPr>
    </w:p>
    <w:p w:rsidR="007D0B85" w:rsidRPr="00F051E1" w:rsidRDefault="007D0B85" w:rsidP="007D0B85">
      <w:pPr>
        <w:ind w:left="540"/>
        <w:jc w:val="both"/>
        <w:rPr>
          <w:sz w:val="28"/>
          <w:szCs w:val="28"/>
          <w:lang w:val="uk-UA"/>
        </w:rPr>
      </w:pPr>
    </w:p>
    <w:p w:rsidR="007D0B85" w:rsidRPr="00F051E1" w:rsidRDefault="007D0B85" w:rsidP="007D0B85">
      <w:pPr>
        <w:ind w:left="540"/>
        <w:jc w:val="both"/>
        <w:rPr>
          <w:sz w:val="28"/>
          <w:szCs w:val="28"/>
          <w:lang w:val="uk-UA"/>
        </w:rPr>
      </w:pPr>
    </w:p>
    <w:p w:rsidR="007D0B85" w:rsidRPr="00F051E1" w:rsidRDefault="007D0B85" w:rsidP="007D0B85">
      <w:pPr>
        <w:ind w:left="540"/>
        <w:jc w:val="both"/>
        <w:rPr>
          <w:sz w:val="28"/>
          <w:szCs w:val="28"/>
          <w:lang w:val="uk-UA"/>
        </w:rPr>
      </w:pPr>
    </w:p>
    <w:p w:rsidR="007D0B85" w:rsidRPr="00F051E1" w:rsidRDefault="007D0B85" w:rsidP="007D0B85">
      <w:pPr>
        <w:ind w:left="540"/>
        <w:jc w:val="both"/>
        <w:rPr>
          <w:sz w:val="28"/>
          <w:szCs w:val="28"/>
          <w:lang w:val="uk-UA"/>
        </w:rPr>
      </w:pPr>
    </w:p>
    <w:p w:rsidR="007D0B85" w:rsidRPr="00F051E1" w:rsidRDefault="007D0B85" w:rsidP="007D0B85">
      <w:pPr>
        <w:ind w:left="540"/>
        <w:jc w:val="both"/>
        <w:rPr>
          <w:sz w:val="28"/>
          <w:szCs w:val="28"/>
          <w:lang w:val="uk-UA"/>
        </w:rPr>
      </w:pPr>
    </w:p>
    <w:p w:rsidR="007D0B85" w:rsidRPr="00F051E1" w:rsidRDefault="007D0B85" w:rsidP="007D0B85">
      <w:pPr>
        <w:ind w:left="540"/>
        <w:jc w:val="both"/>
        <w:rPr>
          <w:sz w:val="28"/>
          <w:szCs w:val="28"/>
          <w:lang w:val="uk-UA"/>
        </w:rPr>
      </w:pPr>
    </w:p>
    <w:p w:rsidR="007D0B85" w:rsidRPr="00F051E1" w:rsidRDefault="007D0B85" w:rsidP="007D0B85">
      <w:pPr>
        <w:pStyle w:val="3"/>
        <w:jc w:val="center"/>
        <w:rPr>
          <w:i w:val="0"/>
          <w:sz w:val="28"/>
          <w:szCs w:val="28"/>
          <w:u w:val="none"/>
        </w:rPr>
      </w:pPr>
    </w:p>
    <w:p w:rsidR="007D0B85" w:rsidRPr="00F051E1" w:rsidRDefault="007D0B85" w:rsidP="007D0B85">
      <w:pPr>
        <w:pStyle w:val="3"/>
        <w:jc w:val="center"/>
        <w:rPr>
          <w:i w:val="0"/>
          <w:sz w:val="28"/>
          <w:szCs w:val="28"/>
          <w:u w:val="none"/>
        </w:rPr>
      </w:pPr>
    </w:p>
    <w:p w:rsidR="007D0B85" w:rsidRPr="00F051E1" w:rsidRDefault="007D0B85" w:rsidP="007D0B85">
      <w:pPr>
        <w:pStyle w:val="3"/>
        <w:jc w:val="center"/>
        <w:rPr>
          <w:i w:val="0"/>
          <w:sz w:val="28"/>
          <w:szCs w:val="28"/>
          <w:u w:val="none"/>
        </w:rPr>
      </w:pPr>
      <w:r w:rsidRPr="00F051E1">
        <w:rPr>
          <w:i w:val="0"/>
          <w:sz w:val="28"/>
          <w:szCs w:val="28"/>
          <w:u w:val="none"/>
        </w:rPr>
        <w:t>ПОЯСНЮВАЛЬНА ЗАПИСКА</w:t>
      </w:r>
    </w:p>
    <w:p w:rsidR="007D0B85" w:rsidRPr="00F051E1" w:rsidRDefault="007D0B85" w:rsidP="007D0B85">
      <w:pPr>
        <w:rPr>
          <w:lang w:val="uk-UA"/>
        </w:rPr>
      </w:pPr>
    </w:p>
    <w:p w:rsidR="007D0B85" w:rsidRPr="00F051E1" w:rsidRDefault="00CE4DE2" w:rsidP="00B373BE">
      <w:pPr>
        <w:ind w:firstLine="709"/>
        <w:jc w:val="both"/>
        <w:rPr>
          <w:lang w:val="uk-UA"/>
        </w:rPr>
      </w:pPr>
      <w:r w:rsidRPr="00F051E1">
        <w:rPr>
          <w:sz w:val="28"/>
          <w:szCs w:val="28"/>
          <w:lang w:val="uk-UA"/>
        </w:rPr>
        <w:t>Програма обов’язков</w:t>
      </w:r>
      <w:r w:rsidR="00EC2AA4" w:rsidRPr="00F051E1">
        <w:rPr>
          <w:sz w:val="28"/>
          <w:szCs w:val="28"/>
          <w:lang w:val="uk-UA"/>
        </w:rPr>
        <w:t>их компонент</w:t>
      </w:r>
      <w:r w:rsidR="007D0B85" w:rsidRPr="00F051E1">
        <w:rPr>
          <w:i/>
          <w:sz w:val="28"/>
          <w:szCs w:val="28"/>
          <w:lang w:val="uk-UA"/>
        </w:rPr>
        <w:t xml:space="preserve"> </w:t>
      </w:r>
      <w:r w:rsidR="007D0B85" w:rsidRPr="00F051E1">
        <w:rPr>
          <w:sz w:val="28"/>
          <w:szCs w:val="28"/>
          <w:lang w:val="uk-UA"/>
        </w:rPr>
        <w:t>навчальної дисципліни «Фізичне виховання»  складена відповідно до освітньої програми першого рів</w:t>
      </w:r>
      <w:r w:rsidR="00D43F9B" w:rsidRPr="00F051E1">
        <w:rPr>
          <w:sz w:val="28"/>
          <w:szCs w:val="28"/>
          <w:lang w:val="uk-UA"/>
        </w:rPr>
        <w:t xml:space="preserve">ня вищої </w:t>
      </w:r>
      <w:r w:rsidR="00B373BE" w:rsidRPr="00F051E1">
        <w:rPr>
          <w:sz w:val="28"/>
          <w:szCs w:val="28"/>
          <w:lang w:val="uk-UA"/>
        </w:rPr>
        <w:t xml:space="preserve">                                </w:t>
      </w:r>
      <w:r w:rsidR="00D43F9B" w:rsidRPr="00F051E1">
        <w:rPr>
          <w:sz w:val="28"/>
          <w:szCs w:val="28"/>
          <w:lang w:val="uk-UA"/>
        </w:rPr>
        <w:t>освіти  - 081 – Право.</w:t>
      </w:r>
    </w:p>
    <w:p w:rsidR="007D0B85" w:rsidRPr="00F051E1" w:rsidRDefault="007D0B85" w:rsidP="007D0B85">
      <w:pPr>
        <w:rPr>
          <w:lang w:val="uk-UA"/>
        </w:rPr>
      </w:pPr>
    </w:p>
    <w:p w:rsidR="007D0B85" w:rsidRPr="00F051E1" w:rsidRDefault="007D0B85" w:rsidP="007D0B85">
      <w:pPr>
        <w:pStyle w:val="a5"/>
        <w:ind w:right="-57" w:firstLine="708"/>
        <w:rPr>
          <w:sz w:val="28"/>
          <w:szCs w:val="28"/>
        </w:rPr>
      </w:pPr>
      <w:r w:rsidRPr="00F051E1">
        <w:rPr>
          <w:b/>
          <w:bCs/>
          <w:sz w:val="28"/>
          <w:szCs w:val="28"/>
        </w:rPr>
        <w:t>Предметом</w:t>
      </w:r>
      <w:r w:rsidRPr="00F051E1">
        <w:rPr>
          <w:sz w:val="28"/>
          <w:szCs w:val="28"/>
        </w:rPr>
        <w:t xml:space="preserve"> вивчення навчальної дисципліни є фізичне виховання, спрямоване на формування та розвиток знань, вмінь та навичок, фізичних якостей, укріплення здоров’я, прищеплення звички до систематичних занять фізичними вправами протягом всього життя, необхідних для громадянина, здатного до високопродуктивної праці та захисту Батьківщини.</w:t>
      </w:r>
    </w:p>
    <w:p w:rsidR="007D0B85" w:rsidRPr="00F051E1" w:rsidRDefault="007D0B85" w:rsidP="007D0B85">
      <w:pPr>
        <w:pStyle w:val="a5"/>
        <w:ind w:right="-57" w:firstLine="708"/>
        <w:rPr>
          <w:sz w:val="28"/>
          <w:szCs w:val="28"/>
        </w:rPr>
      </w:pPr>
    </w:p>
    <w:p w:rsidR="007D0B85" w:rsidRPr="00F051E1" w:rsidRDefault="007D0B85" w:rsidP="007D0B85">
      <w:pPr>
        <w:ind w:firstLine="708"/>
        <w:jc w:val="both"/>
        <w:rPr>
          <w:sz w:val="28"/>
          <w:szCs w:val="28"/>
          <w:lang w:val="uk-UA"/>
        </w:rPr>
      </w:pPr>
      <w:r w:rsidRPr="00F051E1">
        <w:rPr>
          <w:b/>
          <w:sz w:val="28"/>
          <w:szCs w:val="28"/>
          <w:lang w:val="uk-UA"/>
        </w:rPr>
        <w:t xml:space="preserve">Міждисциплінарні зв’язки: </w:t>
      </w:r>
      <w:r w:rsidRPr="00F051E1">
        <w:rPr>
          <w:sz w:val="28"/>
          <w:szCs w:val="28"/>
          <w:lang w:val="uk-UA"/>
        </w:rPr>
        <w:t>вивчення дисципліни фізичне виховання тісно пов’язана з такими дисциплінами, як вогнева підготовка, тактико-спеціальна підготовка, адміністративне право, кримінальне право та до медична допомога.</w:t>
      </w:r>
    </w:p>
    <w:p w:rsidR="007D0B85" w:rsidRPr="00F051E1" w:rsidRDefault="007D0B85" w:rsidP="007D0B85">
      <w:pPr>
        <w:pStyle w:val="a5"/>
        <w:ind w:right="-57" w:firstLine="708"/>
        <w:rPr>
          <w:i/>
          <w:sz w:val="28"/>
          <w:szCs w:val="28"/>
          <w:u w:val="single"/>
        </w:rPr>
      </w:pPr>
    </w:p>
    <w:p w:rsidR="007D0B85" w:rsidRPr="00F051E1" w:rsidRDefault="007D0B85" w:rsidP="007D0B85">
      <w:pPr>
        <w:ind w:right="-57" w:firstLine="708"/>
        <w:rPr>
          <w:sz w:val="28"/>
          <w:szCs w:val="28"/>
          <w:lang w:val="uk-UA"/>
        </w:rPr>
      </w:pPr>
      <w:r w:rsidRPr="00F051E1">
        <w:rPr>
          <w:sz w:val="28"/>
          <w:szCs w:val="28"/>
          <w:lang w:val="uk-UA"/>
        </w:rPr>
        <w:t>Програма навчальної дисципліни «Фізичне виховання» складається з таких тем:</w:t>
      </w:r>
    </w:p>
    <w:p w:rsidR="007D0B85" w:rsidRPr="00F051E1" w:rsidRDefault="007D0B85" w:rsidP="007D0B85">
      <w:pPr>
        <w:ind w:right="-57" w:firstLine="708"/>
        <w:rPr>
          <w:sz w:val="28"/>
          <w:szCs w:val="28"/>
          <w:lang w:val="uk-UA"/>
        </w:rPr>
      </w:pPr>
      <w:r w:rsidRPr="00F051E1">
        <w:rPr>
          <w:sz w:val="28"/>
          <w:szCs w:val="28"/>
          <w:lang w:val="uk-UA"/>
        </w:rPr>
        <w:t>Тема № 1 «Легка атлетика»</w:t>
      </w:r>
    </w:p>
    <w:p w:rsidR="007D0B85" w:rsidRPr="00F051E1" w:rsidRDefault="007D0B85" w:rsidP="007D0B85">
      <w:pPr>
        <w:ind w:right="-57" w:firstLine="708"/>
        <w:rPr>
          <w:sz w:val="28"/>
          <w:szCs w:val="28"/>
          <w:lang w:val="uk-UA"/>
        </w:rPr>
      </w:pPr>
      <w:r w:rsidRPr="00F051E1">
        <w:rPr>
          <w:sz w:val="28"/>
          <w:szCs w:val="28"/>
          <w:lang w:val="uk-UA"/>
        </w:rPr>
        <w:t>Тема № 2 «Гімнастика»</w:t>
      </w:r>
    </w:p>
    <w:p w:rsidR="007D0B85" w:rsidRPr="00F051E1" w:rsidRDefault="007D0B85" w:rsidP="007D0B85">
      <w:pPr>
        <w:ind w:right="-57" w:firstLine="708"/>
        <w:rPr>
          <w:sz w:val="28"/>
          <w:szCs w:val="28"/>
          <w:lang w:val="uk-UA"/>
        </w:rPr>
      </w:pPr>
      <w:r w:rsidRPr="00F051E1">
        <w:rPr>
          <w:sz w:val="28"/>
          <w:szCs w:val="28"/>
          <w:lang w:val="uk-UA"/>
        </w:rPr>
        <w:t>Тема № 3 «Спортивні ігри»</w:t>
      </w:r>
    </w:p>
    <w:p w:rsidR="007D0B85" w:rsidRPr="00F051E1" w:rsidRDefault="00065E84" w:rsidP="007D0B85">
      <w:pPr>
        <w:ind w:right="-57" w:firstLine="708"/>
        <w:rPr>
          <w:sz w:val="28"/>
          <w:szCs w:val="28"/>
          <w:lang w:val="uk-UA"/>
        </w:rPr>
      </w:pPr>
      <w:r w:rsidRPr="00F051E1">
        <w:rPr>
          <w:sz w:val="28"/>
          <w:szCs w:val="28"/>
          <w:lang w:val="uk-UA"/>
        </w:rPr>
        <w:t>Тема № 4</w:t>
      </w:r>
      <w:r w:rsidR="007D0B85" w:rsidRPr="00F051E1">
        <w:rPr>
          <w:sz w:val="28"/>
          <w:szCs w:val="28"/>
          <w:lang w:val="uk-UA"/>
        </w:rPr>
        <w:t xml:space="preserve"> «Подолання перешкод»</w:t>
      </w:r>
    </w:p>
    <w:p w:rsidR="007D0B85" w:rsidRPr="00F051E1" w:rsidRDefault="007D0B85" w:rsidP="007D0B85">
      <w:pPr>
        <w:ind w:right="-57" w:firstLine="708"/>
        <w:rPr>
          <w:sz w:val="28"/>
          <w:szCs w:val="28"/>
          <w:lang w:val="uk-UA"/>
        </w:rPr>
      </w:pPr>
    </w:p>
    <w:p w:rsidR="007D0B85" w:rsidRPr="00F051E1" w:rsidRDefault="007D0B85" w:rsidP="007D0B85">
      <w:pPr>
        <w:spacing w:line="360" w:lineRule="auto"/>
        <w:ind w:left="2124"/>
        <w:rPr>
          <w:b/>
          <w:sz w:val="28"/>
          <w:szCs w:val="28"/>
          <w:lang w:val="uk-UA"/>
        </w:rPr>
      </w:pPr>
      <w:r w:rsidRPr="00F051E1">
        <w:rPr>
          <w:b/>
          <w:sz w:val="28"/>
          <w:szCs w:val="28"/>
          <w:lang w:val="uk-UA"/>
        </w:rPr>
        <w:t>1. Мета та завдання навчальної дисципліни</w:t>
      </w:r>
    </w:p>
    <w:p w:rsidR="007D0B85" w:rsidRPr="00F051E1" w:rsidRDefault="007D0B85" w:rsidP="007D0B85">
      <w:pPr>
        <w:rPr>
          <w:sz w:val="28"/>
          <w:szCs w:val="28"/>
          <w:lang w:val="uk-UA"/>
        </w:rPr>
      </w:pPr>
      <w:r w:rsidRPr="00F051E1">
        <w:rPr>
          <w:sz w:val="28"/>
          <w:szCs w:val="28"/>
          <w:lang w:val="uk-UA"/>
        </w:rPr>
        <w:t xml:space="preserve">1.1. Метою викладання навчальної дисципліни </w:t>
      </w:r>
      <w:r w:rsidRPr="00F051E1">
        <w:rPr>
          <w:b/>
          <w:sz w:val="28"/>
          <w:szCs w:val="28"/>
          <w:lang w:val="uk-UA"/>
        </w:rPr>
        <w:t>«Фізичне виховання</w:t>
      </w:r>
      <w:r w:rsidRPr="00F051E1">
        <w:rPr>
          <w:sz w:val="28"/>
          <w:szCs w:val="28"/>
          <w:lang w:val="uk-UA"/>
        </w:rPr>
        <w:t>» є</w:t>
      </w:r>
      <w:r w:rsidRPr="00F051E1">
        <w:rPr>
          <w:lang w:val="uk-UA"/>
        </w:rPr>
        <w:t xml:space="preserve"> </w:t>
      </w:r>
      <w:r w:rsidRPr="00F051E1">
        <w:rPr>
          <w:sz w:val="28"/>
          <w:szCs w:val="28"/>
          <w:lang w:val="uk-UA"/>
        </w:rPr>
        <w:t>підготовка фізично розвиненого, психологічно стійкого громадянина, здатного до високопродуктивної праці та захисту Батьківщини, прищеплення звички до систематичних занять фізичними вправами протягом всього життя.</w:t>
      </w:r>
    </w:p>
    <w:p w:rsidR="007D0B85" w:rsidRPr="00F051E1" w:rsidRDefault="007D0B85" w:rsidP="007D0B85">
      <w:pPr>
        <w:rPr>
          <w:sz w:val="28"/>
          <w:szCs w:val="28"/>
          <w:lang w:val="uk-UA"/>
        </w:rPr>
      </w:pPr>
    </w:p>
    <w:p w:rsidR="007D0B85" w:rsidRPr="00F051E1" w:rsidRDefault="007D0B85" w:rsidP="007D0B85">
      <w:pPr>
        <w:rPr>
          <w:lang w:val="uk-UA"/>
        </w:rPr>
      </w:pPr>
      <w:r w:rsidRPr="00F051E1">
        <w:rPr>
          <w:sz w:val="28"/>
          <w:szCs w:val="28"/>
          <w:lang w:val="uk-UA"/>
        </w:rPr>
        <w:t xml:space="preserve">1.2. Основними завданнями вивчення дисципліни </w:t>
      </w:r>
      <w:r w:rsidRPr="00F051E1">
        <w:rPr>
          <w:b/>
          <w:sz w:val="28"/>
          <w:szCs w:val="28"/>
          <w:lang w:val="uk-UA"/>
        </w:rPr>
        <w:t xml:space="preserve">«Фізичне виховання» </w:t>
      </w:r>
      <w:r w:rsidRPr="00F051E1">
        <w:rPr>
          <w:sz w:val="28"/>
          <w:szCs w:val="28"/>
          <w:lang w:val="uk-UA"/>
        </w:rPr>
        <w:t>є</w:t>
      </w:r>
    </w:p>
    <w:p w:rsidR="007D0B85" w:rsidRPr="00F051E1" w:rsidRDefault="007D0B85" w:rsidP="007D0B85">
      <w:pPr>
        <w:jc w:val="both"/>
        <w:rPr>
          <w:sz w:val="28"/>
          <w:szCs w:val="28"/>
          <w:lang w:val="uk-UA"/>
        </w:rPr>
      </w:pPr>
      <w:r w:rsidRPr="00F051E1">
        <w:rPr>
          <w:sz w:val="28"/>
          <w:szCs w:val="28"/>
          <w:lang w:val="uk-UA"/>
        </w:rPr>
        <w:t>- формування системи знань із фізичної культури і спорту та здорового способу життя, необхідних у процесі навчання, життєвої і професійної діяльності, сімейному фізичному вихованні;</w:t>
      </w:r>
    </w:p>
    <w:p w:rsidR="007D0B85" w:rsidRPr="00F051E1" w:rsidRDefault="007D0B85" w:rsidP="007D0B85">
      <w:pPr>
        <w:jc w:val="both"/>
        <w:rPr>
          <w:sz w:val="28"/>
          <w:szCs w:val="28"/>
          <w:lang w:val="uk-UA"/>
        </w:rPr>
      </w:pPr>
      <w:r w:rsidRPr="00F051E1">
        <w:rPr>
          <w:sz w:val="28"/>
          <w:szCs w:val="28"/>
          <w:lang w:val="uk-UA"/>
        </w:rPr>
        <w:t>- розвиток фізичних якостей: витривалості, сили, швидкості, гнучкості та спритності, координації рухів;</w:t>
      </w:r>
    </w:p>
    <w:p w:rsidR="007D0B85" w:rsidRPr="00F051E1" w:rsidRDefault="007D0B85" w:rsidP="007D0B85">
      <w:pPr>
        <w:jc w:val="both"/>
        <w:rPr>
          <w:sz w:val="28"/>
          <w:szCs w:val="28"/>
          <w:lang w:val="uk-UA"/>
        </w:rPr>
      </w:pPr>
      <w:r w:rsidRPr="00F051E1">
        <w:rPr>
          <w:sz w:val="28"/>
          <w:szCs w:val="28"/>
          <w:lang w:val="uk-UA"/>
        </w:rPr>
        <w:t>- оволодіння  та удосконалення умінь та навичок виконання прийомів фізичного впливу, прийомів самозахисту, особистої безпеки, в тому числі після значних фізичних навантажень, в умовах, максимально наближених до реальних;</w:t>
      </w:r>
    </w:p>
    <w:p w:rsidR="007D0B85" w:rsidRPr="00F051E1" w:rsidRDefault="007D0B85" w:rsidP="007D0B85">
      <w:pPr>
        <w:ind w:hanging="11"/>
        <w:jc w:val="both"/>
        <w:rPr>
          <w:sz w:val="28"/>
          <w:szCs w:val="28"/>
          <w:lang w:val="uk-UA"/>
        </w:rPr>
      </w:pPr>
      <w:r w:rsidRPr="00F051E1">
        <w:rPr>
          <w:sz w:val="28"/>
          <w:szCs w:val="28"/>
          <w:lang w:val="uk-UA"/>
        </w:rPr>
        <w:t>- формування та удосконалення умінь та навичок в подоланні перешкод, метання гранат, виконання спеціальних вправ;</w:t>
      </w:r>
    </w:p>
    <w:p w:rsidR="007D0B85" w:rsidRPr="00F051E1" w:rsidRDefault="007D0B85" w:rsidP="007D0B85">
      <w:pPr>
        <w:jc w:val="both"/>
        <w:rPr>
          <w:sz w:val="28"/>
          <w:szCs w:val="28"/>
          <w:lang w:val="uk-UA"/>
        </w:rPr>
      </w:pPr>
      <w:r w:rsidRPr="00F051E1">
        <w:rPr>
          <w:sz w:val="28"/>
          <w:szCs w:val="28"/>
          <w:lang w:val="uk-UA"/>
        </w:rPr>
        <w:lastRenderedPageBreak/>
        <w:t>- виховання сміливості, рішучості, ініціативи, наполегливості, самостійності, впевненості у своїх силах, психічної стійкості;</w:t>
      </w:r>
    </w:p>
    <w:p w:rsidR="007D0B85" w:rsidRPr="00F051E1" w:rsidRDefault="007D0B85" w:rsidP="007D0B85">
      <w:pPr>
        <w:jc w:val="both"/>
        <w:rPr>
          <w:sz w:val="28"/>
          <w:szCs w:val="28"/>
          <w:lang w:val="uk-UA"/>
        </w:rPr>
      </w:pPr>
      <w:r w:rsidRPr="00F051E1">
        <w:rPr>
          <w:sz w:val="28"/>
          <w:szCs w:val="28"/>
          <w:lang w:val="uk-UA"/>
        </w:rPr>
        <w:t>- зміцнення здоров’я, профілактика захворювань, забезпечення високого рівня фізичного стану та працездатності;</w:t>
      </w:r>
    </w:p>
    <w:p w:rsidR="007D0B85" w:rsidRPr="00F051E1" w:rsidRDefault="007D0B85" w:rsidP="007D0B85">
      <w:pPr>
        <w:jc w:val="both"/>
        <w:rPr>
          <w:sz w:val="28"/>
          <w:szCs w:val="28"/>
          <w:lang w:val="uk-UA"/>
        </w:rPr>
      </w:pPr>
      <w:r w:rsidRPr="00F051E1">
        <w:rPr>
          <w:sz w:val="28"/>
          <w:szCs w:val="28"/>
          <w:lang w:val="uk-UA"/>
        </w:rPr>
        <w:t>- залучення до регулярних занять фізичною підготовкою та спортом;</w:t>
      </w:r>
    </w:p>
    <w:p w:rsidR="007D0B85" w:rsidRPr="00F051E1" w:rsidRDefault="007D0B85" w:rsidP="007D0B85">
      <w:pPr>
        <w:pStyle w:val="a5"/>
        <w:ind w:firstLine="0"/>
        <w:rPr>
          <w:sz w:val="28"/>
          <w:szCs w:val="28"/>
        </w:rPr>
      </w:pPr>
      <w:r w:rsidRPr="00F051E1">
        <w:rPr>
          <w:sz w:val="28"/>
          <w:szCs w:val="28"/>
        </w:rPr>
        <w:t>- опанування теоретичними знаннями та практичними уміннями і навичками самоконтролю за станом здоров’я у процесі виконання фізичних вправ.</w:t>
      </w:r>
    </w:p>
    <w:p w:rsidR="007D0B85" w:rsidRPr="00F051E1" w:rsidRDefault="007D0B85" w:rsidP="007D0B85">
      <w:pPr>
        <w:ind w:firstLine="708"/>
        <w:jc w:val="both"/>
        <w:rPr>
          <w:sz w:val="28"/>
          <w:szCs w:val="28"/>
          <w:lang w:val="uk-UA"/>
        </w:rPr>
      </w:pPr>
      <w:r w:rsidRPr="00F051E1">
        <w:rPr>
          <w:sz w:val="28"/>
          <w:szCs w:val="28"/>
          <w:lang w:val="uk-UA"/>
        </w:rPr>
        <w:t xml:space="preserve">Одночасно у ході фізичного виховання вирішуються завдання виховання організованості, дисципліни, колективізму та товариської взаємодопомоги, формування стройового </w:t>
      </w:r>
      <w:proofErr w:type="spellStart"/>
      <w:r w:rsidRPr="00F051E1">
        <w:rPr>
          <w:sz w:val="28"/>
          <w:szCs w:val="28"/>
          <w:lang w:val="uk-UA"/>
        </w:rPr>
        <w:t>вишколу</w:t>
      </w:r>
      <w:proofErr w:type="spellEnd"/>
      <w:r w:rsidRPr="00F051E1">
        <w:rPr>
          <w:sz w:val="28"/>
          <w:szCs w:val="28"/>
          <w:lang w:val="uk-UA"/>
        </w:rPr>
        <w:t>.</w:t>
      </w:r>
    </w:p>
    <w:p w:rsidR="007D0B85" w:rsidRPr="00F051E1" w:rsidRDefault="007D0B85" w:rsidP="007D0B85">
      <w:pPr>
        <w:tabs>
          <w:tab w:val="left" w:pos="720"/>
        </w:tabs>
        <w:ind w:right="-57"/>
        <w:rPr>
          <w:sz w:val="28"/>
          <w:szCs w:val="28"/>
          <w:lang w:val="uk-UA"/>
        </w:rPr>
      </w:pPr>
    </w:p>
    <w:p w:rsidR="007D0B85" w:rsidRPr="00F051E1" w:rsidRDefault="007D0B85" w:rsidP="007D0B85">
      <w:pPr>
        <w:tabs>
          <w:tab w:val="left" w:pos="720"/>
        </w:tabs>
        <w:ind w:right="-57"/>
        <w:rPr>
          <w:sz w:val="28"/>
          <w:szCs w:val="28"/>
          <w:lang w:val="uk-UA"/>
        </w:rPr>
      </w:pPr>
    </w:p>
    <w:p w:rsidR="007D0B85" w:rsidRPr="00F051E1" w:rsidRDefault="007D0B85" w:rsidP="007D0B85">
      <w:pPr>
        <w:tabs>
          <w:tab w:val="left" w:pos="720"/>
        </w:tabs>
        <w:ind w:right="-57"/>
        <w:rPr>
          <w:sz w:val="28"/>
          <w:szCs w:val="28"/>
          <w:lang w:val="uk-UA"/>
        </w:rPr>
      </w:pPr>
      <w:r w:rsidRPr="00F051E1">
        <w:rPr>
          <w:sz w:val="28"/>
          <w:szCs w:val="28"/>
          <w:lang w:val="uk-UA"/>
        </w:rPr>
        <w:t>1.3. Згідно з освітньою програмою здобувачі вищої освіти повинні:</w:t>
      </w:r>
    </w:p>
    <w:p w:rsidR="007D0B85" w:rsidRPr="00F051E1" w:rsidRDefault="007D0B85" w:rsidP="007D0B85">
      <w:pPr>
        <w:ind w:firstLine="708"/>
        <w:jc w:val="both"/>
        <w:rPr>
          <w:sz w:val="28"/>
          <w:szCs w:val="28"/>
          <w:lang w:val="uk-UA"/>
        </w:rPr>
      </w:pPr>
      <w:r w:rsidRPr="00F051E1">
        <w:rPr>
          <w:b/>
          <w:bCs/>
          <w:i/>
          <w:iCs/>
          <w:sz w:val="28"/>
          <w:szCs w:val="28"/>
          <w:lang w:val="uk-UA"/>
        </w:rPr>
        <w:t>знати:</w:t>
      </w:r>
    </w:p>
    <w:p w:rsidR="007D0B85" w:rsidRPr="00F051E1" w:rsidRDefault="007D0B85" w:rsidP="007D0B85">
      <w:pPr>
        <w:jc w:val="both"/>
        <w:rPr>
          <w:sz w:val="28"/>
          <w:szCs w:val="28"/>
          <w:lang w:val="uk-UA"/>
        </w:rPr>
      </w:pPr>
      <w:r w:rsidRPr="00F051E1">
        <w:rPr>
          <w:sz w:val="28"/>
          <w:szCs w:val="28"/>
          <w:lang w:val="uk-UA"/>
        </w:rPr>
        <w:t>- роль та місце фізичного виховання в сучасному суспільстві ;</w:t>
      </w:r>
    </w:p>
    <w:p w:rsidR="007D0B85" w:rsidRPr="00F051E1" w:rsidRDefault="007D0B85" w:rsidP="007D0B85">
      <w:pPr>
        <w:jc w:val="both"/>
        <w:rPr>
          <w:sz w:val="28"/>
          <w:szCs w:val="28"/>
          <w:lang w:val="uk-UA"/>
        </w:rPr>
      </w:pPr>
      <w:r w:rsidRPr="00F051E1">
        <w:rPr>
          <w:sz w:val="28"/>
          <w:szCs w:val="28"/>
          <w:lang w:val="uk-UA"/>
        </w:rPr>
        <w:t>- зміст фізичного виховання, основи  формування та розвитку знань, вмінь та навичок фізичних якостей;</w:t>
      </w:r>
    </w:p>
    <w:p w:rsidR="007D0B85" w:rsidRPr="00F051E1" w:rsidRDefault="007D0B85" w:rsidP="007D0B85">
      <w:pPr>
        <w:jc w:val="both"/>
        <w:rPr>
          <w:sz w:val="28"/>
          <w:szCs w:val="28"/>
          <w:lang w:val="uk-UA"/>
        </w:rPr>
      </w:pPr>
      <w:r w:rsidRPr="00F051E1">
        <w:rPr>
          <w:sz w:val="28"/>
          <w:szCs w:val="28"/>
          <w:lang w:val="uk-UA"/>
        </w:rPr>
        <w:t xml:space="preserve">- засоби та методи фізичного виховання; </w:t>
      </w:r>
    </w:p>
    <w:p w:rsidR="007D0B85" w:rsidRPr="00F051E1" w:rsidRDefault="007D0B85" w:rsidP="007D0B85">
      <w:pPr>
        <w:jc w:val="both"/>
        <w:rPr>
          <w:sz w:val="28"/>
          <w:szCs w:val="28"/>
          <w:lang w:val="uk-UA"/>
        </w:rPr>
      </w:pPr>
      <w:r w:rsidRPr="00F051E1">
        <w:rPr>
          <w:sz w:val="28"/>
          <w:szCs w:val="28"/>
          <w:lang w:val="uk-UA"/>
        </w:rPr>
        <w:t>- вимоги нормативних документів;</w:t>
      </w:r>
    </w:p>
    <w:p w:rsidR="007D0B85" w:rsidRPr="00F051E1" w:rsidRDefault="007D0B85" w:rsidP="007D0B85">
      <w:pPr>
        <w:jc w:val="both"/>
        <w:rPr>
          <w:sz w:val="28"/>
          <w:szCs w:val="28"/>
          <w:lang w:val="uk-UA"/>
        </w:rPr>
      </w:pPr>
      <w:r w:rsidRPr="00F051E1">
        <w:rPr>
          <w:sz w:val="28"/>
          <w:szCs w:val="28"/>
          <w:lang w:val="uk-UA"/>
        </w:rPr>
        <w:t>- засоби регулювання фізичного навантаження на організм під час виконання фізичних вправ;</w:t>
      </w:r>
    </w:p>
    <w:p w:rsidR="007D0B85" w:rsidRPr="00F051E1" w:rsidRDefault="007D0B85" w:rsidP="007D0B85">
      <w:pPr>
        <w:jc w:val="both"/>
        <w:rPr>
          <w:sz w:val="28"/>
          <w:szCs w:val="28"/>
          <w:lang w:val="uk-UA"/>
        </w:rPr>
      </w:pPr>
      <w:r w:rsidRPr="00F051E1">
        <w:rPr>
          <w:sz w:val="28"/>
          <w:szCs w:val="28"/>
          <w:lang w:val="uk-UA"/>
        </w:rPr>
        <w:t>- заходи попередження травматизму на заняттях з фізичного виховання та  самоконтролю за функціональним станом;</w:t>
      </w:r>
    </w:p>
    <w:p w:rsidR="007D0B85" w:rsidRPr="00F051E1" w:rsidRDefault="007D0B85" w:rsidP="007D0B85">
      <w:pPr>
        <w:jc w:val="both"/>
        <w:rPr>
          <w:b/>
          <w:i/>
          <w:sz w:val="28"/>
          <w:szCs w:val="28"/>
          <w:lang w:val="uk-UA"/>
        </w:rPr>
      </w:pPr>
      <w:r w:rsidRPr="00F051E1">
        <w:rPr>
          <w:b/>
          <w:bCs/>
          <w:i/>
          <w:iCs/>
          <w:sz w:val="28"/>
          <w:szCs w:val="28"/>
          <w:lang w:val="uk-UA"/>
        </w:rPr>
        <w:t xml:space="preserve">           вміти</w:t>
      </w:r>
      <w:r w:rsidRPr="00F051E1">
        <w:rPr>
          <w:b/>
          <w:i/>
          <w:sz w:val="28"/>
          <w:szCs w:val="28"/>
          <w:lang w:val="uk-UA"/>
        </w:rPr>
        <w:t>:</w:t>
      </w:r>
    </w:p>
    <w:p w:rsidR="007D0B85" w:rsidRPr="00F051E1" w:rsidRDefault="007D0B85" w:rsidP="007D0B85">
      <w:pPr>
        <w:jc w:val="both"/>
        <w:rPr>
          <w:sz w:val="28"/>
          <w:szCs w:val="28"/>
          <w:lang w:val="uk-UA"/>
        </w:rPr>
      </w:pPr>
      <w:r w:rsidRPr="00F051E1">
        <w:rPr>
          <w:sz w:val="28"/>
          <w:szCs w:val="28"/>
          <w:lang w:val="uk-UA"/>
        </w:rPr>
        <w:t xml:space="preserve">- раціонально застосовувати теоретичні знання , практичні вміння та навички як в процесі трудової діяльності, так і на протязі всього життя.  </w:t>
      </w:r>
    </w:p>
    <w:p w:rsidR="007D0B85" w:rsidRPr="00F051E1" w:rsidRDefault="007D0B85" w:rsidP="007D0B85">
      <w:pPr>
        <w:jc w:val="both"/>
        <w:rPr>
          <w:sz w:val="28"/>
          <w:szCs w:val="28"/>
          <w:lang w:val="uk-UA"/>
        </w:rPr>
      </w:pPr>
      <w:r w:rsidRPr="00F051E1">
        <w:rPr>
          <w:sz w:val="28"/>
          <w:szCs w:val="28"/>
          <w:lang w:val="uk-UA"/>
        </w:rPr>
        <w:t>- виконувати вправи та нормативи з фізичного виховання;</w:t>
      </w:r>
    </w:p>
    <w:p w:rsidR="007D0B85" w:rsidRPr="00F051E1" w:rsidRDefault="007D0B85" w:rsidP="007D0B85">
      <w:pPr>
        <w:jc w:val="both"/>
        <w:rPr>
          <w:sz w:val="28"/>
          <w:szCs w:val="28"/>
          <w:lang w:val="uk-UA"/>
        </w:rPr>
      </w:pPr>
      <w:r w:rsidRPr="00F051E1">
        <w:rPr>
          <w:sz w:val="28"/>
          <w:szCs w:val="28"/>
          <w:lang w:val="uk-UA"/>
        </w:rPr>
        <w:t>- вести пропаганду здорового способу життя, володіти вміннями та навичками фізичного самовдосконалення;</w:t>
      </w:r>
    </w:p>
    <w:p w:rsidR="007D0B85" w:rsidRPr="00F051E1" w:rsidRDefault="007D0B85" w:rsidP="007D0B85">
      <w:pPr>
        <w:jc w:val="both"/>
        <w:rPr>
          <w:sz w:val="28"/>
          <w:szCs w:val="28"/>
          <w:lang w:val="uk-UA"/>
        </w:rPr>
      </w:pPr>
    </w:p>
    <w:p w:rsidR="007D0B85" w:rsidRPr="00F051E1" w:rsidRDefault="007D0B85" w:rsidP="007D0B85">
      <w:pPr>
        <w:ind w:right="-57"/>
        <w:rPr>
          <w:sz w:val="28"/>
          <w:szCs w:val="28"/>
          <w:lang w:val="uk-UA"/>
        </w:rPr>
      </w:pPr>
      <w:r w:rsidRPr="00F051E1">
        <w:rPr>
          <w:bCs/>
          <w:sz w:val="28"/>
          <w:szCs w:val="28"/>
          <w:lang w:val="uk-UA"/>
        </w:rPr>
        <w:t xml:space="preserve">1.4. </w:t>
      </w:r>
      <w:r w:rsidRPr="00F051E1">
        <w:rPr>
          <w:sz w:val="28"/>
          <w:szCs w:val="28"/>
          <w:lang w:val="uk-UA"/>
        </w:rPr>
        <w:t>Форма підсумкового контролю 1-4 семестр залік.</w:t>
      </w:r>
    </w:p>
    <w:p w:rsidR="00065E84" w:rsidRPr="00F051E1" w:rsidRDefault="00065E84" w:rsidP="007D0B85">
      <w:pPr>
        <w:ind w:right="-57"/>
        <w:rPr>
          <w:sz w:val="28"/>
          <w:szCs w:val="28"/>
          <w:lang w:val="uk-UA"/>
        </w:rPr>
      </w:pPr>
    </w:p>
    <w:p w:rsidR="007D0B85" w:rsidRPr="00F051E1" w:rsidRDefault="00776B54" w:rsidP="00776B54">
      <w:pPr>
        <w:ind w:right="-57"/>
        <w:rPr>
          <w:sz w:val="28"/>
          <w:szCs w:val="28"/>
          <w:lang w:val="uk-UA"/>
        </w:rPr>
      </w:pPr>
      <w:r w:rsidRPr="00F051E1">
        <w:rPr>
          <w:sz w:val="28"/>
          <w:szCs w:val="28"/>
          <w:lang w:val="uk-UA"/>
        </w:rPr>
        <w:t xml:space="preserve">1.5. </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46"/>
        <w:gridCol w:w="1380"/>
        <w:gridCol w:w="22"/>
        <w:gridCol w:w="6096"/>
      </w:tblGrid>
      <w:tr w:rsidR="00776B54" w:rsidRPr="00F051E1" w:rsidTr="00172EC3">
        <w:tc>
          <w:tcPr>
            <w:tcW w:w="9748" w:type="dxa"/>
            <w:gridSpan w:val="5"/>
            <w:tcBorders>
              <w:top w:val="single" w:sz="4" w:space="0" w:color="auto"/>
              <w:left w:val="single" w:sz="4" w:space="0" w:color="auto"/>
              <w:bottom w:val="single" w:sz="4" w:space="0" w:color="auto"/>
              <w:right w:val="single" w:sz="4" w:space="0" w:color="auto"/>
            </w:tcBorders>
            <w:hideMark/>
          </w:tcPr>
          <w:p w:rsidR="00776B54" w:rsidRPr="00F051E1" w:rsidRDefault="00776B54" w:rsidP="00172EC3">
            <w:pPr>
              <w:jc w:val="center"/>
              <w:rPr>
                <w:b/>
                <w:sz w:val="26"/>
                <w:szCs w:val="26"/>
                <w:lang w:val="uk-UA"/>
              </w:rPr>
            </w:pPr>
            <w:r w:rsidRPr="00F051E1">
              <w:rPr>
                <w:b/>
                <w:sz w:val="26"/>
                <w:szCs w:val="26"/>
                <w:lang w:val="uk-UA"/>
              </w:rPr>
              <w:t>Програмні компетентності:</w:t>
            </w:r>
          </w:p>
        </w:tc>
      </w:tr>
      <w:tr w:rsidR="00776B54" w:rsidRPr="00F051E1" w:rsidTr="00172EC3">
        <w:tc>
          <w:tcPr>
            <w:tcW w:w="2204" w:type="dxa"/>
            <w:tcBorders>
              <w:top w:val="single" w:sz="4" w:space="0" w:color="auto"/>
              <w:left w:val="single" w:sz="4" w:space="0" w:color="auto"/>
              <w:bottom w:val="single" w:sz="4" w:space="0" w:color="auto"/>
              <w:right w:val="single" w:sz="4" w:space="0" w:color="auto"/>
            </w:tcBorders>
            <w:hideMark/>
          </w:tcPr>
          <w:p w:rsidR="00776B54" w:rsidRPr="00F051E1" w:rsidRDefault="00776B54" w:rsidP="00172EC3">
            <w:pPr>
              <w:jc w:val="both"/>
              <w:rPr>
                <w:b/>
                <w:sz w:val="26"/>
                <w:szCs w:val="26"/>
                <w:lang w:val="uk-UA"/>
              </w:rPr>
            </w:pPr>
            <w:r w:rsidRPr="00F051E1">
              <w:rPr>
                <w:b/>
                <w:sz w:val="26"/>
                <w:szCs w:val="26"/>
                <w:lang w:val="uk-UA"/>
              </w:rPr>
              <w:t xml:space="preserve"> Інтегральна компетентність</w:t>
            </w:r>
          </w:p>
        </w:tc>
        <w:tc>
          <w:tcPr>
            <w:tcW w:w="7544" w:type="dxa"/>
            <w:gridSpan w:val="4"/>
            <w:tcBorders>
              <w:top w:val="single" w:sz="4" w:space="0" w:color="auto"/>
              <w:left w:val="single" w:sz="4" w:space="0" w:color="auto"/>
              <w:bottom w:val="single" w:sz="4" w:space="0" w:color="auto"/>
              <w:right w:val="single" w:sz="4" w:space="0" w:color="auto"/>
            </w:tcBorders>
            <w:vAlign w:val="center"/>
            <w:hideMark/>
          </w:tcPr>
          <w:p w:rsidR="00776B54" w:rsidRPr="00F051E1" w:rsidRDefault="00776B54" w:rsidP="00172EC3">
            <w:pPr>
              <w:jc w:val="both"/>
              <w:rPr>
                <w:sz w:val="26"/>
                <w:szCs w:val="26"/>
                <w:lang w:val="uk-UA"/>
              </w:rPr>
            </w:pPr>
            <w:r w:rsidRPr="00F051E1">
              <w:rPr>
                <w:sz w:val="26"/>
                <w:szCs w:val="26"/>
                <w:lang w:val="uk-UA"/>
              </w:rPr>
              <w:t>Здатність розв’язувати складні спеціалізовані задачі та практичні проблеми у галузі професійної правничої діяльності або у процесі навчання, що передбачає застосування правових доктрин, принципів і правових інститутів і характеризується комплексністю та невизначеністю умов.</w:t>
            </w:r>
          </w:p>
        </w:tc>
      </w:tr>
      <w:tr w:rsidR="00776B54" w:rsidRPr="00F051E1" w:rsidTr="00776B54">
        <w:trPr>
          <w:trHeight w:val="274"/>
        </w:trPr>
        <w:tc>
          <w:tcPr>
            <w:tcW w:w="2204" w:type="dxa"/>
            <w:tcBorders>
              <w:top w:val="single" w:sz="4" w:space="0" w:color="auto"/>
              <w:left w:val="single" w:sz="4" w:space="0" w:color="auto"/>
              <w:bottom w:val="single" w:sz="4" w:space="0" w:color="auto"/>
              <w:right w:val="single" w:sz="4" w:space="0" w:color="auto"/>
            </w:tcBorders>
            <w:hideMark/>
          </w:tcPr>
          <w:p w:rsidR="00776B54" w:rsidRPr="00F051E1" w:rsidRDefault="00776B54" w:rsidP="00172EC3">
            <w:pPr>
              <w:jc w:val="both"/>
              <w:rPr>
                <w:b/>
                <w:sz w:val="26"/>
                <w:szCs w:val="26"/>
                <w:lang w:val="uk-UA"/>
              </w:rPr>
            </w:pPr>
            <w:r w:rsidRPr="00F051E1">
              <w:rPr>
                <w:b/>
                <w:sz w:val="26"/>
                <w:szCs w:val="26"/>
                <w:lang w:val="uk-UA"/>
              </w:rPr>
              <w:t>Загальні компетентності (ЗК)</w:t>
            </w:r>
          </w:p>
        </w:tc>
        <w:tc>
          <w:tcPr>
            <w:tcW w:w="1448" w:type="dxa"/>
            <w:gridSpan w:val="3"/>
            <w:tcBorders>
              <w:top w:val="single" w:sz="4" w:space="0" w:color="auto"/>
              <w:left w:val="single" w:sz="4" w:space="0" w:color="auto"/>
              <w:bottom w:val="single" w:sz="4" w:space="0" w:color="auto"/>
              <w:right w:val="single" w:sz="4" w:space="0" w:color="auto"/>
            </w:tcBorders>
          </w:tcPr>
          <w:p w:rsidR="00776B54" w:rsidRPr="00F051E1" w:rsidRDefault="00776B54" w:rsidP="00172EC3">
            <w:pPr>
              <w:jc w:val="both"/>
              <w:rPr>
                <w:sz w:val="26"/>
                <w:szCs w:val="26"/>
                <w:lang w:val="uk-UA"/>
              </w:rPr>
            </w:pPr>
            <w:r w:rsidRPr="00F051E1">
              <w:rPr>
                <w:sz w:val="26"/>
                <w:szCs w:val="26"/>
                <w:lang w:val="uk-UA"/>
              </w:rPr>
              <w:t>ЗК 2</w:t>
            </w:r>
          </w:p>
          <w:p w:rsidR="00776B54" w:rsidRPr="00F051E1" w:rsidRDefault="00776B54" w:rsidP="00172EC3">
            <w:pPr>
              <w:jc w:val="both"/>
              <w:rPr>
                <w:sz w:val="26"/>
                <w:szCs w:val="26"/>
                <w:lang w:val="uk-UA"/>
              </w:rPr>
            </w:pPr>
          </w:p>
          <w:p w:rsidR="00776B54" w:rsidRPr="00F051E1" w:rsidRDefault="00776B54" w:rsidP="00172EC3">
            <w:pPr>
              <w:jc w:val="both"/>
              <w:rPr>
                <w:sz w:val="26"/>
                <w:szCs w:val="26"/>
                <w:lang w:val="uk-UA"/>
              </w:rPr>
            </w:pPr>
            <w:r w:rsidRPr="00F051E1">
              <w:rPr>
                <w:sz w:val="26"/>
                <w:szCs w:val="26"/>
                <w:lang w:val="uk-UA"/>
              </w:rPr>
              <w:t>ЗК 7</w:t>
            </w:r>
          </w:p>
          <w:p w:rsidR="00776B54" w:rsidRPr="00F051E1" w:rsidRDefault="00776B54" w:rsidP="00172EC3">
            <w:pPr>
              <w:jc w:val="both"/>
              <w:rPr>
                <w:sz w:val="26"/>
                <w:szCs w:val="26"/>
                <w:lang w:val="uk-UA"/>
              </w:rPr>
            </w:pPr>
          </w:p>
          <w:p w:rsidR="00776B54" w:rsidRPr="00F051E1" w:rsidRDefault="00776B54" w:rsidP="00172EC3">
            <w:pPr>
              <w:jc w:val="both"/>
              <w:rPr>
                <w:sz w:val="26"/>
                <w:szCs w:val="26"/>
                <w:lang w:val="uk-UA"/>
              </w:rPr>
            </w:pPr>
            <w:r w:rsidRPr="00F051E1">
              <w:rPr>
                <w:sz w:val="26"/>
                <w:szCs w:val="26"/>
                <w:lang w:val="uk-UA"/>
              </w:rPr>
              <w:t>ЗК 9</w:t>
            </w:r>
          </w:p>
        </w:tc>
        <w:tc>
          <w:tcPr>
            <w:tcW w:w="6096" w:type="dxa"/>
            <w:tcBorders>
              <w:top w:val="single" w:sz="4" w:space="0" w:color="auto"/>
              <w:left w:val="single" w:sz="4" w:space="0" w:color="auto"/>
              <w:bottom w:val="single" w:sz="4" w:space="0" w:color="auto"/>
              <w:right w:val="single" w:sz="4" w:space="0" w:color="auto"/>
            </w:tcBorders>
            <w:hideMark/>
          </w:tcPr>
          <w:p w:rsidR="00776B54" w:rsidRPr="00F051E1" w:rsidRDefault="00776B54" w:rsidP="00172EC3">
            <w:pPr>
              <w:jc w:val="both"/>
              <w:rPr>
                <w:sz w:val="26"/>
                <w:szCs w:val="26"/>
                <w:lang w:val="uk-UA"/>
              </w:rPr>
            </w:pPr>
            <w:r w:rsidRPr="00F051E1">
              <w:rPr>
                <w:sz w:val="26"/>
                <w:szCs w:val="26"/>
                <w:lang w:val="uk-UA"/>
              </w:rPr>
              <w:t>Здатність застосовувати знання у практичних ситуаціях.</w:t>
            </w:r>
          </w:p>
          <w:p w:rsidR="00776B54" w:rsidRPr="00F051E1" w:rsidRDefault="00776B54" w:rsidP="00172EC3">
            <w:pPr>
              <w:jc w:val="both"/>
              <w:rPr>
                <w:sz w:val="26"/>
                <w:szCs w:val="26"/>
                <w:lang w:val="uk-UA"/>
              </w:rPr>
            </w:pPr>
            <w:r w:rsidRPr="00F051E1">
              <w:rPr>
                <w:sz w:val="26"/>
                <w:szCs w:val="26"/>
                <w:lang w:val="uk-UA"/>
              </w:rPr>
              <w:t>Здатність вчитися і оволодівати сучасними знаннями.</w:t>
            </w:r>
          </w:p>
          <w:p w:rsidR="00776B54" w:rsidRPr="00F051E1" w:rsidRDefault="00776B54" w:rsidP="00172EC3">
            <w:pPr>
              <w:jc w:val="both"/>
              <w:rPr>
                <w:sz w:val="26"/>
                <w:szCs w:val="26"/>
                <w:lang w:val="uk-UA"/>
              </w:rPr>
            </w:pPr>
            <w:r w:rsidRPr="00F051E1">
              <w:rPr>
                <w:sz w:val="26"/>
                <w:szCs w:val="26"/>
                <w:lang w:val="uk-UA"/>
              </w:rPr>
              <w:t>Здатність працювати в команді.</w:t>
            </w:r>
          </w:p>
        </w:tc>
      </w:tr>
      <w:tr w:rsidR="00776B54" w:rsidRPr="00F051E1" w:rsidTr="00172EC3">
        <w:trPr>
          <w:trHeight w:val="1492"/>
        </w:trPr>
        <w:tc>
          <w:tcPr>
            <w:tcW w:w="2204" w:type="dxa"/>
            <w:tcBorders>
              <w:top w:val="single" w:sz="4" w:space="0" w:color="auto"/>
              <w:left w:val="single" w:sz="4" w:space="0" w:color="auto"/>
              <w:bottom w:val="single" w:sz="4" w:space="0" w:color="auto"/>
              <w:right w:val="single" w:sz="4" w:space="0" w:color="auto"/>
            </w:tcBorders>
            <w:hideMark/>
          </w:tcPr>
          <w:p w:rsidR="00776B54" w:rsidRPr="00F051E1" w:rsidRDefault="00776B54" w:rsidP="00172EC3">
            <w:pPr>
              <w:jc w:val="both"/>
              <w:rPr>
                <w:b/>
                <w:sz w:val="26"/>
                <w:szCs w:val="26"/>
                <w:lang w:val="uk-UA"/>
              </w:rPr>
            </w:pPr>
            <w:r w:rsidRPr="00F051E1">
              <w:rPr>
                <w:b/>
                <w:sz w:val="26"/>
                <w:szCs w:val="26"/>
                <w:lang w:val="uk-UA"/>
              </w:rPr>
              <w:lastRenderedPageBreak/>
              <w:t>Спеціальні (фахові, предметні)</w:t>
            </w:r>
          </w:p>
          <w:p w:rsidR="00776B54" w:rsidRPr="00F051E1" w:rsidRDefault="00776B54" w:rsidP="00172EC3">
            <w:pPr>
              <w:jc w:val="both"/>
              <w:rPr>
                <w:b/>
                <w:sz w:val="26"/>
                <w:szCs w:val="26"/>
                <w:lang w:val="uk-UA"/>
              </w:rPr>
            </w:pPr>
            <w:r w:rsidRPr="00F051E1">
              <w:rPr>
                <w:b/>
                <w:sz w:val="26"/>
                <w:szCs w:val="26"/>
                <w:lang w:val="uk-UA"/>
              </w:rPr>
              <w:t>компетентності (СК)</w:t>
            </w:r>
          </w:p>
        </w:tc>
        <w:tc>
          <w:tcPr>
            <w:tcW w:w="1448" w:type="dxa"/>
            <w:gridSpan w:val="3"/>
            <w:tcBorders>
              <w:top w:val="single" w:sz="4" w:space="0" w:color="auto"/>
              <w:left w:val="single" w:sz="4" w:space="0" w:color="auto"/>
              <w:bottom w:val="single" w:sz="4" w:space="0" w:color="auto"/>
              <w:right w:val="single" w:sz="4" w:space="0" w:color="auto"/>
            </w:tcBorders>
            <w:vAlign w:val="center"/>
            <w:hideMark/>
          </w:tcPr>
          <w:p w:rsidR="00776B54" w:rsidRPr="00F051E1" w:rsidRDefault="00776B54" w:rsidP="00172EC3">
            <w:pPr>
              <w:jc w:val="center"/>
              <w:rPr>
                <w:sz w:val="26"/>
                <w:szCs w:val="26"/>
                <w:lang w:val="uk-UA"/>
              </w:rPr>
            </w:pPr>
            <w:r w:rsidRPr="00F051E1">
              <w:rPr>
                <w:sz w:val="26"/>
                <w:szCs w:val="26"/>
                <w:lang w:val="uk-UA"/>
              </w:rPr>
              <w:t>___</w:t>
            </w:r>
          </w:p>
        </w:tc>
        <w:tc>
          <w:tcPr>
            <w:tcW w:w="6096" w:type="dxa"/>
            <w:tcBorders>
              <w:top w:val="single" w:sz="4" w:space="0" w:color="auto"/>
              <w:left w:val="single" w:sz="4" w:space="0" w:color="auto"/>
              <w:bottom w:val="single" w:sz="4" w:space="0" w:color="auto"/>
              <w:right w:val="single" w:sz="4" w:space="0" w:color="auto"/>
            </w:tcBorders>
            <w:vAlign w:val="center"/>
            <w:hideMark/>
          </w:tcPr>
          <w:p w:rsidR="00776B54" w:rsidRPr="00F051E1" w:rsidRDefault="00776B54" w:rsidP="00172EC3">
            <w:pPr>
              <w:jc w:val="center"/>
              <w:rPr>
                <w:sz w:val="26"/>
                <w:szCs w:val="26"/>
                <w:lang w:val="uk-UA"/>
              </w:rPr>
            </w:pPr>
            <w:r w:rsidRPr="00F051E1">
              <w:rPr>
                <w:sz w:val="26"/>
                <w:szCs w:val="26"/>
                <w:lang w:val="uk-UA"/>
              </w:rPr>
              <w:t>______</w:t>
            </w:r>
          </w:p>
        </w:tc>
      </w:tr>
      <w:tr w:rsidR="00776B54" w:rsidRPr="00F051E1" w:rsidTr="00172EC3">
        <w:trPr>
          <w:trHeight w:val="315"/>
        </w:trPr>
        <w:tc>
          <w:tcPr>
            <w:tcW w:w="2204" w:type="dxa"/>
            <w:tcBorders>
              <w:top w:val="single" w:sz="4" w:space="0" w:color="auto"/>
              <w:left w:val="single" w:sz="4" w:space="0" w:color="auto"/>
              <w:bottom w:val="single" w:sz="4" w:space="0" w:color="auto"/>
              <w:right w:val="single" w:sz="4" w:space="0" w:color="auto"/>
            </w:tcBorders>
            <w:hideMark/>
          </w:tcPr>
          <w:p w:rsidR="00776B54" w:rsidRPr="00F051E1" w:rsidRDefault="00776B54" w:rsidP="00172EC3">
            <w:pPr>
              <w:jc w:val="both"/>
              <w:rPr>
                <w:b/>
                <w:sz w:val="26"/>
                <w:szCs w:val="26"/>
                <w:lang w:val="uk-UA"/>
              </w:rPr>
            </w:pPr>
            <w:r w:rsidRPr="00F051E1">
              <w:rPr>
                <w:b/>
                <w:sz w:val="26"/>
                <w:szCs w:val="26"/>
                <w:lang w:val="uk-UA"/>
              </w:rPr>
              <w:t>Додаткові спеціальні компетентності</w:t>
            </w:r>
          </w:p>
        </w:tc>
        <w:tc>
          <w:tcPr>
            <w:tcW w:w="1448" w:type="dxa"/>
            <w:gridSpan w:val="3"/>
            <w:tcBorders>
              <w:top w:val="single" w:sz="4" w:space="0" w:color="auto"/>
              <w:left w:val="single" w:sz="4" w:space="0" w:color="auto"/>
              <w:bottom w:val="single" w:sz="4" w:space="0" w:color="auto"/>
              <w:right w:val="single" w:sz="4" w:space="0" w:color="auto"/>
            </w:tcBorders>
            <w:vAlign w:val="center"/>
            <w:hideMark/>
          </w:tcPr>
          <w:p w:rsidR="00776B54" w:rsidRPr="00F051E1" w:rsidRDefault="00776B54" w:rsidP="00172EC3">
            <w:pPr>
              <w:jc w:val="center"/>
              <w:rPr>
                <w:sz w:val="26"/>
                <w:szCs w:val="26"/>
                <w:lang w:val="uk-UA"/>
              </w:rPr>
            </w:pPr>
            <w:r w:rsidRPr="00F051E1">
              <w:rPr>
                <w:sz w:val="26"/>
                <w:szCs w:val="26"/>
                <w:lang w:val="uk-UA"/>
              </w:rPr>
              <w:t>___</w:t>
            </w:r>
          </w:p>
        </w:tc>
        <w:tc>
          <w:tcPr>
            <w:tcW w:w="6096" w:type="dxa"/>
            <w:tcBorders>
              <w:top w:val="single" w:sz="4" w:space="0" w:color="auto"/>
              <w:left w:val="single" w:sz="4" w:space="0" w:color="auto"/>
              <w:bottom w:val="single" w:sz="4" w:space="0" w:color="auto"/>
              <w:right w:val="single" w:sz="4" w:space="0" w:color="auto"/>
            </w:tcBorders>
            <w:vAlign w:val="center"/>
            <w:hideMark/>
          </w:tcPr>
          <w:p w:rsidR="00776B54" w:rsidRPr="00F051E1" w:rsidRDefault="00776B54" w:rsidP="00172EC3">
            <w:pPr>
              <w:jc w:val="center"/>
              <w:rPr>
                <w:sz w:val="26"/>
                <w:szCs w:val="26"/>
                <w:lang w:val="uk-UA"/>
              </w:rPr>
            </w:pPr>
            <w:r w:rsidRPr="00F051E1">
              <w:rPr>
                <w:sz w:val="26"/>
                <w:szCs w:val="26"/>
                <w:lang w:val="uk-UA"/>
              </w:rPr>
              <w:t>______</w:t>
            </w:r>
          </w:p>
        </w:tc>
      </w:tr>
      <w:tr w:rsidR="00776B54" w:rsidRPr="00F051E1" w:rsidTr="00172EC3">
        <w:trPr>
          <w:trHeight w:val="315"/>
        </w:trPr>
        <w:tc>
          <w:tcPr>
            <w:tcW w:w="9748" w:type="dxa"/>
            <w:gridSpan w:val="5"/>
            <w:tcBorders>
              <w:top w:val="single" w:sz="4" w:space="0" w:color="auto"/>
              <w:left w:val="single" w:sz="4" w:space="0" w:color="auto"/>
              <w:bottom w:val="single" w:sz="4" w:space="0" w:color="auto"/>
              <w:right w:val="single" w:sz="4" w:space="0" w:color="auto"/>
            </w:tcBorders>
            <w:hideMark/>
          </w:tcPr>
          <w:p w:rsidR="00776B54" w:rsidRPr="00F051E1" w:rsidRDefault="00776B54" w:rsidP="00172EC3">
            <w:pPr>
              <w:jc w:val="center"/>
              <w:rPr>
                <w:b/>
                <w:sz w:val="26"/>
                <w:szCs w:val="26"/>
                <w:lang w:val="uk-UA"/>
              </w:rPr>
            </w:pPr>
            <w:r w:rsidRPr="00F051E1">
              <w:rPr>
                <w:b/>
                <w:sz w:val="26"/>
                <w:szCs w:val="26"/>
                <w:lang w:val="uk-UA"/>
              </w:rPr>
              <w:t>Програмні результати навчання:</w:t>
            </w:r>
          </w:p>
        </w:tc>
      </w:tr>
      <w:tr w:rsidR="00776B54" w:rsidRPr="00F051E1" w:rsidTr="00172EC3">
        <w:trPr>
          <w:trHeight w:val="315"/>
        </w:trPr>
        <w:tc>
          <w:tcPr>
            <w:tcW w:w="2250" w:type="dxa"/>
            <w:gridSpan w:val="2"/>
            <w:tcBorders>
              <w:top w:val="single" w:sz="4" w:space="0" w:color="auto"/>
              <w:left w:val="single" w:sz="4" w:space="0" w:color="auto"/>
              <w:bottom w:val="single" w:sz="4" w:space="0" w:color="auto"/>
              <w:right w:val="single" w:sz="4" w:space="0" w:color="auto"/>
            </w:tcBorders>
            <w:hideMark/>
          </w:tcPr>
          <w:p w:rsidR="00776B54" w:rsidRPr="00F051E1" w:rsidRDefault="00776B54" w:rsidP="00172EC3">
            <w:pPr>
              <w:rPr>
                <w:b/>
                <w:sz w:val="26"/>
                <w:szCs w:val="26"/>
                <w:lang w:val="uk-UA"/>
              </w:rPr>
            </w:pPr>
            <w:r w:rsidRPr="00F051E1">
              <w:rPr>
                <w:b/>
                <w:sz w:val="26"/>
                <w:szCs w:val="26"/>
                <w:lang w:val="uk-UA"/>
              </w:rPr>
              <w:t>Програмні результати навчання</w:t>
            </w:r>
          </w:p>
        </w:tc>
        <w:tc>
          <w:tcPr>
            <w:tcW w:w="1380" w:type="dxa"/>
            <w:tcBorders>
              <w:top w:val="single" w:sz="4" w:space="0" w:color="auto"/>
              <w:left w:val="single" w:sz="4" w:space="0" w:color="auto"/>
              <w:bottom w:val="single" w:sz="4" w:space="0" w:color="auto"/>
              <w:right w:val="single" w:sz="4" w:space="0" w:color="auto"/>
            </w:tcBorders>
            <w:vAlign w:val="center"/>
            <w:hideMark/>
          </w:tcPr>
          <w:p w:rsidR="00776B54" w:rsidRPr="00F051E1" w:rsidRDefault="00776B54" w:rsidP="00172EC3">
            <w:pPr>
              <w:rPr>
                <w:sz w:val="26"/>
                <w:szCs w:val="26"/>
                <w:lang w:val="uk-UA"/>
              </w:rPr>
            </w:pPr>
            <w:r w:rsidRPr="00F051E1">
              <w:rPr>
                <w:sz w:val="26"/>
                <w:szCs w:val="26"/>
                <w:lang w:val="uk-UA"/>
              </w:rPr>
              <w:t>ПНР17. </w:t>
            </w:r>
          </w:p>
        </w:tc>
        <w:tc>
          <w:tcPr>
            <w:tcW w:w="6118" w:type="dxa"/>
            <w:gridSpan w:val="2"/>
            <w:tcBorders>
              <w:top w:val="single" w:sz="4" w:space="0" w:color="auto"/>
              <w:left w:val="single" w:sz="4" w:space="0" w:color="auto"/>
              <w:bottom w:val="single" w:sz="4" w:space="0" w:color="auto"/>
              <w:right w:val="single" w:sz="4" w:space="0" w:color="auto"/>
            </w:tcBorders>
            <w:vAlign w:val="center"/>
            <w:hideMark/>
          </w:tcPr>
          <w:p w:rsidR="00776B54" w:rsidRPr="00F051E1" w:rsidRDefault="00776B54" w:rsidP="00172EC3">
            <w:pPr>
              <w:rPr>
                <w:sz w:val="26"/>
                <w:szCs w:val="26"/>
                <w:lang w:val="uk-UA"/>
              </w:rPr>
            </w:pPr>
            <w:r w:rsidRPr="00F051E1">
              <w:rPr>
                <w:sz w:val="26"/>
                <w:szCs w:val="26"/>
                <w:lang w:val="uk-UA"/>
              </w:rPr>
              <w:t>Працювати в групі, формуючи власний внесок</w:t>
            </w:r>
            <w:r w:rsidRPr="00F051E1">
              <w:rPr>
                <w:sz w:val="26"/>
                <w:szCs w:val="26"/>
                <w:lang w:val="uk-UA"/>
              </w:rPr>
              <w:br/>
              <w:t>у виконання завдань групи.</w:t>
            </w:r>
          </w:p>
        </w:tc>
      </w:tr>
      <w:tr w:rsidR="00776B54" w:rsidRPr="00F051E1" w:rsidTr="00172EC3">
        <w:trPr>
          <w:trHeight w:val="315"/>
        </w:trPr>
        <w:tc>
          <w:tcPr>
            <w:tcW w:w="2250" w:type="dxa"/>
            <w:gridSpan w:val="2"/>
            <w:tcBorders>
              <w:top w:val="single" w:sz="4" w:space="0" w:color="auto"/>
              <w:left w:val="single" w:sz="4" w:space="0" w:color="auto"/>
              <w:bottom w:val="single" w:sz="4" w:space="0" w:color="auto"/>
              <w:right w:val="single" w:sz="4" w:space="0" w:color="auto"/>
            </w:tcBorders>
            <w:hideMark/>
          </w:tcPr>
          <w:p w:rsidR="00776B54" w:rsidRPr="00F051E1" w:rsidRDefault="00776B54" w:rsidP="00172EC3">
            <w:pPr>
              <w:rPr>
                <w:b/>
                <w:sz w:val="26"/>
                <w:szCs w:val="26"/>
                <w:lang w:val="uk-UA"/>
              </w:rPr>
            </w:pPr>
            <w:r w:rsidRPr="00F051E1">
              <w:rPr>
                <w:b/>
                <w:sz w:val="26"/>
                <w:szCs w:val="26"/>
                <w:lang w:val="uk-UA"/>
              </w:rPr>
              <w:t>Додаткові результати навчання</w:t>
            </w:r>
          </w:p>
        </w:tc>
        <w:tc>
          <w:tcPr>
            <w:tcW w:w="1380" w:type="dxa"/>
            <w:tcBorders>
              <w:top w:val="single" w:sz="4" w:space="0" w:color="auto"/>
              <w:left w:val="single" w:sz="4" w:space="0" w:color="auto"/>
              <w:bottom w:val="single" w:sz="4" w:space="0" w:color="auto"/>
              <w:right w:val="single" w:sz="4" w:space="0" w:color="auto"/>
            </w:tcBorders>
            <w:vAlign w:val="center"/>
            <w:hideMark/>
          </w:tcPr>
          <w:p w:rsidR="00776B54" w:rsidRPr="00F051E1" w:rsidRDefault="00776B54" w:rsidP="00172EC3">
            <w:pPr>
              <w:jc w:val="center"/>
              <w:rPr>
                <w:b/>
                <w:sz w:val="26"/>
                <w:szCs w:val="26"/>
                <w:lang w:val="uk-UA"/>
              </w:rPr>
            </w:pPr>
            <w:r w:rsidRPr="00F051E1">
              <w:rPr>
                <w:sz w:val="26"/>
                <w:szCs w:val="26"/>
                <w:lang w:val="uk-UA"/>
              </w:rPr>
              <w:t>___</w:t>
            </w:r>
          </w:p>
        </w:tc>
        <w:tc>
          <w:tcPr>
            <w:tcW w:w="6118" w:type="dxa"/>
            <w:gridSpan w:val="2"/>
            <w:tcBorders>
              <w:top w:val="single" w:sz="4" w:space="0" w:color="auto"/>
              <w:left w:val="single" w:sz="4" w:space="0" w:color="auto"/>
              <w:bottom w:val="single" w:sz="4" w:space="0" w:color="auto"/>
              <w:right w:val="single" w:sz="4" w:space="0" w:color="auto"/>
            </w:tcBorders>
            <w:vAlign w:val="center"/>
            <w:hideMark/>
          </w:tcPr>
          <w:p w:rsidR="00776B54" w:rsidRPr="00F051E1" w:rsidRDefault="00776B54" w:rsidP="00172EC3">
            <w:pPr>
              <w:jc w:val="center"/>
              <w:rPr>
                <w:b/>
                <w:sz w:val="26"/>
                <w:szCs w:val="26"/>
                <w:lang w:val="uk-UA"/>
              </w:rPr>
            </w:pPr>
            <w:r w:rsidRPr="00F051E1">
              <w:rPr>
                <w:sz w:val="26"/>
                <w:szCs w:val="26"/>
                <w:lang w:val="uk-UA"/>
              </w:rPr>
              <w:t>______</w:t>
            </w:r>
          </w:p>
        </w:tc>
      </w:tr>
    </w:tbl>
    <w:p w:rsidR="00AB5301" w:rsidRPr="00F051E1" w:rsidRDefault="00AB5301" w:rsidP="00AB5301">
      <w:pPr>
        <w:pStyle w:val="a4"/>
        <w:spacing w:before="0" w:beforeAutospacing="0" w:after="0" w:afterAutospacing="0"/>
        <w:jc w:val="both"/>
        <w:rPr>
          <w:rFonts w:ascii="Times New Roman" w:hAnsi="Times New Roman" w:cs="Times New Roman"/>
          <w:color w:val="auto"/>
          <w:sz w:val="28"/>
          <w:szCs w:val="28"/>
          <w:lang w:val="uk-UA"/>
        </w:rPr>
      </w:pPr>
    </w:p>
    <w:p w:rsidR="00AB5301" w:rsidRPr="00F051E1" w:rsidRDefault="00AB5301" w:rsidP="00AB5301">
      <w:pPr>
        <w:pStyle w:val="a4"/>
        <w:spacing w:before="0" w:beforeAutospacing="0" w:after="0" w:afterAutospacing="0"/>
        <w:jc w:val="both"/>
        <w:rPr>
          <w:rFonts w:ascii="Times New Roman" w:hAnsi="Times New Roman" w:cs="Times New Roman"/>
          <w:color w:val="auto"/>
          <w:sz w:val="28"/>
          <w:szCs w:val="28"/>
          <w:lang w:val="uk-UA"/>
        </w:rPr>
      </w:pPr>
      <w:r w:rsidRPr="00F051E1">
        <w:rPr>
          <w:rFonts w:ascii="Times New Roman" w:hAnsi="Times New Roman" w:cs="Times New Roman"/>
          <w:color w:val="auto"/>
          <w:sz w:val="28"/>
          <w:szCs w:val="28"/>
          <w:lang w:val="uk-UA"/>
        </w:rPr>
        <w:t>На вивчення навчальної дисципліни відводиться 140 години.</w:t>
      </w:r>
    </w:p>
    <w:p w:rsidR="00776B54" w:rsidRPr="00F051E1" w:rsidRDefault="00776B54" w:rsidP="007D0B85">
      <w:pPr>
        <w:ind w:right="-57" w:firstLine="708"/>
        <w:rPr>
          <w:sz w:val="28"/>
          <w:szCs w:val="28"/>
          <w:lang w:val="uk-UA"/>
        </w:rPr>
      </w:pPr>
    </w:p>
    <w:p w:rsidR="007D0B85" w:rsidRPr="00F051E1" w:rsidRDefault="007D0B85" w:rsidP="007D0B85">
      <w:pPr>
        <w:ind w:right="-57"/>
        <w:jc w:val="center"/>
        <w:rPr>
          <w:b/>
          <w:bCs/>
          <w:sz w:val="28"/>
          <w:szCs w:val="28"/>
          <w:lang w:val="uk-UA"/>
        </w:rPr>
      </w:pPr>
      <w:r w:rsidRPr="00F051E1">
        <w:rPr>
          <w:b/>
          <w:bCs/>
          <w:sz w:val="28"/>
          <w:szCs w:val="28"/>
          <w:lang w:val="uk-UA"/>
        </w:rPr>
        <w:t>2. Короткий опис змісту</w:t>
      </w:r>
      <w:r w:rsidRPr="00F051E1">
        <w:rPr>
          <w:sz w:val="28"/>
          <w:szCs w:val="28"/>
          <w:lang w:val="uk-UA"/>
        </w:rPr>
        <w:t xml:space="preserve"> </w:t>
      </w:r>
      <w:r w:rsidRPr="00F051E1">
        <w:rPr>
          <w:b/>
          <w:sz w:val="28"/>
          <w:szCs w:val="28"/>
          <w:lang w:val="uk-UA"/>
        </w:rPr>
        <w:t>навчальної</w:t>
      </w:r>
      <w:r w:rsidRPr="00F051E1">
        <w:rPr>
          <w:b/>
          <w:bCs/>
          <w:sz w:val="28"/>
          <w:szCs w:val="28"/>
          <w:lang w:val="uk-UA"/>
        </w:rPr>
        <w:t xml:space="preserve"> дисципліни</w:t>
      </w:r>
    </w:p>
    <w:p w:rsidR="007D0B85" w:rsidRPr="00F051E1" w:rsidRDefault="007D0B85" w:rsidP="007D0B85">
      <w:pPr>
        <w:ind w:right="-57" w:firstLine="708"/>
        <w:rPr>
          <w:sz w:val="28"/>
          <w:szCs w:val="28"/>
          <w:lang w:val="uk-UA"/>
        </w:rPr>
      </w:pPr>
    </w:p>
    <w:p w:rsidR="007D0B85" w:rsidRPr="00F051E1" w:rsidRDefault="007D0B85" w:rsidP="007D0B85">
      <w:pPr>
        <w:ind w:firstLine="708"/>
        <w:jc w:val="both"/>
        <w:rPr>
          <w:b/>
          <w:bCs/>
          <w:sz w:val="28"/>
          <w:szCs w:val="28"/>
          <w:lang w:val="uk-UA"/>
        </w:rPr>
      </w:pPr>
      <w:r w:rsidRPr="00F051E1">
        <w:rPr>
          <w:b/>
          <w:bCs/>
          <w:sz w:val="28"/>
          <w:szCs w:val="28"/>
          <w:lang w:val="uk-UA"/>
        </w:rPr>
        <w:t>Тема</w:t>
      </w:r>
      <w:r w:rsidR="0007205E" w:rsidRPr="00F051E1">
        <w:rPr>
          <w:b/>
          <w:bCs/>
          <w:sz w:val="28"/>
          <w:szCs w:val="28"/>
          <w:lang w:val="uk-UA"/>
        </w:rPr>
        <w:t xml:space="preserve"> №</w:t>
      </w:r>
      <w:r w:rsidRPr="00F051E1">
        <w:rPr>
          <w:b/>
          <w:bCs/>
          <w:sz w:val="28"/>
          <w:szCs w:val="28"/>
          <w:lang w:val="uk-UA"/>
        </w:rPr>
        <w:t xml:space="preserve"> 1. Легка атлетика.</w:t>
      </w:r>
    </w:p>
    <w:p w:rsidR="007D0B85" w:rsidRPr="00F051E1" w:rsidRDefault="007D0B85" w:rsidP="007D0B85">
      <w:pPr>
        <w:ind w:firstLine="567"/>
        <w:jc w:val="both"/>
        <w:rPr>
          <w:bCs/>
          <w:sz w:val="28"/>
          <w:szCs w:val="28"/>
          <w:lang w:val="uk-UA"/>
        </w:rPr>
      </w:pPr>
      <w:r w:rsidRPr="00F051E1">
        <w:rPr>
          <w:bCs/>
          <w:sz w:val="28"/>
          <w:szCs w:val="28"/>
          <w:lang w:val="uk-UA"/>
        </w:rPr>
        <w:t>Заняття з легкої атлетики спрямовані на розвиток швидкості, загальної та спеціальної витривалості, сили, спритності, координації рухів, виховання рішучості, сміливості, впевненості у своїх силах.</w:t>
      </w:r>
    </w:p>
    <w:p w:rsidR="007D0B85" w:rsidRPr="00F051E1" w:rsidRDefault="007D0B85" w:rsidP="007D0B85">
      <w:pPr>
        <w:ind w:firstLine="567"/>
        <w:jc w:val="both"/>
        <w:rPr>
          <w:bCs/>
          <w:sz w:val="28"/>
          <w:szCs w:val="28"/>
          <w:lang w:val="uk-UA"/>
        </w:rPr>
      </w:pPr>
      <w:r w:rsidRPr="00F051E1">
        <w:rPr>
          <w:b/>
          <w:bCs/>
          <w:sz w:val="28"/>
          <w:szCs w:val="28"/>
          <w:lang w:val="uk-UA"/>
        </w:rPr>
        <w:t>Зміст занять</w:t>
      </w:r>
      <w:r w:rsidRPr="00F051E1">
        <w:rPr>
          <w:bCs/>
          <w:sz w:val="28"/>
          <w:szCs w:val="28"/>
          <w:lang w:val="uk-UA"/>
        </w:rPr>
        <w:t>: Вивчення та вдосконалення спеціальних бігових вправ, стрибкових вправ, вправ для бігу на короткі, середні та довгі дистанції, марш-кидки у складі підрозділу, вправ із ходьби та бігу рівною та пересіченою місцевістю, естафети, комплексі тренування та контрольних вправ.</w:t>
      </w:r>
    </w:p>
    <w:p w:rsidR="007D0B85" w:rsidRPr="00F051E1" w:rsidRDefault="007D0B85" w:rsidP="007D0B85">
      <w:pPr>
        <w:ind w:firstLine="567"/>
        <w:jc w:val="both"/>
        <w:rPr>
          <w:b/>
          <w:bCs/>
          <w:sz w:val="28"/>
          <w:szCs w:val="28"/>
          <w:lang w:val="uk-UA"/>
        </w:rPr>
      </w:pPr>
      <w:r w:rsidRPr="00F051E1">
        <w:rPr>
          <w:b/>
          <w:bCs/>
          <w:sz w:val="28"/>
          <w:szCs w:val="28"/>
          <w:lang w:val="uk-UA"/>
        </w:rPr>
        <w:t xml:space="preserve">Тема </w:t>
      </w:r>
      <w:r w:rsidR="0007205E" w:rsidRPr="00F051E1">
        <w:rPr>
          <w:b/>
          <w:bCs/>
          <w:sz w:val="28"/>
          <w:szCs w:val="28"/>
          <w:lang w:val="uk-UA"/>
        </w:rPr>
        <w:t xml:space="preserve">№ </w:t>
      </w:r>
      <w:r w:rsidRPr="00F051E1">
        <w:rPr>
          <w:b/>
          <w:bCs/>
          <w:sz w:val="28"/>
          <w:szCs w:val="28"/>
          <w:lang w:val="uk-UA"/>
        </w:rPr>
        <w:t>2. Гімнастика.</w:t>
      </w:r>
    </w:p>
    <w:p w:rsidR="007D0B85" w:rsidRPr="00F051E1" w:rsidRDefault="007D0B85" w:rsidP="007D0B85">
      <w:pPr>
        <w:ind w:firstLine="567"/>
        <w:jc w:val="both"/>
        <w:rPr>
          <w:bCs/>
          <w:sz w:val="28"/>
          <w:szCs w:val="28"/>
          <w:lang w:val="uk-UA"/>
        </w:rPr>
      </w:pPr>
      <w:r w:rsidRPr="00F051E1">
        <w:rPr>
          <w:bCs/>
          <w:sz w:val="28"/>
          <w:szCs w:val="28"/>
          <w:lang w:val="uk-UA"/>
        </w:rPr>
        <w:t xml:space="preserve">Заняття з гімнастики спрямовані на розвиток сили, силової витривалості, швидкості, спритності, координації рухів, просторової орієнтації,  виховання сміливості, рішучості, </w:t>
      </w:r>
      <w:proofErr w:type="spellStart"/>
      <w:r w:rsidRPr="00F051E1">
        <w:rPr>
          <w:bCs/>
          <w:sz w:val="28"/>
          <w:szCs w:val="28"/>
          <w:lang w:val="uk-UA"/>
        </w:rPr>
        <w:t>вишколу</w:t>
      </w:r>
      <w:proofErr w:type="spellEnd"/>
      <w:r w:rsidRPr="00F051E1">
        <w:rPr>
          <w:bCs/>
          <w:sz w:val="28"/>
          <w:szCs w:val="28"/>
          <w:lang w:val="uk-UA"/>
        </w:rPr>
        <w:t xml:space="preserve"> та підтягнутості.</w:t>
      </w:r>
    </w:p>
    <w:p w:rsidR="007D0B85" w:rsidRPr="00F051E1" w:rsidRDefault="007D0B85" w:rsidP="007D0B85">
      <w:pPr>
        <w:ind w:firstLine="567"/>
        <w:jc w:val="both"/>
        <w:rPr>
          <w:bCs/>
          <w:sz w:val="28"/>
          <w:szCs w:val="28"/>
          <w:lang w:val="uk-UA"/>
        </w:rPr>
      </w:pPr>
      <w:r w:rsidRPr="00F051E1">
        <w:rPr>
          <w:b/>
          <w:bCs/>
          <w:sz w:val="28"/>
          <w:szCs w:val="28"/>
          <w:lang w:val="uk-UA"/>
        </w:rPr>
        <w:t>Зміст занять:</w:t>
      </w:r>
      <w:r w:rsidRPr="00F051E1">
        <w:rPr>
          <w:bCs/>
          <w:sz w:val="28"/>
          <w:szCs w:val="28"/>
          <w:lang w:val="uk-UA"/>
        </w:rPr>
        <w:t xml:space="preserve"> Вивчення та вдосконалення загально-розвиваючих вправ, спеціальних вправ, стройових прийомів, комплексних вільних вправ, вправ на рівновагу, комплексно-силових вправ, вправ з гирями, вправ на гімнастичних снарядах, опорних та безопорних стрибків, вправ з гімнастичним інвентарем, вправ на тренажерах, вправ в парах, естафети, комплексних тренувань та контрольних вправ.</w:t>
      </w:r>
    </w:p>
    <w:p w:rsidR="007D0B85" w:rsidRPr="00F051E1" w:rsidRDefault="007D0B85" w:rsidP="007D0B85">
      <w:pPr>
        <w:ind w:firstLine="567"/>
        <w:jc w:val="both"/>
        <w:rPr>
          <w:b/>
          <w:bCs/>
          <w:sz w:val="28"/>
          <w:szCs w:val="28"/>
          <w:lang w:val="uk-UA"/>
        </w:rPr>
      </w:pPr>
      <w:r w:rsidRPr="00F051E1">
        <w:rPr>
          <w:b/>
          <w:bCs/>
          <w:sz w:val="28"/>
          <w:szCs w:val="28"/>
          <w:lang w:val="uk-UA"/>
        </w:rPr>
        <w:t>Тема № 3 Спортивні ігри.</w:t>
      </w:r>
    </w:p>
    <w:p w:rsidR="007D0B85" w:rsidRPr="00F051E1" w:rsidRDefault="007D0B85" w:rsidP="007D0B85">
      <w:pPr>
        <w:ind w:firstLine="567"/>
        <w:jc w:val="both"/>
        <w:rPr>
          <w:bCs/>
          <w:sz w:val="28"/>
          <w:szCs w:val="28"/>
          <w:lang w:val="uk-UA"/>
        </w:rPr>
      </w:pPr>
      <w:r w:rsidRPr="00F051E1">
        <w:rPr>
          <w:bCs/>
          <w:sz w:val="28"/>
          <w:szCs w:val="28"/>
          <w:lang w:val="uk-UA"/>
        </w:rPr>
        <w:t>Заняття спрямовані на розвиток загальної та спеціальної витривалості, швидкості, просторової орієнтації, координації рухів, точності реакції, уваги, формування умінь і навичок у командних діях, виховання колективізму, наполегливості, ініціативи, кмітливості, зняття емоційних напружень після важких умов виконання службової діяльності.</w:t>
      </w:r>
    </w:p>
    <w:p w:rsidR="007D0B85" w:rsidRPr="00F051E1" w:rsidRDefault="007D0B85" w:rsidP="007D0B85">
      <w:pPr>
        <w:ind w:firstLine="567"/>
        <w:jc w:val="both"/>
        <w:rPr>
          <w:bCs/>
          <w:sz w:val="28"/>
          <w:szCs w:val="28"/>
          <w:lang w:val="uk-UA"/>
        </w:rPr>
      </w:pPr>
      <w:r w:rsidRPr="00F051E1">
        <w:rPr>
          <w:b/>
          <w:bCs/>
          <w:sz w:val="28"/>
          <w:szCs w:val="28"/>
          <w:lang w:val="uk-UA"/>
        </w:rPr>
        <w:lastRenderedPageBreak/>
        <w:t>Зміст занять</w:t>
      </w:r>
      <w:r w:rsidRPr="00F051E1">
        <w:rPr>
          <w:bCs/>
          <w:sz w:val="28"/>
          <w:szCs w:val="28"/>
          <w:lang w:val="uk-UA"/>
        </w:rPr>
        <w:t>: Ознайомлення з основними правилами спортивних ігор та змагань (баскетбол, волейбол, футбол, ручний м’яч, регбі, рухові ігри).                            Оволодіння елементами техніки і тактики ігор, розвиток основних та спеціальних якостей і прикладних навичок.</w:t>
      </w:r>
    </w:p>
    <w:p w:rsidR="007D0B85" w:rsidRPr="00F051E1" w:rsidRDefault="007D0B85" w:rsidP="007D0B85">
      <w:pPr>
        <w:ind w:firstLine="567"/>
        <w:jc w:val="both"/>
        <w:rPr>
          <w:b/>
          <w:bCs/>
          <w:sz w:val="28"/>
          <w:szCs w:val="28"/>
          <w:lang w:val="uk-UA"/>
        </w:rPr>
      </w:pPr>
      <w:r w:rsidRPr="00F051E1">
        <w:rPr>
          <w:b/>
          <w:bCs/>
          <w:sz w:val="28"/>
          <w:szCs w:val="28"/>
          <w:lang w:val="uk-UA"/>
        </w:rPr>
        <w:t xml:space="preserve">Тема </w:t>
      </w:r>
      <w:r w:rsidR="0007205E" w:rsidRPr="00F051E1">
        <w:rPr>
          <w:b/>
          <w:bCs/>
          <w:sz w:val="28"/>
          <w:szCs w:val="28"/>
          <w:lang w:val="uk-UA"/>
        </w:rPr>
        <w:t xml:space="preserve">№ </w:t>
      </w:r>
      <w:r w:rsidRPr="00F051E1">
        <w:rPr>
          <w:b/>
          <w:bCs/>
          <w:sz w:val="28"/>
          <w:szCs w:val="28"/>
          <w:lang w:val="uk-UA"/>
        </w:rPr>
        <w:t>4. Подолання перешкод.</w:t>
      </w:r>
    </w:p>
    <w:p w:rsidR="007D0B85" w:rsidRPr="00F051E1" w:rsidRDefault="007D0B85" w:rsidP="007D0B85">
      <w:pPr>
        <w:ind w:firstLine="567"/>
        <w:jc w:val="both"/>
        <w:rPr>
          <w:bCs/>
          <w:sz w:val="28"/>
          <w:szCs w:val="28"/>
          <w:lang w:val="uk-UA"/>
        </w:rPr>
      </w:pPr>
      <w:r w:rsidRPr="00F051E1">
        <w:rPr>
          <w:bCs/>
          <w:sz w:val="28"/>
          <w:szCs w:val="28"/>
          <w:lang w:val="uk-UA"/>
        </w:rPr>
        <w:t>Заняття з подолання перешкод спрямовані на формування вмінь і навичок щодо подолання штучних та природних перешкод, виконання спеціальних прийомів і дій, метання гранат на точність, розвиток швидкості, координаційних здібностей, спритності, спеціальної та силової витривалості, сили, виховання впевненості в своїх силах, сміливості, рішучості.</w:t>
      </w:r>
    </w:p>
    <w:p w:rsidR="007D0B85" w:rsidRPr="00F051E1" w:rsidRDefault="007D0B85" w:rsidP="007D0B85">
      <w:pPr>
        <w:ind w:firstLine="567"/>
        <w:jc w:val="both"/>
        <w:rPr>
          <w:bCs/>
          <w:sz w:val="28"/>
          <w:szCs w:val="28"/>
          <w:lang w:val="uk-UA"/>
        </w:rPr>
      </w:pPr>
      <w:r w:rsidRPr="00F051E1">
        <w:rPr>
          <w:bCs/>
          <w:sz w:val="28"/>
          <w:szCs w:val="28"/>
          <w:lang w:val="uk-UA"/>
        </w:rPr>
        <w:tab/>
      </w:r>
      <w:r w:rsidRPr="00F051E1">
        <w:rPr>
          <w:b/>
          <w:bCs/>
          <w:sz w:val="28"/>
          <w:szCs w:val="28"/>
          <w:lang w:val="uk-UA"/>
        </w:rPr>
        <w:t>Зміст занять:</w:t>
      </w:r>
      <w:r w:rsidRPr="00F051E1">
        <w:rPr>
          <w:bCs/>
          <w:sz w:val="28"/>
          <w:szCs w:val="28"/>
          <w:lang w:val="uk-UA"/>
        </w:rPr>
        <w:t xml:space="preserve"> Вивчення та вдосконалення подолання горизонтальних та вертикальних перешкод, виконання безопорних та опорних стрибків, стрибків у глибину, пересування вузькою опорою на висоті, метання гранат на точність, спеціальні прийоми та дії на спорудах, тренування у комплексному виконанні різних прийомів та дій, подолання перешкод разом із виконанням прийомів рукопашного бою, виконання контрольних вправ на смузі перешкод.</w:t>
      </w:r>
    </w:p>
    <w:p w:rsidR="007D0B85" w:rsidRPr="00F051E1" w:rsidRDefault="007D0B85" w:rsidP="007D0B85">
      <w:pPr>
        <w:rPr>
          <w:lang w:val="uk-UA"/>
        </w:rPr>
      </w:pPr>
    </w:p>
    <w:p w:rsidR="007D0B85" w:rsidRPr="00F051E1" w:rsidRDefault="007D0B85" w:rsidP="007D0B85">
      <w:pPr>
        <w:jc w:val="center"/>
        <w:rPr>
          <w:b/>
          <w:sz w:val="28"/>
          <w:szCs w:val="28"/>
          <w:lang w:val="uk-UA"/>
        </w:rPr>
      </w:pPr>
      <w:r w:rsidRPr="00F051E1">
        <w:rPr>
          <w:b/>
          <w:sz w:val="28"/>
          <w:szCs w:val="28"/>
          <w:lang w:val="uk-UA"/>
        </w:rPr>
        <w:t>3. Рекомендована література (основна, допоміжна), інформаційні ресурси в Інтернеті</w:t>
      </w:r>
    </w:p>
    <w:p w:rsidR="007D0B85" w:rsidRPr="00F051E1" w:rsidRDefault="007D0B85" w:rsidP="007D0B85">
      <w:pPr>
        <w:jc w:val="center"/>
        <w:rPr>
          <w:b/>
          <w:sz w:val="28"/>
          <w:szCs w:val="28"/>
          <w:lang w:val="uk-UA"/>
        </w:rPr>
      </w:pPr>
    </w:p>
    <w:p w:rsidR="00F051E1" w:rsidRPr="00847FA1" w:rsidRDefault="00F051E1" w:rsidP="00F051E1">
      <w:pPr>
        <w:jc w:val="center"/>
        <w:rPr>
          <w:b/>
          <w:sz w:val="28"/>
          <w:szCs w:val="28"/>
          <w:lang w:val="uk-UA"/>
        </w:rPr>
      </w:pPr>
      <w:r w:rsidRPr="00847FA1">
        <w:rPr>
          <w:b/>
          <w:sz w:val="28"/>
          <w:szCs w:val="28"/>
          <w:lang w:val="uk-UA"/>
        </w:rPr>
        <w:t>Основна:</w:t>
      </w:r>
    </w:p>
    <w:p w:rsidR="00F051E1" w:rsidRPr="00847FA1" w:rsidRDefault="00F051E1" w:rsidP="00F051E1">
      <w:pPr>
        <w:widowControl w:val="0"/>
        <w:numPr>
          <w:ilvl w:val="3"/>
          <w:numId w:val="1"/>
        </w:numPr>
        <w:tabs>
          <w:tab w:val="left" w:pos="567"/>
        </w:tabs>
        <w:autoSpaceDE w:val="0"/>
        <w:autoSpaceDN w:val="0"/>
        <w:adjustRightInd w:val="0"/>
        <w:ind w:left="0" w:firstLine="567"/>
        <w:jc w:val="both"/>
        <w:rPr>
          <w:sz w:val="28"/>
          <w:szCs w:val="28"/>
          <w:lang w:val="uk-UA"/>
        </w:rPr>
      </w:pPr>
      <w:r w:rsidRPr="00847FA1">
        <w:rPr>
          <w:sz w:val="28"/>
          <w:szCs w:val="28"/>
          <w:lang w:val="uk-UA"/>
        </w:rPr>
        <w:t xml:space="preserve">Закон України «Про фізичну культуру і спорт» </w:t>
      </w:r>
      <w:hyperlink r:id="rId6" w:history="1">
        <w:r w:rsidRPr="00847FA1">
          <w:rPr>
            <w:rStyle w:val="a3"/>
            <w:sz w:val="28"/>
            <w:szCs w:val="28"/>
          </w:rPr>
          <w:t>https://zakon.rada.gov.ua/laws/show/3808-12</w:t>
        </w:r>
      </w:hyperlink>
    </w:p>
    <w:p w:rsidR="00F051E1" w:rsidRPr="00847FA1" w:rsidRDefault="00F051E1" w:rsidP="00F051E1">
      <w:pPr>
        <w:widowControl w:val="0"/>
        <w:numPr>
          <w:ilvl w:val="3"/>
          <w:numId w:val="1"/>
        </w:numPr>
        <w:tabs>
          <w:tab w:val="left" w:pos="567"/>
        </w:tabs>
        <w:autoSpaceDE w:val="0"/>
        <w:autoSpaceDN w:val="0"/>
        <w:adjustRightInd w:val="0"/>
        <w:ind w:left="0" w:firstLine="567"/>
        <w:jc w:val="both"/>
        <w:rPr>
          <w:sz w:val="28"/>
          <w:szCs w:val="28"/>
          <w:lang w:val="uk-UA"/>
        </w:rPr>
      </w:pPr>
      <w:r w:rsidRPr="00847FA1">
        <w:rPr>
          <w:bCs/>
          <w:sz w:val="28"/>
          <w:szCs w:val="28"/>
          <w:lang w:val="uk-UA"/>
        </w:rPr>
        <w:t xml:space="preserve">«Особливості підготовка поліцейських в умовах реформування системи МВС України» збірник матеріалів; Харків, ХНУВС, 2016.-170с. </w:t>
      </w:r>
      <w:hyperlink r:id="rId7" w:history="1">
        <w:r w:rsidRPr="00847FA1">
          <w:rPr>
            <w:rStyle w:val="a3"/>
            <w:sz w:val="28"/>
            <w:szCs w:val="28"/>
          </w:rPr>
          <w:t>http://dspace.univd.edu.ua/xmlui/handle/123456789/940</w:t>
        </w:r>
      </w:hyperlink>
    </w:p>
    <w:p w:rsidR="00F051E1" w:rsidRPr="00847FA1" w:rsidRDefault="00F051E1" w:rsidP="00F051E1">
      <w:pPr>
        <w:widowControl w:val="0"/>
        <w:numPr>
          <w:ilvl w:val="3"/>
          <w:numId w:val="1"/>
        </w:numPr>
        <w:tabs>
          <w:tab w:val="left" w:pos="567"/>
        </w:tabs>
        <w:autoSpaceDE w:val="0"/>
        <w:autoSpaceDN w:val="0"/>
        <w:adjustRightInd w:val="0"/>
        <w:ind w:left="0" w:firstLine="567"/>
        <w:jc w:val="both"/>
        <w:rPr>
          <w:sz w:val="28"/>
          <w:szCs w:val="28"/>
          <w:lang w:val="uk-UA"/>
        </w:rPr>
      </w:pPr>
      <w:r w:rsidRPr="00847FA1">
        <w:rPr>
          <w:bCs/>
          <w:sz w:val="28"/>
          <w:szCs w:val="28"/>
          <w:lang w:val="uk-UA"/>
        </w:rPr>
        <w:t xml:space="preserve">«Підготовка поліцейських в умовах реформування системи МВС України» збірник матеріалів; Харків, ХНУВС, 2017.-376с. </w:t>
      </w:r>
      <w:hyperlink r:id="rId8" w:history="1">
        <w:r w:rsidRPr="00847FA1">
          <w:rPr>
            <w:rStyle w:val="a3"/>
            <w:sz w:val="28"/>
            <w:szCs w:val="28"/>
          </w:rPr>
          <w:t>http://dspace.univd.edu.ua/xmlui/handle/123456789/2544</w:t>
        </w:r>
      </w:hyperlink>
    </w:p>
    <w:p w:rsidR="00F051E1" w:rsidRPr="00847FA1" w:rsidRDefault="00F051E1" w:rsidP="00F051E1">
      <w:pPr>
        <w:widowControl w:val="0"/>
        <w:numPr>
          <w:ilvl w:val="3"/>
          <w:numId w:val="1"/>
        </w:numPr>
        <w:tabs>
          <w:tab w:val="left" w:pos="567"/>
        </w:tabs>
        <w:autoSpaceDE w:val="0"/>
        <w:autoSpaceDN w:val="0"/>
        <w:adjustRightInd w:val="0"/>
        <w:ind w:left="0" w:firstLine="567"/>
        <w:jc w:val="both"/>
        <w:rPr>
          <w:sz w:val="28"/>
          <w:szCs w:val="28"/>
          <w:lang w:val="uk-UA"/>
        </w:rPr>
      </w:pPr>
      <w:r w:rsidRPr="00847FA1">
        <w:rPr>
          <w:bCs/>
          <w:sz w:val="28"/>
          <w:szCs w:val="28"/>
          <w:lang w:val="uk-UA"/>
        </w:rPr>
        <w:t xml:space="preserve">Підготовка поліцейських в умовах реформування системи МВС України, збірник наукових праць, Харків, ХНУВС 2018- 246с. </w:t>
      </w:r>
      <w:hyperlink r:id="rId9" w:history="1">
        <w:r w:rsidRPr="00847FA1">
          <w:rPr>
            <w:rStyle w:val="a3"/>
            <w:sz w:val="28"/>
            <w:szCs w:val="28"/>
          </w:rPr>
          <w:t>http://dspace.univd.edu.ua/xmlui/handle/123456789/5808</w:t>
        </w:r>
      </w:hyperlink>
    </w:p>
    <w:p w:rsidR="00F051E1" w:rsidRPr="00847FA1" w:rsidRDefault="00F051E1" w:rsidP="00F051E1">
      <w:pPr>
        <w:widowControl w:val="0"/>
        <w:numPr>
          <w:ilvl w:val="3"/>
          <w:numId w:val="1"/>
        </w:numPr>
        <w:tabs>
          <w:tab w:val="left" w:pos="567"/>
        </w:tabs>
        <w:autoSpaceDE w:val="0"/>
        <w:autoSpaceDN w:val="0"/>
        <w:adjustRightInd w:val="0"/>
        <w:ind w:left="0" w:firstLine="567"/>
        <w:jc w:val="both"/>
        <w:rPr>
          <w:sz w:val="28"/>
          <w:szCs w:val="28"/>
          <w:lang w:val="uk-UA"/>
        </w:rPr>
      </w:pPr>
      <w:r w:rsidRPr="00847FA1">
        <w:rPr>
          <w:bCs/>
          <w:sz w:val="28"/>
          <w:szCs w:val="28"/>
          <w:lang w:val="uk-UA"/>
        </w:rPr>
        <w:t xml:space="preserve">Підготовка поліцейських в умовах реформування системи МВС України, збірник наукових праць, Харків, ХНУВС 2019- 364с. </w:t>
      </w:r>
      <w:hyperlink r:id="rId10" w:history="1">
        <w:r w:rsidRPr="00847FA1">
          <w:rPr>
            <w:rStyle w:val="a3"/>
            <w:sz w:val="28"/>
            <w:szCs w:val="28"/>
          </w:rPr>
          <w:t>http://dspace.univd.edu.ua/xmlui/handle/123456789/5737</w:t>
        </w:r>
      </w:hyperlink>
    </w:p>
    <w:p w:rsidR="00F051E1" w:rsidRPr="00847FA1" w:rsidRDefault="00F051E1" w:rsidP="00F051E1">
      <w:pPr>
        <w:widowControl w:val="0"/>
        <w:numPr>
          <w:ilvl w:val="3"/>
          <w:numId w:val="1"/>
        </w:numPr>
        <w:tabs>
          <w:tab w:val="left" w:pos="567"/>
        </w:tabs>
        <w:autoSpaceDE w:val="0"/>
        <w:autoSpaceDN w:val="0"/>
        <w:adjustRightInd w:val="0"/>
        <w:ind w:left="0" w:firstLine="567"/>
        <w:jc w:val="both"/>
        <w:rPr>
          <w:sz w:val="28"/>
          <w:szCs w:val="28"/>
          <w:lang w:val="uk-UA"/>
        </w:rPr>
      </w:pPr>
      <w:r w:rsidRPr="00847FA1">
        <w:rPr>
          <w:bCs/>
          <w:sz w:val="28"/>
          <w:szCs w:val="28"/>
          <w:lang w:val="uk-UA"/>
        </w:rPr>
        <w:t xml:space="preserve">Загальна фізична підготовка працівників Національної поліції України, методичні рекомендації, уклад: Моргунов О.А., Соколов О.А., Калюжний М.Г., Лозовий Є.А.,- Харків, ХНУВС 2017.- 124с.: </w:t>
      </w:r>
      <w:proofErr w:type="spellStart"/>
      <w:r w:rsidRPr="00847FA1">
        <w:rPr>
          <w:bCs/>
          <w:sz w:val="28"/>
          <w:szCs w:val="28"/>
          <w:lang w:val="uk-UA"/>
        </w:rPr>
        <w:t>іл</w:t>
      </w:r>
      <w:proofErr w:type="spellEnd"/>
      <w:r w:rsidRPr="00847FA1">
        <w:rPr>
          <w:bCs/>
          <w:sz w:val="28"/>
          <w:szCs w:val="28"/>
          <w:lang w:val="uk-UA"/>
        </w:rPr>
        <w:t xml:space="preserve">. </w:t>
      </w:r>
      <w:hyperlink r:id="rId11" w:history="1">
        <w:r w:rsidRPr="00847FA1">
          <w:rPr>
            <w:rStyle w:val="a3"/>
            <w:sz w:val="28"/>
            <w:szCs w:val="28"/>
          </w:rPr>
          <w:t>http://dspace.univd.edu.ua/xmlui/handle/123456789/1189</w:t>
        </w:r>
      </w:hyperlink>
      <w:r w:rsidRPr="00847FA1">
        <w:rPr>
          <w:bCs/>
          <w:sz w:val="28"/>
          <w:szCs w:val="28"/>
          <w:lang w:val="uk-UA"/>
        </w:rPr>
        <w:t xml:space="preserve">, </w:t>
      </w:r>
      <w:hyperlink r:id="rId12" w:history="1">
        <w:r w:rsidRPr="00847FA1">
          <w:rPr>
            <w:rStyle w:val="a3"/>
            <w:sz w:val="28"/>
            <w:szCs w:val="28"/>
          </w:rPr>
          <w:t>http://lib.univd.edu.ua/?action=predmet&amp;id=103167</w:t>
        </w:r>
      </w:hyperlink>
    </w:p>
    <w:p w:rsidR="00F051E1" w:rsidRPr="00847FA1" w:rsidRDefault="00F051E1" w:rsidP="00F051E1">
      <w:pPr>
        <w:widowControl w:val="0"/>
        <w:numPr>
          <w:ilvl w:val="3"/>
          <w:numId w:val="1"/>
        </w:numPr>
        <w:tabs>
          <w:tab w:val="left" w:pos="567"/>
        </w:tabs>
        <w:autoSpaceDE w:val="0"/>
        <w:autoSpaceDN w:val="0"/>
        <w:adjustRightInd w:val="0"/>
        <w:ind w:left="0" w:firstLine="567"/>
        <w:jc w:val="both"/>
        <w:rPr>
          <w:sz w:val="28"/>
          <w:szCs w:val="28"/>
          <w:lang w:val="uk-UA"/>
        </w:rPr>
      </w:pPr>
      <w:r w:rsidRPr="00847FA1">
        <w:rPr>
          <w:bCs/>
          <w:sz w:val="28"/>
          <w:szCs w:val="28"/>
          <w:lang w:val="uk-UA"/>
        </w:rPr>
        <w:t xml:space="preserve">Тактика самозахисту та особистої безпеки працівників Національної поліції України, методичні рекомендації, уклад: Бортник С.М. Моргунов О.А., Артем’єв О.А. Хомко І.Г.- Харків: ХНУВС, 2017.- 136с.: </w:t>
      </w:r>
      <w:proofErr w:type="spellStart"/>
      <w:r w:rsidRPr="00847FA1">
        <w:rPr>
          <w:bCs/>
          <w:sz w:val="28"/>
          <w:szCs w:val="28"/>
          <w:lang w:val="uk-UA"/>
        </w:rPr>
        <w:t>іл</w:t>
      </w:r>
      <w:proofErr w:type="spellEnd"/>
      <w:r w:rsidRPr="00847FA1">
        <w:rPr>
          <w:bCs/>
          <w:sz w:val="28"/>
          <w:szCs w:val="28"/>
          <w:lang w:val="uk-UA"/>
        </w:rPr>
        <w:t xml:space="preserve">.  </w:t>
      </w:r>
      <w:hyperlink r:id="rId13" w:history="1">
        <w:r w:rsidRPr="00847FA1">
          <w:rPr>
            <w:rStyle w:val="a3"/>
            <w:sz w:val="28"/>
            <w:szCs w:val="28"/>
          </w:rPr>
          <w:t>http://dspace.univd.edu.ua/xmlui/handle/123456789/1169</w:t>
        </w:r>
      </w:hyperlink>
      <w:r w:rsidRPr="00847FA1">
        <w:rPr>
          <w:bCs/>
          <w:sz w:val="28"/>
          <w:szCs w:val="28"/>
          <w:lang w:val="uk-UA"/>
        </w:rPr>
        <w:t xml:space="preserve">, </w:t>
      </w:r>
      <w:hyperlink r:id="rId14" w:history="1">
        <w:r w:rsidRPr="00847FA1">
          <w:rPr>
            <w:rStyle w:val="a3"/>
            <w:sz w:val="28"/>
            <w:szCs w:val="28"/>
          </w:rPr>
          <w:t>http://lib.univd.edu.ua/?action=predmet&amp;id=103167</w:t>
        </w:r>
      </w:hyperlink>
    </w:p>
    <w:p w:rsidR="00F051E1" w:rsidRPr="00847FA1" w:rsidRDefault="00F051E1" w:rsidP="00F051E1">
      <w:pPr>
        <w:widowControl w:val="0"/>
        <w:numPr>
          <w:ilvl w:val="3"/>
          <w:numId w:val="1"/>
        </w:numPr>
        <w:tabs>
          <w:tab w:val="left" w:pos="567"/>
        </w:tabs>
        <w:autoSpaceDE w:val="0"/>
        <w:autoSpaceDN w:val="0"/>
        <w:adjustRightInd w:val="0"/>
        <w:ind w:left="0" w:firstLine="567"/>
        <w:jc w:val="both"/>
        <w:rPr>
          <w:sz w:val="28"/>
          <w:szCs w:val="28"/>
          <w:lang w:val="uk-UA"/>
        </w:rPr>
      </w:pPr>
      <w:r w:rsidRPr="00847FA1">
        <w:rPr>
          <w:sz w:val="28"/>
          <w:szCs w:val="28"/>
          <w:lang w:val="uk-UA"/>
        </w:rPr>
        <w:t xml:space="preserve">Спеціальна фізична підготовка працівників органів внутрішніх справ, підручник/ </w:t>
      </w:r>
      <w:proofErr w:type="spellStart"/>
      <w:r w:rsidRPr="00847FA1">
        <w:rPr>
          <w:sz w:val="28"/>
          <w:szCs w:val="28"/>
          <w:lang w:val="uk-UA"/>
        </w:rPr>
        <w:t>Кол</w:t>
      </w:r>
      <w:proofErr w:type="spellEnd"/>
      <w:r w:rsidRPr="00847FA1">
        <w:rPr>
          <w:sz w:val="28"/>
          <w:szCs w:val="28"/>
          <w:lang w:val="uk-UA"/>
        </w:rPr>
        <w:t xml:space="preserve">-в авторів – Харків, ХНУВС    2011. -    215с.: </w:t>
      </w:r>
      <w:proofErr w:type="spellStart"/>
      <w:r w:rsidRPr="00847FA1">
        <w:rPr>
          <w:sz w:val="28"/>
          <w:szCs w:val="28"/>
          <w:lang w:val="uk-UA"/>
        </w:rPr>
        <w:t>іл</w:t>
      </w:r>
      <w:proofErr w:type="spellEnd"/>
      <w:r w:rsidRPr="00847FA1">
        <w:rPr>
          <w:sz w:val="28"/>
          <w:szCs w:val="28"/>
          <w:lang w:val="uk-UA"/>
        </w:rPr>
        <w:t>.</w:t>
      </w:r>
    </w:p>
    <w:p w:rsidR="00F051E1" w:rsidRPr="00847FA1" w:rsidRDefault="00F051E1" w:rsidP="00F051E1">
      <w:pPr>
        <w:widowControl w:val="0"/>
        <w:numPr>
          <w:ilvl w:val="3"/>
          <w:numId w:val="1"/>
        </w:numPr>
        <w:tabs>
          <w:tab w:val="left" w:pos="567"/>
        </w:tabs>
        <w:autoSpaceDE w:val="0"/>
        <w:autoSpaceDN w:val="0"/>
        <w:adjustRightInd w:val="0"/>
        <w:ind w:left="0" w:firstLine="567"/>
        <w:jc w:val="both"/>
        <w:rPr>
          <w:sz w:val="28"/>
          <w:szCs w:val="28"/>
          <w:lang w:val="uk-UA"/>
        </w:rPr>
      </w:pPr>
      <w:r w:rsidRPr="00847FA1">
        <w:rPr>
          <w:sz w:val="28"/>
          <w:szCs w:val="28"/>
          <w:lang w:val="uk-UA"/>
        </w:rPr>
        <w:t xml:space="preserve">В.Н. Платонов «Система підготовки спортсменів в олімпійському спорті». – </w:t>
      </w:r>
      <w:proofErr w:type="spellStart"/>
      <w:r w:rsidRPr="00847FA1">
        <w:rPr>
          <w:sz w:val="28"/>
          <w:szCs w:val="28"/>
          <w:lang w:val="uk-UA"/>
        </w:rPr>
        <w:t>Киів</w:t>
      </w:r>
      <w:proofErr w:type="spellEnd"/>
      <w:r w:rsidRPr="00847FA1">
        <w:rPr>
          <w:sz w:val="28"/>
          <w:szCs w:val="28"/>
          <w:lang w:val="uk-UA"/>
        </w:rPr>
        <w:t xml:space="preserve">, Олімпійська література, 2004 г. – 806 с. </w:t>
      </w:r>
    </w:p>
    <w:p w:rsidR="00F051E1" w:rsidRPr="00847FA1" w:rsidRDefault="00F051E1" w:rsidP="00F051E1">
      <w:pPr>
        <w:widowControl w:val="0"/>
        <w:numPr>
          <w:ilvl w:val="3"/>
          <w:numId w:val="1"/>
        </w:numPr>
        <w:tabs>
          <w:tab w:val="left" w:pos="567"/>
        </w:tabs>
        <w:autoSpaceDE w:val="0"/>
        <w:autoSpaceDN w:val="0"/>
        <w:adjustRightInd w:val="0"/>
        <w:ind w:left="0" w:firstLine="567"/>
        <w:jc w:val="both"/>
        <w:rPr>
          <w:bCs/>
          <w:sz w:val="28"/>
          <w:szCs w:val="28"/>
          <w:lang w:val="uk-UA"/>
        </w:rPr>
      </w:pPr>
      <w:r w:rsidRPr="00847FA1">
        <w:rPr>
          <w:bCs/>
          <w:sz w:val="28"/>
          <w:szCs w:val="28"/>
          <w:lang w:val="uk-UA"/>
        </w:rPr>
        <w:t xml:space="preserve">В.О. Артем’єв, В.В. Колесніков. «Тактика спеціальної підготовки працівників органів внутрішніх справ України», методичні рекомендації Харків, ХНУВС, 2010 – 34с. </w:t>
      </w:r>
      <w:hyperlink r:id="rId15" w:history="1">
        <w:r w:rsidRPr="00847FA1">
          <w:rPr>
            <w:rStyle w:val="a3"/>
            <w:sz w:val="28"/>
            <w:szCs w:val="28"/>
          </w:rPr>
          <w:t>http://univd.edu.ua/general/publishing/nav4_lit/t_fizo.pdf</w:t>
        </w:r>
      </w:hyperlink>
    </w:p>
    <w:p w:rsidR="00F051E1" w:rsidRPr="00847FA1" w:rsidRDefault="00F051E1" w:rsidP="00F051E1">
      <w:pPr>
        <w:widowControl w:val="0"/>
        <w:numPr>
          <w:ilvl w:val="3"/>
          <w:numId w:val="1"/>
        </w:numPr>
        <w:tabs>
          <w:tab w:val="left" w:pos="567"/>
        </w:tabs>
        <w:autoSpaceDE w:val="0"/>
        <w:autoSpaceDN w:val="0"/>
        <w:adjustRightInd w:val="0"/>
        <w:ind w:left="0" w:firstLine="567"/>
        <w:jc w:val="both"/>
        <w:rPr>
          <w:bCs/>
          <w:sz w:val="28"/>
          <w:szCs w:val="28"/>
          <w:lang w:val="uk-UA"/>
        </w:rPr>
      </w:pPr>
      <w:r w:rsidRPr="00847FA1">
        <w:rPr>
          <w:bCs/>
          <w:sz w:val="28"/>
          <w:szCs w:val="28"/>
          <w:lang w:val="uk-UA"/>
        </w:rPr>
        <w:t xml:space="preserve">В.О. Артем’єв, В.В. Колесніков. «Уразливі зони тіла», методичні рекомендації; Харків, ХНУВС, 2010 – 28с. </w:t>
      </w:r>
      <w:hyperlink r:id="rId16" w:history="1">
        <w:r w:rsidRPr="00847FA1">
          <w:rPr>
            <w:rStyle w:val="a3"/>
            <w:sz w:val="28"/>
            <w:szCs w:val="28"/>
          </w:rPr>
          <w:t>http://univd.edu.ua/general/publishing/nav4_lit/13.pdf</w:t>
        </w:r>
      </w:hyperlink>
    </w:p>
    <w:p w:rsidR="00F051E1" w:rsidRPr="00847FA1" w:rsidRDefault="00F051E1" w:rsidP="00F051E1">
      <w:pPr>
        <w:widowControl w:val="0"/>
        <w:numPr>
          <w:ilvl w:val="3"/>
          <w:numId w:val="1"/>
        </w:numPr>
        <w:tabs>
          <w:tab w:val="left" w:pos="567"/>
        </w:tabs>
        <w:autoSpaceDE w:val="0"/>
        <w:autoSpaceDN w:val="0"/>
        <w:adjustRightInd w:val="0"/>
        <w:ind w:left="0" w:firstLine="567"/>
        <w:jc w:val="both"/>
        <w:rPr>
          <w:sz w:val="28"/>
          <w:szCs w:val="28"/>
          <w:lang w:val="uk-UA"/>
        </w:rPr>
      </w:pPr>
      <w:r w:rsidRPr="00847FA1">
        <w:rPr>
          <w:sz w:val="28"/>
          <w:szCs w:val="28"/>
          <w:lang w:val="uk-UA"/>
        </w:rPr>
        <w:t>Колєсніков В.В.  Способи ефективного застосування гумового кийка. Методичні рекомендації. -  Харків, ХНУВС, 2008. – 23 с.</w:t>
      </w:r>
    </w:p>
    <w:p w:rsidR="00F051E1" w:rsidRPr="00847FA1" w:rsidRDefault="00F051E1" w:rsidP="00F051E1">
      <w:pPr>
        <w:widowControl w:val="0"/>
        <w:numPr>
          <w:ilvl w:val="3"/>
          <w:numId w:val="1"/>
        </w:numPr>
        <w:tabs>
          <w:tab w:val="left" w:pos="567"/>
        </w:tabs>
        <w:autoSpaceDE w:val="0"/>
        <w:autoSpaceDN w:val="0"/>
        <w:adjustRightInd w:val="0"/>
        <w:ind w:left="0" w:firstLine="567"/>
        <w:jc w:val="both"/>
        <w:rPr>
          <w:sz w:val="28"/>
          <w:szCs w:val="28"/>
          <w:lang w:val="uk-UA"/>
        </w:rPr>
      </w:pPr>
      <w:proofErr w:type="spellStart"/>
      <w:r w:rsidRPr="00847FA1">
        <w:rPr>
          <w:sz w:val="28"/>
          <w:szCs w:val="28"/>
          <w:lang w:val="uk-UA"/>
        </w:rPr>
        <w:t>Забора</w:t>
      </w:r>
      <w:proofErr w:type="spellEnd"/>
      <w:r w:rsidRPr="00847FA1">
        <w:rPr>
          <w:sz w:val="28"/>
          <w:szCs w:val="28"/>
          <w:lang w:val="uk-UA"/>
        </w:rPr>
        <w:t xml:space="preserve"> А.В.  Гімнастика у вищих навчальних закладах системи МВС України. Методичні рекомендації. Харків, ХНУВС, 2010. – 27 с.</w:t>
      </w:r>
    </w:p>
    <w:p w:rsidR="00F051E1" w:rsidRPr="00847FA1" w:rsidRDefault="00F051E1" w:rsidP="00F051E1">
      <w:pPr>
        <w:widowControl w:val="0"/>
        <w:numPr>
          <w:ilvl w:val="3"/>
          <w:numId w:val="1"/>
        </w:numPr>
        <w:tabs>
          <w:tab w:val="left" w:pos="567"/>
        </w:tabs>
        <w:autoSpaceDE w:val="0"/>
        <w:autoSpaceDN w:val="0"/>
        <w:adjustRightInd w:val="0"/>
        <w:ind w:left="0" w:firstLine="567"/>
        <w:jc w:val="both"/>
        <w:rPr>
          <w:sz w:val="28"/>
          <w:szCs w:val="28"/>
          <w:lang w:val="uk-UA"/>
        </w:rPr>
      </w:pPr>
      <w:r w:rsidRPr="00847FA1">
        <w:rPr>
          <w:sz w:val="28"/>
          <w:szCs w:val="28"/>
          <w:lang w:val="uk-UA"/>
        </w:rPr>
        <w:t xml:space="preserve">Моргунов О.А., </w:t>
      </w:r>
      <w:proofErr w:type="spellStart"/>
      <w:r w:rsidRPr="00847FA1">
        <w:rPr>
          <w:sz w:val="28"/>
          <w:szCs w:val="28"/>
          <w:lang w:val="uk-UA"/>
        </w:rPr>
        <w:t>Ярещенко</w:t>
      </w:r>
      <w:proofErr w:type="spellEnd"/>
      <w:r w:rsidRPr="00847FA1">
        <w:rPr>
          <w:sz w:val="28"/>
          <w:szCs w:val="28"/>
          <w:lang w:val="uk-UA"/>
        </w:rPr>
        <w:t xml:space="preserve"> О.А., Колєсніков В.В.  Комплекси вправ для розвитку силових здібностей курсантів ХНУВС під час самостійної підготовки/Методичні рекомендації - Харків, ХНУВС., 2011. – 39 с.</w:t>
      </w:r>
    </w:p>
    <w:p w:rsidR="00F051E1" w:rsidRPr="00847FA1" w:rsidRDefault="00F051E1" w:rsidP="00F051E1">
      <w:pPr>
        <w:widowControl w:val="0"/>
        <w:numPr>
          <w:ilvl w:val="3"/>
          <w:numId w:val="1"/>
        </w:numPr>
        <w:tabs>
          <w:tab w:val="left" w:pos="567"/>
        </w:tabs>
        <w:autoSpaceDE w:val="0"/>
        <w:autoSpaceDN w:val="0"/>
        <w:adjustRightInd w:val="0"/>
        <w:ind w:left="0" w:firstLine="567"/>
        <w:jc w:val="both"/>
        <w:rPr>
          <w:sz w:val="28"/>
          <w:szCs w:val="28"/>
          <w:lang w:val="uk-UA"/>
        </w:rPr>
      </w:pPr>
      <w:proofErr w:type="spellStart"/>
      <w:r w:rsidRPr="00847FA1">
        <w:rPr>
          <w:sz w:val="28"/>
          <w:szCs w:val="28"/>
          <w:lang w:val="uk-UA"/>
        </w:rPr>
        <w:t>Забора</w:t>
      </w:r>
      <w:proofErr w:type="spellEnd"/>
      <w:r w:rsidRPr="00847FA1">
        <w:rPr>
          <w:sz w:val="28"/>
          <w:szCs w:val="28"/>
          <w:lang w:val="uk-UA"/>
        </w:rPr>
        <w:t xml:space="preserve"> А.В., Лозовий Є.А., Боровик М.О. Подолання єдиної смуги перешкод. – Харків, ХНУВС, 2014. – 48 с. </w:t>
      </w:r>
      <w:proofErr w:type="spellStart"/>
      <w:r w:rsidRPr="00847FA1">
        <w:rPr>
          <w:sz w:val="28"/>
          <w:szCs w:val="28"/>
          <w:lang w:val="uk-UA"/>
        </w:rPr>
        <w:t>іл</w:t>
      </w:r>
      <w:proofErr w:type="spellEnd"/>
      <w:r w:rsidRPr="00847FA1">
        <w:rPr>
          <w:sz w:val="28"/>
          <w:szCs w:val="28"/>
          <w:lang w:val="uk-UA"/>
        </w:rPr>
        <w:t>. - навчально-методичні вказівки.</w:t>
      </w:r>
      <w:hyperlink r:id="rId17" w:history="1">
        <w:r w:rsidRPr="00847FA1">
          <w:rPr>
            <w:rStyle w:val="a3"/>
            <w:sz w:val="28"/>
            <w:szCs w:val="28"/>
          </w:rPr>
          <w:t>http://lib.univd.edu.ua/?action=predmet&amp;id=103167</w:t>
        </w:r>
      </w:hyperlink>
    </w:p>
    <w:p w:rsidR="00F051E1" w:rsidRPr="00847FA1" w:rsidRDefault="00F051E1" w:rsidP="00F051E1">
      <w:pPr>
        <w:widowControl w:val="0"/>
        <w:numPr>
          <w:ilvl w:val="3"/>
          <w:numId w:val="1"/>
        </w:numPr>
        <w:tabs>
          <w:tab w:val="left" w:pos="567"/>
        </w:tabs>
        <w:autoSpaceDE w:val="0"/>
        <w:autoSpaceDN w:val="0"/>
        <w:adjustRightInd w:val="0"/>
        <w:ind w:left="0" w:firstLine="567"/>
        <w:jc w:val="both"/>
        <w:rPr>
          <w:bCs/>
          <w:sz w:val="28"/>
          <w:szCs w:val="28"/>
          <w:lang w:val="uk-UA"/>
        </w:rPr>
      </w:pPr>
      <w:r w:rsidRPr="00847FA1">
        <w:rPr>
          <w:bCs/>
          <w:sz w:val="28"/>
          <w:szCs w:val="28"/>
          <w:lang w:val="uk-UA"/>
        </w:rPr>
        <w:t xml:space="preserve"> «Обеззброєння та затримання злочинців, озброєних холодною або вогнепальною зброєю», навчально - методичні рекомендації; </w:t>
      </w:r>
      <w:proofErr w:type="spellStart"/>
      <w:r w:rsidRPr="00847FA1">
        <w:rPr>
          <w:bCs/>
          <w:sz w:val="28"/>
          <w:szCs w:val="28"/>
          <w:lang w:val="uk-UA"/>
        </w:rPr>
        <w:t>уклд</w:t>
      </w:r>
      <w:proofErr w:type="spellEnd"/>
      <w:r w:rsidRPr="00847FA1">
        <w:rPr>
          <w:bCs/>
          <w:sz w:val="28"/>
          <w:szCs w:val="28"/>
          <w:lang w:val="uk-UA"/>
        </w:rPr>
        <w:t xml:space="preserve">: Моргунов О.А., </w:t>
      </w:r>
      <w:proofErr w:type="spellStart"/>
      <w:r w:rsidRPr="00847FA1">
        <w:rPr>
          <w:bCs/>
          <w:sz w:val="28"/>
          <w:szCs w:val="28"/>
          <w:lang w:val="uk-UA"/>
        </w:rPr>
        <w:t>Сергіенко</w:t>
      </w:r>
      <w:proofErr w:type="spellEnd"/>
      <w:r w:rsidRPr="00847FA1">
        <w:rPr>
          <w:bCs/>
          <w:sz w:val="28"/>
          <w:szCs w:val="28"/>
          <w:lang w:val="uk-UA"/>
        </w:rPr>
        <w:t xml:space="preserve"> В.В., </w:t>
      </w:r>
      <w:proofErr w:type="spellStart"/>
      <w:r w:rsidRPr="00847FA1">
        <w:rPr>
          <w:bCs/>
          <w:sz w:val="28"/>
          <w:szCs w:val="28"/>
          <w:lang w:val="uk-UA"/>
        </w:rPr>
        <w:t>Ярещенко</w:t>
      </w:r>
      <w:proofErr w:type="spellEnd"/>
      <w:r w:rsidRPr="00847FA1">
        <w:rPr>
          <w:bCs/>
          <w:sz w:val="28"/>
          <w:szCs w:val="28"/>
          <w:lang w:val="uk-UA"/>
        </w:rPr>
        <w:t xml:space="preserve"> О.А.- Харків.: ХНУВС, 2012. – 48с. :</w:t>
      </w:r>
      <w:proofErr w:type="spellStart"/>
      <w:r w:rsidRPr="00847FA1">
        <w:rPr>
          <w:bCs/>
          <w:sz w:val="28"/>
          <w:szCs w:val="28"/>
          <w:lang w:val="uk-UA"/>
        </w:rPr>
        <w:t>іл</w:t>
      </w:r>
      <w:proofErr w:type="spellEnd"/>
      <w:r w:rsidRPr="00847FA1">
        <w:rPr>
          <w:bCs/>
          <w:sz w:val="28"/>
          <w:szCs w:val="28"/>
          <w:lang w:val="uk-UA"/>
        </w:rPr>
        <w:t xml:space="preserve">. </w:t>
      </w:r>
      <w:hyperlink r:id="rId18" w:history="1">
        <w:r w:rsidRPr="00847FA1">
          <w:rPr>
            <w:rStyle w:val="a3"/>
            <w:sz w:val="28"/>
            <w:szCs w:val="28"/>
          </w:rPr>
          <w:t>http://univd.edu.ua/general/publishing/nav4_lit/obezbroy.pdf</w:t>
        </w:r>
      </w:hyperlink>
    </w:p>
    <w:p w:rsidR="00F051E1" w:rsidRPr="00847FA1" w:rsidRDefault="00F051E1" w:rsidP="00F051E1">
      <w:pPr>
        <w:widowControl w:val="0"/>
        <w:numPr>
          <w:ilvl w:val="3"/>
          <w:numId w:val="1"/>
        </w:numPr>
        <w:tabs>
          <w:tab w:val="left" w:pos="567"/>
        </w:tabs>
        <w:autoSpaceDE w:val="0"/>
        <w:autoSpaceDN w:val="0"/>
        <w:adjustRightInd w:val="0"/>
        <w:ind w:left="0" w:firstLine="567"/>
        <w:jc w:val="both"/>
        <w:rPr>
          <w:bCs/>
          <w:sz w:val="28"/>
          <w:szCs w:val="28"/>
          <w:lang w:val="uk-UA"/>
        </w:rPr>
      </w:pPr>
      <w:r w:rsidRPr="00847FA1">
        <w:rPr>
          <w:bCs/>
          <w:sz w:val="28"/>
          <w:szCs w:val="28"/>
          <w:lang w:val="uk-UA"/>
        </w:rPr>
        <w:t>«Легка атлетика: техніка бігу та спеціальні бігові вправи», навчально-методичні рекомендації, О.А. Моргунов, О.А. Соколов, В.Ю. Соколова, М.А. Демчук; Харків, ХНУВС, 2013.- 48с. :</w:t>
      </w:r>
      <w:proofErr w:type="spellStart"/>
      <w:r w:rsidRPr="00847FA1">
        <w:rPr>
          <w:bCs/>
          <w:sz w:val="28"/>
          <w:szCs w:val="28"/>
          <w:lang w:val="uk-UA"/>
        </w:rPr>
        <w:t>іл</w:t>
      </w:r>
      <w:proofErr w:type="spellEnd"/>
      <w:r w:rsidRPr="00847FA1">
        <w:rPr>
          <w:bCs/>
          <w:sz w:val="28"/>
          <w:szCs w:val="28"/>
          <w:lang w:val="uk-UA"/>
        </w:rPr>
        <w:t xml:space="preserve">. </w:t>
      </w:r>
      <w:hyperlink r:id="rId19" w:history="1">
        <w:r w:rsidRPr="00847FA1">
          <w:rPr>
            <w:rStyle w:val="a3"/>
            <w:sz w:val="28"/>
            <w:szCs w:val="28"/>
          </w:rPr>
          <w:t>http://univd.edu.ua/general/publishing/nav4_lit/legk_athlet.pdf</w:t>
        </w:r>
      </w:hyperlink>
    </w:p>
    <w:p w:rsidR="00F051E1" w:rsidRPr="00847FA1" w:rsidRDefault="00F051E1" w:rsidP="00F051E1">
      <w:pPr>
        <w:widowControl w:val="0"/>
        <w:numPr>
          <w:ilvl w:val="3"/>
          <w:numId w:val="1"/>
        </w:numPr>
        <w:tabs>
          <w:tab w:val="left" w:pos="567"/>
        </w:tabs>
        <w:autoSpaceDE w:val="0"/>
        <w:autoSpaceDN w:val="0"/>
        <w:adjustRightInd w:val="0"/>
        <w:ind w:left="0" w:firstLine="567"/>
        <w:jc w:val="both"/>
        <w:rPr>
          <w:bCs/>
          <w:sz w:val="28"/>
          <w:szCs w:val="28"/>
          <w:lang w:val="uk-UA"/>
        </w:rPr>
      </w:pPr>
      <w:r w:rsidRPr="00847FA1">
        <w:rPr>
          <w:color w:val="000000"/>
          <w:sz w:val="28"/>
          <w:szCs w:val="28"/>
          <w:lang w:val="uk-UA"/>
        </w:rPr>
        <w:t xml:space="preserve">Розвиток сили за допомогою атлетичної гімнастики : метод. </w:t>
      </w:r>
      <w:proofErr w:type="spellStart"/>
      <w:r w:rsidRPr="00847FA1">
        <w:rPr>
          <w:color w:val="000000"/>
          <w:sz w:val="28"/>
          <w:szCs w:val="28"/>
          <w:lang w:val="uk-UA"/>
        </w:rPr>
        <w:t>рек</w:t>
      </w:r>
      <w:proofErr w:type="spellEnd"/>
      <w:r w:rsidRPr="00847FA1">
        <w:rPr>
          <w:color w:val="000000"/>
          <w:sz w:val="28"/>
          <w:szCs w:val="28"/>
          <w:lang w:val="uk-UA"/>
        </w:rPr>
        <w:t xml:space="preserve">. </w:t>
      </w:r>
      <w:r w:rsidRPr="00847FA1">
        <w:rPr>
          <w:b/>
          <w:bCs/>
          <w:color w:val="000000"/>
          <w:sz w:val="28"/>
          <w:szCs w:val="28"/>
          <w:lang w:val="uk-UA"/>
        </w:rPr>
        <w:t>/</w:t>
      </w:r>
      <w:r w:rsidRPr="00847FA1">
        <w:rPr>
          <w:color w:val="000000"/>
          <w:sz w:val="28"/>
          <w:szCs w:val="28"/>
          <w:lang w:val="uk-UA"/>
        </w:rPr>
        <w:t xml:space="preserve">[уклад.: Сагайдак С.М., Боровик М.О.]; МВС України, </w:t>
      </w:r>
      <w:proofErr w:type="spellStart"/>
      <w:r w:rsidRPr="00847FA1">
        <w:rPr>
          <w:color w:val="000000"/>
          <w:sz w:val="28"/>
          <w:szCs w:val="28"/>
          <w:lang w:val="uk-UA"/>
        </w:rPr>
        <w:t>Харк</w:t>
      </w:r>
      <w:proofErr w:type="spellEnd"/>
      <w:r w:rsidRPr="00847FA1">
        <w:rPr>
          <w:color w:val="000000"/>
          <w:sz w:val="28"/>
          <w:szCs w:val="28"/>
          <w:lang w:val="uk-UA"/>
        </w:rPr>
        <w:t xml:space="preserve">. </w:t>
      </w:r>
      <w:proofErr w:type="spellStart"/>
      <w:r w:rsidRPr="00847FA1">
        <w:rPr>
          <w:color w:val="000000"/>
          <w:sz w:val="28"/>
          <w:szCs w:val="28"/>
          <w:lang w:val="uk-UA"/>
        </w:rPr>
        <w:t>нац</w:t>
      </w:r>
      <w:proofErr w:type="spellEnd"/>
      <w:r w:rsidRPr="00847FA1">
        <w:rPr>
          <w:color w:val="000000"/>
          <w:sz w:val="28"/>
          <w:szCs w:val="28"/>
          <w:lang w:val="uk-UA"/>
        </w:rPr>
        <w:t xml:space="preserve">. ун-т </w:t>
      </w:r>
      <w:proofErr w:type="spellStart"/>
      <w:r w:rsidRPr="00847FA1">
        <w:rPr>
          <w:color w:val="000000"/>
          <w:sz w:val="28"/>
          <w:szCs w:val="28"/>
          <w:lang w:val="uk-UA"/>
        </w:rPr>
        <w:t>внутр</w:t>
      </w:r>
      <w:proofErr w:type="spellEnd"/>
      <w:r w:rsidRPr="00847FA1">
        <w:rPr>
          <w:color w:val="000000"/>
          <w:sz w:val="28"/>
          <w:szCs w:val="28"/>
          <w:lang w:val="uk-UA"/>
        </w:rPr>
        <w:t xml:space="preserve">. справ, Каф. спец. </w:t>
      </w:r>
      <w:proofErr w:type="spellStart"/>
      <w:r w:rsidRPr="00847FA1">
        <w:rPr>
          <w:color w:val="000000"/>
          <w:sz w:val="28"/>
          <w:szCs w:val="28"/>
          <w:lang w:val="uk-UA"/>
        </w:rPr>
        <w:t>фіз</w:t>
      </w:r>
      <w:proofErr w:type="spellEnd"/>
      <w:r w:rsidRPr="00847FA1">
        <w:rPr>
          <w:color w:val="000000"/>
          <w:sz w:val="28"/>
          <w:szCs w:val="28"/>
          <w:lang w:val="uk-UA"/>
        </w:rPr>
        <w:t xml:space="preserve">. підготовки. – Х. : ХНУВС, 2013. - 48 с. : </w:t>
      </w:r>
      <w:proofErr w:type="spellStart"/>
      <w:r w:rsidRPr="00847FA1">
        <w:rPr>
          <w:color w:val="000000"/>
          <w:sz w:val="28"/>
          <w:szCs w:val="28"/>
          <w:lang w:val="uk-UA"/>
        </w:rPr>
        <w:t>іл</w:t>
      </w:r>
      <w:proofErr w:type="spellEnd"/>
      <w:r w:rsidRPr="00847FA1">
        <w:rPr>
          <w:color w:val="000000"/>
          <w:sz w:val="28"/>
          <w:szCs w:val="28"/>
          <w:lang w:val="uk-UA"/>
        </w:rPr>
        <w:t xml:space="preserve">.   </w:t>
      </w:r>
    </w:p>
    <w:p w:rsidR="00F051E1" w:rsidRPr="00847FA1" w:rsidRDefault="00F051E1" w:rsidP="00F051E1">
      <w:pPr>
        <w:widowControl w:val="0"/>
        <w:tabs>
          <w:tab w:val="left" w:pos="567"/>
        </w:tabs>
        <w:autoSpaceDE w:val="0"/>
        <w:autoSpaceDN w:val="0"/>
        <w:adjustRightInd w:val="0"/>
        <w:ind w:left="567"/>
        <w:jc w:val="both"/>
        <w:rPr>
          <w:bCs/>
          <w:sz w:val="28"/>
          <w:szCs w:val="28"/>
          <w:lang w:val="uk-UA"/>
        </w:rPr>
      </w:pPr>
      <w:hyperlink r:id="rId20" w:history="1">
        <w:r w:rsidRPr="00847FA1">
          <w:rPr>
            <w:rStyle w:val="a3"/>
            <w:sz w:val="28"/>
            <w:szCs w:val="28"/>
          </w:rPr>
          <w:t>http</w:t>
        </w:r>
        <w:r w:rsidRPr="00F051E1">
          <w:rPr>
            <w:rStyle w:val="a3"/>
            <w:sz w:val="28"/>
            <w:szCs w:val="28"/>
            <w:lang w:val="uk-UA"/>
          </w:rPr>
          <w:t>://</w:t>
        </w:r>
        <w:r w:rsidRPr="00847FA1">
          <w:rPr>
            <w:rStyle w:val="a3"/>
            <w:sz w:val="28"/>
            <w:szCs w:val="28"/>
          </w:rPr>
          <w:t>lib</w:t>
        </w:r>
        <w:r w:rsidRPr="00F051E1">
          <w:rPr>
            <w:rStyle w:val="a3"/>
            <w:sz w:val="28"/>
            <w:szCs w:val="28"/>
            <w:lang w:val="uk-UA"/>
          </w:rPr>
          <w:t>.</w:t>
        </w:r>
        <w:r w:rsidRPr="00847FA1">
          <w:rPr>
            <w:rStyle w:val="a3"/>
            <w:sz w:val="28"/>
            <w:szCs w:val="28"/>
          </w:rPr>
          <w:t>univd</w:t>
        </w:r>
        <w:r w:rsidRPr="00F051E1">
          <w:rPr>
            <w:rStyle w:val="a3"/>
            <w:sz w:val="28"/>
            <w:szCs w:val="28"/>
            <w:lang w:val="uk-UA"/>
          </w:rPr>
          <w:t>.</w:t>
        </w:r>
        <w:r w:rsidRPr="00847FA1">
          <w:rPr>
            <w:rStyle w:val="a3"/>
            <w:sz w:val="28"/>
            <w:szCs w:val="28"/>
          </w:rPr>
          <w:t>edu</w:t>
        </w:r>
        <w:r w:rsidRPr="00F051E1">
          <w:rPr>
            <w:rStyle w:val="a3"/>
            <w:sz w:val="28"/>
            <w:szCs w:val="28"/>
            <w:lang w:val="uk-UA"/>
          </w:rPr>
          <w:t>.</w:t>
        </w:r>
        <w:r w:rsidRPr="00847FA1">
          <w:rPr>
            <w:rStyle w:val="a3"/>
            <w:sz w:val="28"/>
            <w:szCs w:val="28"/>
          </w:rPr>
          <w:t>ua</w:t>
        </w:r>
        <w:r w:rsidRPr="00F051E1">
          <w:rPr>
            <w:rStyle w:val="a3"/>
            <w:sz w:val="28"/>
            <w:szCs w:val="28"/>
            <w:lang w:val="uk-UA"/>
          </w:rPr>
          <w:t>/?</w:t>
        </w:r>
        <w:r w:rsidRPr="00847FA1">
          <w:rPr>
            <w:rStyle w:val="a3"/>
            <w:sz w:val="28"/>
            <w:szCs w:val="28"/>
          </w:rPr>
          <w:t>action</w:t>
        </w:r>
        <w:r w:rsidRPr="00F051E1">
          <w:rPr>
            <w:rStyle w:val="a3"/>
            <w:sz w:val="28"/>
            <w:szCs w:val="28"/>
            <w:lang w:val="uk-UA"/>
          </w:rPr>
          <w:t>=</w:t>
        </w:r>
        <w:r w:rsidRPr="00847FA1">
          <w:rPr>
            <w:rStyle w:val="a3"/>
            <w:sz w:val="28"/>
            <w:szCs w:val="28"/>
          </w:rPr>
          <w:t>predmet</w:t>
        </w:r>
        <w:r w:rsidRPr="00F051E1">
          <w:rPr>
            <w:rStyle w:val="a3"/>
            <w:sz w:val="28"/>
            <w:szCs w:val="28"/>
            <w:lang w:val="uk-UA"/>
          </w:rPr>
          <w:t>&amp;</w:t>
        </w:r>
        <w:r w:rsidRPr="00847FA1">
          <w:rPr>
            <w:rStyle w:val="a3"/>
            <w:sz w:val="28"/>
            <w:szCs w:val="28"/>
          </w:rPr>
          <w:t>id</w:t>
        </w:r>
        <w:r w:rsidRPr="00F051E1">
          <w:rPr>
            <w:rStyle w:val="a3"/>
            <w:sz w:val="28"/>
            <w:szCs w:val="28"/>
            <w:lang w:val="uk-UA"/>
          </w:rPr>
          <w:t>=103167</w:t>
        </w:r>
      </w:hyperlink>
    </w:p>
    <w:p w:rsidR="00F051E1" w:rsidRPr="00847FA1" w:rsidRDefault="00F051E1" w:rsidP="00F051E1">
      <w:pPr>
        <w:widowControl w:val="0"/>
        <w:numPr>
          <w:ilvl w:val="3"/>
          <w:numId w:val="1"/>
        </w:numPr>
        <w:tabs>
          <w:tab w:val="left" w:pos="567"/>
        </w:tabs>
        <w:autoSpaceDE w:val="0"/>
        <w:autoSpaceDN w:val="0"/>
        <w:adjustRightInd w:val="0"/>
        <w:ind w:left="0" w:firstLine="567"/>
        <w:jc w:val="both"/>
        <w:rPr>
          <w:bCs/>
          <w:sz w:val="28"/>
          <w:szCs w:val="28"/>
          <w:lang w:val="uk-UA"/>
        </w:rPr>
      </w:pPr>
      <w:r w:rsidRPr="00847FA1">
        <w:rPr>
          <w:bCs/>
          <w:sz w:val="28"/>
          <w:szCs w:val="28"/>
          <w:lang w:val="uk-UA"/>
        </w:rPr>
        <w:t>«</w:t>
      </w:r>
      <w:proofErr w:type="spellStart"/>
      <w:r w:rsidRPr="00847FA1">
        <w:rPr>
          <w:bCs/>
          <w:sz w:val="28"/>
          <w:szCs w:val="28"/>
          <w:lang w:val="uk-UA"/>
        </w:rPr>
        <w:t>Стійки</w:t>
      </w:r>
      <w:proofErr w:type="spellEnd"/>
      <w:r w:rsidRPr="00847FA1">
        <w:rPr>
          <w:bCs/>
          <w:sz w:val="28"/>
          <w:szCs w:val="28"/>
          <w:lang w:val="uk-UA"/>
        </w:rPr>
        <w:t xml:space="preserve">, захвати, виведення із рівноваги, самострахування, </w:t>
      </w:r>
      <w:proofErr w:type="spellStart"/>
      <w:r w:rsidRPr="00847FA1">
        <w:rPr>
          <w:bCs/>
          <w:sz w:val="28"/>
          <w:szCs w:val="28"/>
          <w:lang w:val="uk-UA"/>
        </w:rPr>
        <w:t>кувирки</w:t>
      </w:r>
      <w:proofErr w:type="spellEnd"/>
      <w:r w:rsidRPr="00847FA1">
        <w:rPr>
          <w:bCs/>
          <w:sz w:val="28"/>
          <w:szCs w:val="28"/>
          <w:lang w:val="uk-UA"/>
        </w:rPr>
        <w:t xml:space="preserve"> та спеціальні підготовчі вправи», навчально-методичні рекомендації; уклад: </w:t>
      </w:r>
      <w:proofErr w:type="spellStart"/>
      <w:r w:rsidRPr="00847FA1">
        <w:rPr>
          <w:bCs/>
          <w:sz w:val="28"/>
          <w:szCs w:val="28"/>
          <w:lang w:val="uk-UA"/>
        </w:rPr>
        <w:t>Савінов</w:t>
      </w:r>
      <w:proofErr w:type="spellEnd"/>
      <w:r w:rsidRPr="00847FA1">
        <w:rPr>
          <w:bCs/>
          <w:sz w:val="28"/>
          <w:szCs w:val="28"/>
          <w:lang w:val="uk-UA"/>
        </w:rPr>
        <w:t xml:space="preserve"> О.В., Ковальов І.М., Харків: ХНУВС, 2014.-80с: 160 </w:t>
      </w:r>
      <w:proofErr w:type="spellStart"/>
      <w:r w:rsidRPr="00847FA1">
        <w:rPr>
          <w:bCs/>
          <w:sz w:val="28"/>
          <w:szCs w:val="28"/>
          <w:lang w:val="uk-UA"/>
        </w:rPr>
        <w:t>іл</w:t>
      </w:r>
      <w:proofErr w:type="spellEnd"/>
      <w:r w:rsidRPr="00847FA1">
        <w:rPr>
          <w:bCs/>
          <w:sz w:val="28"/>
          <w:szCs w:val="28"/>
          <w:lang w:val="uk-UA"/>
        </w:rPr>
        <w:t>.</w:t>
      </w:r>
    </w:p>
    <w:p w:rsidR="00F051E1" w:rsidRPr="00847FA1" w:rsidRDefault="00F051E1" w:rsidP="00F051E1">
      <w:pPr>
        <w:widowControl w:val="0"/>
        <w:numPr>
          <w:ilvl w:val="3"/>
          <w:numId w:val="1"/>
        </w:numPr>
        <w:tabs>
          <w:tab w:val="left" w:pos="567"/>
        </w:tabs>
        <w:autoSpaceDE w:val="0"/>
        <w:autoSpaceDN w:val="0"/>
        <w:adjustRightInd w:val="0"/>
        <w:ind w:left="0" w:firstLine="567"/>
        <w:jc w:val="both"/>
        <w:rPr>
          <w:bCs/>
          <w:sz w:val="28"/>
          <w:szCs w:val="28"/>
          <w:lang w:val="uk-UA"/>
        </w:rPr>
      </w:pPr>
      <w:r w:rsidRPr="00847FA1">
        <w:rPr>
          <w:bCs/>
          <w:sz w:val="28"/>
          <w:szCs w:val="28"/>
          <w:lang w:val="uk-UA"/>
        </w:rPr>
        <w:t xml:space="preserve">«Кидки, больові прийоми та утримання», навчально-методичні рекомендації; </w:t>
      </w:r>
      <w:proofErr w:type="spellStart"/>
      <w:r w:rsidRPr="00847FA1">
        <w:rPr>
          <w:bCs/>
          <w:sz w:val="28"/>
          <w:szCs w:val="28"/>
          <w:lang w:val="uk-UA"/>
        </w:rPr>
        <w:t>уклд</w:t>
      </w:r>
      <w:proofErr w:type="spellEnd"/>
      <w:r w:rsidRPr="00847FA1">
        <w:rPr>
          <w:bCs/>
          <w:sz w:val="28"/>
          <w:szCs w:val="28"/>
          <w:lang w:val="uk-UA"/>
        </w:rPr>
        <w:t xml:space="preserve">: Ковальов І.М., </w:t>
      </w:r>
      <w:proofErr w:type="spellStart"/>
      <w:r w:rsidRPr="00847FA1">
        <w:rPr>
          <w:bCs/>
          <w:sz w:val="28"/>
          <w:szCs w:val="28"/>
          <w:lang w:val="uk-UA"/>
        </w:rPr>
        <w:t>Гладніков</w:t>
      </w:r>
      <w:proofErr w:type="spellEnd"/>
      <w:r w:rsidRPr="00847FA1">
        <w:rPr>
          <w:bCs/>
          <w:sz w:val="28"/>
          <w:szCs w:val="28"/>
          <w:lang w:val="uk-UA"/>
        </w:rPr>
        <w:t xml:space="preserve"> О.В.  </w:t>
      </w:r>
      <w:proofErr w:type="spellStart"/>
      <w:r w:rsidRPr="00847FA1">
        <w:rPr>
          <w:bCs/>
          <w:sz w:val="28"/>
          <w:szCs w:val="28"/>
          <w:lang w:val="uk-UA"/>
        </w:rPr>
        <w:t>Харків:ХНУВС</w:t>
      </w:r>
      <w:proofErr w:type="spellEnd"/>
      <w:r w:rsidRPr="00847FA1">
        <w:rPr>
          <w:bCs/>
          <w:sz w:val="28"/>
          <w:szCs w:val="28"/>
          <w:lang w:val="uk-UA"/>
        </w:rPr>
        <w:t xml:space="preserve">, 2013.- 28с. : </w:t>
      </w:r>
      <w:proofErr w:type="spellStart"/>
      <w:r w:rsidRPr="00847FA1">
        <w:rPr>
          <w:bCs/>
          <w:sz w:val="28"/>
          <w:szCs w:val="28"/>
          <w:lang w:val="uk-UA"/>
        </w:rPr>
        <w:t>іл</w:t>
      </w:r>
      <w:proofErr w:type="spellEnd"/>
      <w:r w:rsidRPr="00847FA1">
        <w:rPr>
          <w:bCs/>
          <w:sz w:val="28"/>
          <w:szCs w:val="28"/>
          <w:lang w:val="uk-UA"/>
        </w:rPr>
        <w:t xml:space="preserve">.  </w:t>
      </w:r>
      <w:hyperlink r:id="rId21" w:history="1">
        <w:r w:rsidRPr="00847FA1">
          <w:rPr>
            <w:rStyle w:val="a3"/>
            <w:sz w:val="28"/>
            <w:szCs w:val="28"/>
          </w:rPr>
          <w:t>http://lib.univd.edu.ua/?action=predmet&amp;id=103167</w:t>
        </w:r>
      </w:hyperlink>
    </w:p>
    <w:p w:rsidR="00F051E1" w:rsidRPr="00847FA1" w:rsidRDefault="00F051E1" w:rsidP="00F051E1">
      <w:pPr>
        <w:widowControl w:val="0"/>
        <w:numPr>
          <w:ilvl w:val="3"/>
          <w:numId w:val="1"/>
        </w:numPr>
        <w:tabs>
          <w:tab w:val="left" w:pos="567"/>
          <w:tab w:val="left" w:pos="1134"/>
        </w:tabs>
        <w:autoSpaceDE w:val="0"/>
        <w:autoSpaceDN w:val="0"/>
        <w:adjustRightInd w:val="0"/>
        <w:ind w:left="0" w:firstLine="567"/>
        <w:jc w:val="both"/>
        <w:rPr>
          <w:bCs/>
          <w:color w:val="000000"/>
          <w:sz w:val="28"/>
          <w:szCs w:val="28"/>
          <w:lang w:val="uk-UA"/>
        </w:rPr>
      </w:pPr>
      <w:r w:rsidRPr="00847FA1">
        <w:rPr>
          <w:bCs/>
          <w:color w:val="000000"/>
          <w:sz w:val="28"/>
          <w:szCs w:val="28"/>
          <w:lang w:val="uk-UA"/>
        </w:rPr>
        <w:t xml:space="preserve">«Удари та захист від ударів», навчально-методичні рекомендації, уклад: </w:t>
      </w:r>
      <w:proofErr w:type="spellStart"/>
      <w:r w:rsidRPr="00847FA1">
        <w:rPr>
          <w:bCs/>
          <w:color w:val="000000"/>
          <w:sz w:val="28"/>
          <w:szCs w:val="28"/>
          <w:lang w:val="uk-UA"/>
        </w:rPr>
        <w:t>Проскурнін</w:t>
      </w:r>
      <w:proofErr w:type="spellEnd"/>
      <w:r w:rsidRPr="00847FA1">
        <w:rPr>
          <w:bCs/>
          <w:color w:val="000000"/>
          <w:sz w:val="28"/>
          <w:szCs w:val="28"/>
          <w:lang w:val="uk-UA"/>
        </w:rPr>
        <w:t xml:space="preserve"> А.В. </w:t>
      </w:r>
      <w:proofErr w:type="spellStart"/>
      <w:r w:rsidRPr="00847FA1">
        <w:rPr>
          <w:bCs/>
          <w:color w:val="000000"/>
          <w:sz w:val="28"/>
          <w:szCs w:val="28"/>
          <w:lang w:val="uk-UA"/>
        </w:rPr>
        <w:t>Дякін</w:t>
      </w:r>
      <w:proofErr w:type="spellEnd"/>
      <w:r w:rsidRPr="00847FA1">
        <w:rPr>
          <w:bCs/>
          <w:color w:val="000000"/>
          <w:sz w:val="28"/>
          <w:szCs w:val="28"/>
          <w:lang w:val="uk-UA"/>
        </w:rPr>
        <w:t xml:space="preserve"> Я.А., </w:t>
      </w:r>
      <w:proofErr w:type="spellStart"/>
      <w:r w:rsidRPr="00847FA1">
        <w:rPr>
          <w:bCs/>
          <w:color w:val="000000"/>
          <w:sz w:val="28"/>
          <w:szCs w:val="28"/>
          <w:lang w:val="uk-UA"/>
        </w:rPr>
        <w:t>Лукін</w:t>
      </w:r>
      <w:proofErr w:type="spellEnd"/>
      <w:r w:rsidRPr="00847FA1">
        <w:rPr>
          <w:bCs/>
          <w:color w:val="000000"/>
          <w:sz w:val="28"/>
          <w:szCs w:val="28"/>
          <w:lang w:val="uk-UA"/>
        </w:rPr>
        <w:t xml:space="preserve"> Б.П., </w:t>
      </w:r>
      <w:proofErr w:type="spellStart"/>
      <w:r w:rsidRPr="00847FA1">
        <w:rPr>
          <w:bCs/>
          <w:color w:val="000000"/>
          <w:sz w:val="28"/>
          <w:szCs w:val="28"/>
          <w:lang w:val="uk-UA"/>
        </w:rPr>
        <w:t>Константинов</w:t>
      </w:r>
      <w:proofErr w:type="spellEnd"/>
      <w:r w:rsidRPr="00847FA1">
        <w:rPr>
          <w:bCs/>
          <w:color w:val="000000"/>
          <w:sz w:val="28"/>
          <w:szCs w:val="28"/>
          <w:lang w:val="uk-UA"/>
        </w:rPr>
        <w:t xml:space="preserve"> Д.В.,            </w:t>
      </w:r>
      <w:proofErr w:type="spellStart"/>
      <w:r w:rsidRPr="00847FA1">
        <w:rPr>
          <w:bCs/>
          <w:color w:val="000000"/>
          <w:sz w:val="28"/>
          <w:szCs w:val="28"/>
          <w:lang w:val="uk-UA"/>
        </w:rPr>
        <w:t>Кішніренко</w:t>
      </w:r>
      <w:proofErr w:type="spellEnd"/>
      <w:r w:rsidRPr="00847FA1">
        <w:rPr>
          <w:bCs/>
          <w:color w:val="000000"/>
          <w:sz w:val="28"/>
          <w:szCs w:val="28"/>
          <w:lang w:val="uk-UA"/>
        </w:rPr>
        <w:t xml:space="preserve"> Р.О., </w:t>
      </w:r>
      <w:proofErr w:type="spellStart"/>
      <w:r w:rsidRPr="00847FA1">
        <w:rPr>
          <w:bCs/>
          <w:color w:val="000000"/>
          <w:sz w:val="28"/>
          <w:szCs w:val="28"/>
          <w:lang w:val="uk-UA"/>
        </w:rPr>
        <w:t>Харкві</w:t>
      </w:r>
      <w:proofErr w:type="spellEnd"/>
      <w:r w:rsidRPr="00847FA1">
        <w:rPr>
          <w:bCs/>
          <w:color w:val="000000"/>
          <w:sz w:val="28"/>
          <w:szCs w:val="28"/>
          <w:lang w:val="uk-UA"/>
        </w:rPr>
        <w:t xml:space="preserve">, ХНУВС 2014.-58с. </w:t>
      </w:r>
      <w:hyperlink r:id="rId22" w:history="1">
        <w:r w:rsidRPr="00847FA1">
          <w:rPr>
            <w:rStyle w:val="a3"/>
            <w:sz w:val="28"/>
            <w:szCs w:val="28"/>
          </w:rPr>
          <w:t>http://lib.univd.edu.ua/?action=predmet&amp;id=103167</w:t>
        </w:r>
      </w:hyperlink>
      <w:r w:rsidRPr="00847FA1">
        <w:rPr>
          <w:bCs/>
          <w:color w:val="000000"/>
          <w:sz w:val="28"/>
          <w:szCs w:val="28"/>
          <w:lang w:val="uk-UA"/>
        </w:rPr>
        <w:t xml:space="preserve"> </w:t>
      </w:r>
    </w:p>
    <w:p w:rsidR="00F051E1" w:rsidRPr="00847FA1" w:rsidRDefault="00F051E1" w:rsidP="00F051E1">
      <w:pPr>
        <w:widowControl w:val="0"/>
        <w:numPr>
          <w:ilvl w:val="3"/>
          <w:numId w:val="1"/>
        </w:numPr>
        <w:tabs>
          <w:tab w:val="left" w:pos="567"/>
        </w:tabs>
        <w:autoSpaceDE w:val="0"/>
        <w:autoSpaceDN w:val="0"/>
        <w:adjustRightInd w:val="0"/>
        <w:ind w:left="0" w:firstLine="567"/>
        <w:jc w:val="both"/>
        <w:rPr>
          <w:bCs/>
          <w:sz w:val="28"/>
          <w:szCs w:val="28"/>
          <w:lang w:val="uk-UA"/>
        </w:rPr>
      </w:pPr>
      <w:r w:rsidRPr="00847FA1">
        <w:rPr>
          <w:bCs/>
          <w:sz w:val="28"/>
          <w:szCs w:val="28"/>
          <w:lang w:val="uk-UA"/>
        </w:rPr>
        <w:lastRenderedPageBreak/>
        <w:t>Тактика ножового бою, методичні рекомендації, уклад: колектив авторів, Київ, Департамент «КОРД», 2019- 68с.</w:t>
      </w:r>
    </w:p>
    <w:p w:rsidR="00F051E1" w:rsidRPr="00847FA1" w:rsidRDefault="00F051E1" w:rsidP="00F051E1">
      <w:pPr>
        <w:rPr>
          <w:b/>
          <w:sz w:val="28"/>
          <w:szCs w:val="28"/>
          <w:lang w:val="uk-UA"/>
        </w:rPr>
      </w:pPr>
    </w:p>
    <w:p w:rsidR="00F051E1" w:rsidRPr="00847FA1" w:rsidRDefault="00F051E1" w:rsidP="00F051E1">
      <w:pPr>
        <w:ind w:firstLine="709"/>
        <w:jc w:val="center"/>
        <w:rPr>
          <w:b/>
          <w:sz w:val="28"/>
          <w:szCs w:val="28"/>
          <w:lang w:val="uk-UA"/>
        </w:rPr>
      </w:pPr>
      <w:r w:rsidRPr="00847FA1">
        <w:rPr>
          <w:b/>
          <w:sz w:val="28"/>
          <w:szCs w:val="28"/>
          <w:lang w:val="uk-UA"/>
        </w:rPr>
        <w:t>Допоміжна:</w:t>
      </w:r>
    </w:p>
    <w:p w:rsidR="00F051E1" w:rsidRPr="00847FA1" w:rsidRDefault="00F051E1" w:rsidP="00F051E1">
      <w:pPr>
        <w:numPr>
          <w:ilvl w:val="0"/>
          <w:numId w:val="2"/>
        </w:numPr>
        <w:ind w:left="0" w:firstLine="567"/>
        <w:jc w:val="both"/>
        <w:rPr>
          <w:bCs/>
          <w:sz w:val="28"/>
          <w:szCs w:val="28"/>
          <w:lang w:val="uk-UA"/>
        </w:rPr>
      </w:pPr>
      <w:r w:rsidRPr="00847FA1">
        <w:rPr>
          <w:bCs/>
          <w:sz w:val="28"/>
          <w:szCs w:val="28"/>
          <w:lang w:val="uk-UA"/>
        </w:rPr>
        <w:t>Бака М. М. Фізичне і військово-патріотичне виховання молоді; навчально- методичний посібник М.М. Бака, В. П. Корж. – К. 2004. – 464с;</w:t>
      </w:r>
    </w:p>
    <w:p w:rsidR="00F051E1" w:rsidRPr="00847FA1" w:rsidRDefault="00F051E1" w:rsidP="00F051E1">
      <w:pPr>
        <w:numPr>
          <w:ilvl w:val="0"/>
          <w:numId w:val="2"/>
        </w:numPr>
        <w:ind w:left="0" w:firstLine="567"/>
        <w:jc w:val="both"/>
        <w:rPr>
          <w:bCs/>
          <w:sz w:val="28"/>
          <w:szCs w:val="28"/>
          <w:lang w:val="uk-UA"/>
        </w:rPr>
      </w:pPr>
      <w:r w:rsidRPr="00847FA1">
        <w:rPr>
          <w:bCs/>
          <w:sz w:val="28"/>
          <w:szCs w:val="28"/>
          <w:lang w:val="uk-UA"/>
        </w:rPr>
        <w:t xml:space="preserve">Фізична підготовка кандидатів на навчання у вищих навчальних закладах, які здійснюють підготовку фахівців для системи МВС України. метод. </w:t>
      </w:r>
      <w:proofErr w:type="spellStart"/>
      <w:r w:rsidRPr="00847FA1">
        <w:rPr>
          <w:bCs/>
          <w:sz w:val="28"/>
          <w:szCs w:val="28"/>
          <w:lang w:val="uk-UA"/>
        </w:rPr>
        <w:t>рек</w:t>
      </w:r>
      <w:proofErr w:type="spellEnd"/>
      <w:r w:rsidRPr="00847FA1">
        <w:rPr>
          <w:bCs/>
          <w:sz w:val="28"/>
          <w:szCs w:val="28"/>
          <w:lang w:val="uk-UA"/>
        </w:rPr>
        <w:t xml:space="preserve">. [уклад </w:t>
      </w:r>
      <w:proofErr w:type="spellStart"/>
      <w:r w:rsidRPr="00847FA1">
        <w:rPr>
          <w:bCs/>
          <w:sz w:val="28"/>
          <w:szCs w:val="28"/>
          <w:lang w:val="uk-UA"/>
        </w:rPr>
        <w:t>Магдаліна</w:t>
      </w:r>
      <w:proofErr w:type="spellEnd"/>
      <w:r w:rsidRPr="00847FA1">
        <w:rPr>
          <w:bCs/>
          <w:sz w:val="28"/>
          <w:szCs w:val="28"/>
          <w:lang w:val="uk-UA"/>
        </w:rPr>
        <w:t xml:space="preserve"> І. В., Моргунов О. А., Соколов О. А., Соколова В.Ю. ] Х, ХНУВС, 2013 – 128с;</w:t>
      </w:r>
    </w:p>
    <w:p w:rsidR="00F051E1" w:rsidRPr="00847FA1" w:rsidRDefault="00F051E1" w:rsidP="00F051E1">
      <w:pPr>
        <w:numPr>
          <w:ilvl w:val="0"/>
          <w:numId w:val="2"/>
        </w:numPr>
        <w:ind w:left="0" w:firstLine="567"/>
        <w:jc w:val="both"/>
        <w:rPr>
          <w:bCs/>
          <w:sz w:val="28"/>
          <w:szCs w:val="28"/>
          <w:lang w:val="uk-UA"/>
        </w:rPr>
      </w:pPr>
      <w:proofErr w:type="spellStart"/>
      <w:r w:rsidRPr="00847FA1">
        <w:rPr>
          <w:bCs/>
          <w:sz w:val="28"/>
          <w:szCs w:val="28"/>
          <w:lang w:val="uk-UA"/>
        </w:rPr>
        <w:t>Линець</w:t>
      </w:r>
      <w:proofErr w:type="spellEnd"/>
      <w:r w:rsidRPr="00847FA1">
        <w:rPr>
          <w:bCs/>
          <w:sz w:val="28"/>
          <w:szCs w:val="28"/>
          <w:lang w:val="uk-UA"/>
        </w:rPr>
        <w:t xml:space="preserve"> М. М. «Основи методики розвитку рухових якостей» М. М. </w:t>
      </w:r>
      <w:proofErr w:type="spellStart"/>
      <w:r w:rsidRPr="00847FA1">
        <w:rPr>
          <w:bCs/>
          <w:sz w:val="28"/>
          <w:szCs w:val="28"/>
          <w:lang w:val="uk-UA"/>
        </w:rPr>
        <w:t>Линець</w:t>
      </w:r>
      <w:proofErr w:type="spellEnd"/>
      <w:r w:rsidRPr="00847FA1">
        <w:rPr>
          <w:bCs/>
          <w:sz w:val="28"/>
          <w:szCs w:val="28"/>
          <w:lang w:val="uk-UA"/>
        </w:rPr>
        <w:t xml:space="preserve"> - Львів, </w:t>
      </w:r>
      <w:proofErr w:type="spellStart"/>
      <w:r w:rsidRPr="00847FA1">
        <w:rPr>
          <w:bCs/>
          <w:sz w:val="28"/>
          <w:szCs w:val="28"/>
          <w:lang w:val="uk-UA"/>
        </w:rPr>
        <w:t>Штебар</w:t>
      </w:r>
      <w:proofErr w:type="spellEnd"/>
      <w:r w:rsidRPr="00847FA1">
        <w:rPr>
          <w:bCs/>
          <w:sz w:val="28"/>
          <w:szCs w:val="28"/>
          <w:lang w:val="uk-UA"/>
        </w:rPr>
        <w:t>, 1997 – 208с;</w:t>
      </w:r>
    </w:p>
    <w:p w:rsidR="00F051E1" w:rsidRPr="00847FA1" w:rsidRDefault="00F051E1" w:rsidP="00F051E1">
      <w:pPr>
        <w:numPr>
          <w:ilvl w:val="0"/>
          <w:numId w:val="2"/>
        </w:numPr>
        <w:ind w:left="0" w:firstLine="567"/>
        <w:jc w:val="both"/>
        <w:rPr>
          <w:bCs/>
          <w:sz w:val="28"/>
          <w:szCs w:val="28"/>
          <w:lang w:val="uk-UA"/>
        </w:rPr>
      </w:pPr>
      <w:proofErr w:type="spellStart"/>
      <w:r w:rsidRPr="00847FA1">
        <w:rPr>
          <w:bCs/>
          <w:sz w:val="28"/>
          <w:szCs w:val="28"/>
          <w:lang w:val="uk-UA"/>
        </w:rPr>
        <w:t>Худолій</w:t>
      </w:r>
      <w:proofErr w:type="spellEnd"/>
      <w:r w:rsidRPr="00847FA1">
        <w:rPr>
          <w:bCs/>
          <w:sz w:val="28"/>
          <w:szCs w:val="28"/>
          <w:lang w:val="uk-UA"/>
        </w:rPr>
        <w:t xml:space="preserve"> О. М. Основи методики викладання гімнастики: навчальний посібник у 2-х частинах – Харків, «ОВС» 2008, - 42 -463с;</w:t>
      </w:r>
    </w:p>
    <w:p w:rsidR="00F051E1" w:rsidRPr="00847FA1" w:rsidRDefault="00F051E1" w:rsidP="00F051E1">
      <w:pPr>
        <w:numPr>
          <w:ilvl w:val="0"/>
          <w:numId w:val="2"/>
        </w:numPr>
        <w:ind w:left="0" w:firstLine="567"/>
        <w:jc w:val="both"/>
        <w:rPr>
          <w:rStyle w:val="a3"/>
          <w:bCs/>
          <w:sz w:val="28"/>
          <w:szCs w:val="28"/>
          <w:u w:val="none"/>
        </w:rPr>
      </w:pPr>
      <w:proofErr w:type="spellStart"/>
      <w:r w:rsidRPr="00847FA1">
        <w:rPr>
          <w:bCs/>
          <w:sz w:val="28"/>
          <w:szCs w:val="28"/>
          <w:lang w:val="uk-UA"/>
        </w:rPr>
        <w:t>Украïнець</w:t>
      </w:r>
      <w:proofErr w:type="spellEnd"/>
      <w:r w:rsidRPr="00847FA1">
        <w:rPr>
          <w:bCs/>
          <w:sz w:val="28"/>
          <w:szCs w:val="28"/>
          <w:lang w:val="uk-UA"/>
        </w:rPr>
        <w:t xml:space="preserve"> Л.М. «Рукопашний бій»: Науково-популярне            видання-посібник. — Житомир: Пресс-форум - </w:t>
      </w:r>
      <w:proofErr w:type="spellStart"/>
      <w:r w:rsidRPr="00847FA1">
        <w:rPr>
          <w:bCs/>
          <w:sz w:val="28"/>
          <w:szCs w:val="28"/>
          <w:lang w:val="uk-UA"/>
        </w:rPr>
        <w:t>Лімекс</w:t>
      </w:r>
      <w:proofErr w:type="spellEnd"/>
      <w:r w:rsidRPr="00847FA1">
        <w:rPr>
          <w:bCs/>
          <w:sz w:val="28"/>
          <w:szCs w:val="28"/>
          <w:lang w:val="uk-UA"/>
        </w:rPr>
        <w:t>, 1994. — 287 с. </w:t>
      </w:r>
      <w:hyperlink r:id="rId23" w:tgtFrame="_blank" w:history="1">
        <w:r w:rsidRPr="00847FA1">
          <w:rPr>
            <w:rStyle w:val="a3"/>
            <w:sz w:val="28"/>
            <w:szCs w:val="28"/>
          </w:rPr>
          <w:t>https://www.twirpx.com/file/1231308/</w:t>
        </w:r>
      </w:hyperlink>
    </w:p>
    <w:p w:rsidR="00F051E1" w:rsidRPr="00847FA1" w:rsidRDefault="00F051E1" w:rsidP="00F051E1">
      <w:pPr>
        <w:numPr>
          <w:ilvl w:val="0"/>
          <w:numId w:val="2"/>
        </w:numPr>
        <w:ind w:left="0" w:firstLine="567"/>
        <w:jc w:val="both"/>
        <w:rPr>
          <w:bCs/>
          <w:sz w:val="28"/>
          <w:szCs w:val="28"/>
          <w:lang w:val="uk-UA"/>
        </w:rPr>
      </w:pPr>
      <w:r w:rsidRPr="00847FA1">
        <w:rPr>
          <w:bCs/>
          <w:sz w:val="28"/>
          <w:szCs w:val="28"/>
          <w:lang w:val="uk-UA"/>
        </w:rPr>
        <w:t>Черненко В.А. Самозахист: навчальний посібник для студентів вищих навчальних закладів фізичного виховання і спорту – Харків, 2010 – 77с.</w:t>
      </w:r>
      <w:r w:rsidRPr="00847FA1">
        <w:rPr>
          <w:sz w:val="28"/>
          <w:szCs w:val="28"/>
        </w:rPr>
        <w:t xml:space="preserve"> </w:t>
      </w:r>
      <w:hyperlink r:id="rId24" w:tgtFrame="_blank" w:history="1">
        <w:r w:rsidRPr="00847FA1">
          <w:rPr>
            <w:rStyle w:val="a3"/>
            <w:sz w:val="28"/>
            <w:szCs w:val="28"/>
            <w:shd w:val="clear" w:color="auto" w:fill="FFFFFF"/>
          </w:rPr>
          <w:t>https://shron1.chtyvo.org.ua/Chernenko_Viktor/Samozakhyst.pdf</w:t>
        </w:r>
      </w:hyperlink>
    </w:p>
    <w:p w:rsidR="00F051E1" w:rsidRPr="00847FA1" w:rsidRDefault="00F051E1" w:rsidP="00F051E1">
      <w:pPr>
        <w:numPr>
          <w:ilvl w:val="0"/>
          <w:numId w:val="2"/>
        </w:numPr>
        <w:ind w:left="0" w:firstLine="567"/>
        <w:jc w:val="both"/>
        <w:rPr>
          <w:rStyle w:val="a3"/>
          <w:bCs/>
          <w:sz w:val="28"/>
          <w:szCs w:val="28"/>
          <w:u w:val="none"/>
        </w:rPr>
      </w:pPr>
      <w:proofErr w:type="spellStart"/>
      <w:r w:rsidRPr="00847FA1">
        <w:rPr>
          <w:bCs/>
          <w:sz w:val="28"/>
          <w:szCs w:val="28"/>
          <w:lang w:val="uk-UA"/>
        </w:rPr>
        <w:t>Годлевський</w:t>
      </w:r>
      <w:proofErr w:type="spellEnd"/>
      <w:r w:rsidRPr="00847FA1">
        <w:rPr>
          <w:bCs/>
          <w:sz w:val="28"/>
          <w:szCs w:val="28"/>
          <w:lang w:val="uk-UA"/>
        </w:rPr>
        <w:t xml:space="preserve"> П.М., Зубрицький Б.Д. , «Жіночій самозахист»: навчальний посібник . – Рівне, 2014 – 161с.   </w:t>
      </w:r>
      <w:r w:rsidRPr="00847FA1">
        <w:rPr>
          <w:sz w:val="28"/>
          <w:szCs w:val="28"/>
          <w:lang w:val="uk-UA"/>
        </w:rPr>
        <w:t xml:space="preserve">  </w:t>
      </w:r>
      <w:hyperlink r:id="rId25" w:history="1">
        <w:r w:rsidRPr="00847FA1">
          <w:rPr>
            <w:rStyle w:val="a3"/>
            <w:sz w:val="28"/>
            <w:szCs w:val="28"/>
            <w:shd w:val="clear" w:color="auto" w:fill="FFFFFF"/>
          </w:rPr>
          <w:t>http://ep3.nuwm.edu.ua/3817/1/самозахист.pdf</w:t>
        </w:r>
      </w:hyperlink>
    </w:p>
    <w:p w:rsidR="00F051E1" w:rsidRPr="00847FA1" w:rsidRDefault="00F051E1" w:rsidP="00F051E1">
      <w:pPr>
        <w:numPr>
          <w:ilvl w:val="0"/>
          <w:numId w:val="2"/>
        </w:numPr>
        <w:ind w:left="0" w:firstLine="567"/>
        <w:jc w:val="both"/>
        <w:rPr>
          <w:bCs/>
          <w:sz w:val="28"/>
          <w:szCs w:val="28"/>
          <w:lang w:val="uk-UA"/>
        </w:rPr>
      </w:pPr>
      <w:r w:rsidRPr="00847FA1">
        <w:rPr>
          <w:bCs/>
          <w:sz w:val="28"/>
          <w:szCs w:val="28"/>
          <w:lang w:val="uk-UA"/>
        </w:rPr>
        <w:t xml:space="preserve">Юрчук Ф.С., «Прийоми самозахисту без зброї»: навчальний                 посібник . – Київ: КНТЕУ, 2004. – 109с. </w:t>
      </w:r>
      <w:r w:rsidRPr="00847FA1">
        <w:rPr>
          <w:rStyle w:val="a3"/>
          <w:sz w:val="28"/>
          <w:szCs w:val="28"/>
          <w:shd w:val="clear" w:color="auto" w:fill="FFFFFF"/>
        </w:rPr>
        <w:t>https://ua1lib.org/book/3162404/fbfc45?id=3162404&amp;secret=fbfc45</w:t>
      </w:r>
    </w:p>
    <w:p w:rsidR="00F051E1" w:rsidRPr="00847FA1" w:rsidRDefault="00F051E1" w:rsidP="00F051E1">
      <w:pPr>
        <w:jc w:val="both"/>
        <w:rPr>
          <w:bCs/>
          <w:sz w:val="28"/>
          <w:szCs w:val="28"/>
          <w:lang w:val="uk-UA"/>
        </w:rPr>
      </w:pPr>
    </w:p>
    <w:p w:rsidR="00F051E1" w:rsidRPr="00847FA1" w:rsidRDefault="00F051E1" w:rsidP="00F051E1">
      <w:pPr>
        <w:jc w:val="both"/>
        <w:rPr>
          <w:bCs/>
          <w:sz w:val="28"/>
          <w:szCs w:val="28"/>
          <w:lang w:val="uk-UA"/>
        </w:rPr>
      </w:pPr>
    </w:p>
    <w:p w:rsidR="00F051E1" w:rsidRPr="00847FA1" w:rsidRDefault="00F051E1" w:rsidP="00F051E1">
      <w:pPr>
        <w:widowControl w:val="0"/>
        <w:tabs>
          <w:tab w:val="left" w:pos="567"/>
        </w:tabs>
        <w:autoSpaceDE w:val="0"/>
        <w:autoSpaceDN w:val="0"/>
        <w:adjustRightInd w:val="0"/>
        <w:ind w:left="567"/>
        <w:jc w:val="center"/>
        <w:rPr>
          <w:b/>
          <w:sz w:val="28"/>
          <w:szCs w:val="28"/>
          <w:lang w:val="uk-UA"/>
        </w:rPr>
      </w:pPr>
      <w:r w:rsidRPr="00847FA1">
        <w:rPr>
          <w:b/>
          <w:sz w:val="28"/>
          <w:szCs w:val="28"/>
          <w:lang w:val="uk-UA"/>
        </w:rPr>
        <w:t>Інформаційні ресурси:</w:t>
      </w:r>
    </w:p>
    <w:p w:rsidR="00F051E1" w:rsidRPr="00847FA1" w:rsidRDefault="00F051E1" w:rsidP="00F051E1">
      <w:pPr>
        <w:pStyle w:val="a7"/>
        <w:numPr>
          <w:ilvl w:val="0"/>
          <w:numId w:val="5"/>
        </w:numPr>
        <w:rPr>
          <w:sz w:val="28"/>
          <w:szCs w:val="28"/>
          <w:lang w:val="uk-UA"/>
        </w:rPr>
      </w:pPr>
      <w:hyperlink r:id="rId26" w:history="1">
        <w:r w:rsidRPr="00847FA1">
          <w:rPr>
            <w:rStyle w:val="a3"/>
            <w:sz w:val="28"/>
            <w:szCs w:val="28"/>
          </w:rPr>
          <w:t>http://sambo.net.ua</w:t>
        </w:r>
      </w:hyperlink>
      <w:r w:rsidRPr="00847FA1">
        <w:rPr>
          <w:sz w:val="28"/>
          <w:szCs w:val="28"/>
          <w:lang w:val="uk-UA"/>
        </w:rPr>
        <w:t xml:space="preserve"> - сайт федерації самбо України.</w:t>
      </w:r>
    </w:p>
    <w:p w:rsidR="00F051E1" w:rsidRPr="00847FA1" w:rsidRDefault="00F051E1" w:rsidP="00F051E1">
      <w:pPr>
        <w:pStyle w:val="a7"/>
        <w:numPr>
          <w:ilvl w:val="0"/>
          <w:numId w:val="5"/>
        </w:numPr>
        <w:rPr>
          <w:sz w:val="28"/>
          <w:szCs w:val="28"/>
          <w:lang w:val="uk-UA"/>
        </w:rPr>
      </w:pPr>
      <w:hyperlink r:id="rId27" w:history="1">
        <w:r w:rsidRPr="00847FA1">
          <w:rPr>
            <w:rStyle w:val="a3"/>
            <w:sz w:val="28"/>
            <w:szCs w:val="28"/>
          </w:rPr>
          <w:t>https://frb.org.ua</w:t>
        </w:r>
      </w:hyperlink>
      <w:r w:rsidRPr="00847FA1">
        <w:rPr>
          <w:sz w:val="28"/>
          <w:szCs w:val="28"/>
          <w:lang w:val="uk-UA"/>
        </w:rPr>
        <w:t xml:space="preserve"> – сайт федерація рукопашного бою.</w:t>
      </w:r>
    </w:p>
    <w:p w:rsidR="00F051E1" w:rsidRPr="00847FA1" w:rsidRDefault="00F051E1" w:rsidP="00F051E1">
      <w:pPr>
        <w:pStyle w:val="a7"/>
        <w:numPr>
          <w:ilvl w:val="0"/>
          <w:numId w:val="5"/>
        </w:numPr>
        <w:rPr>
          <w:sz w:val="28"/>
          <w:szCs w:val="28"/>
          <w:lang w:val="uk-UA"/>
        </w:rPr>
      </w:pPr>
      <w:hyperlink r:id="rId28" w:history="1">
        <w:r w:rsidRPr="00847FA1">
          <w:rPr>
            <w:rStyle w:val="a3"/>
            <w:sz w:val="28"/>
            <w:szCs w:val="28"/>
          </w:rPr>
          <w:t>http://policehortihg.pcma.org.ua</w:t>
        </w:r>
      </w:hyperlink>
      <w:r w:rsidRPr="00847FA1">
        <w:rPr>
          <w:sz w:val="28"/>
          <w:szCs w:val="28"/>
          <w:lang w:val="uk-UA"/>
        </w:rPr>
        <w:t xml:space="preserve"> – сайт федерації поліцейського </w:t>
      </w:r>
      <w:proofErr w:type="spellStart"/>
      <w:r w:rsidRPr="00847FA1">
        <w:rPr>
          <w:sz w:val="28"/>
          <w:szCs w:val="28"/>
          <w:lang w:val="uk-UA"/>
        </w:rPr>
        <w:t>хортінгу</w:t>
      </w:r>
      <w:proofErr w:type="spellEnd"/>
      <w:r w:rsidRPr="00847FA1">
        <w:rPr>
          <w:sz w:val="28"/>
          <w:szCs w:val="28"/>
          <w:lang w:val="uk-UA"/>
        </w:rPr>
        <w:t xml:space="preserve"> України.</w:t>
      </w:r>
    </w:p>
    <w:p w:rsidR="00F051E1" w:rsidRPr="00847FA1" w:rsidRDefault="00F051E1" w:rsidP="00F051E1">
      <w:pPr>
        <w:rPr>
          <w:sz w:val="28"/>
          <w:szCs w:val="28"/>
          <w:lang w:val="uk-UA"/>
        </w:rPr>
      </w:pPr>
    </w:p>
    <w:p w:rsidR="007D0B85" w:rsidRPr="00F051E1" w:rsidRDefault="007D0B85" w:rsidP="007D0B85">
      <w:pPr>
        <w:jc w:val="both"/>
        <w:rPr>
          <w:sz w:val="28"/>
          <w:szCs w:val="28"/>
          <w:lang w:val="uk-UA"/>
        </w:rPr>
      </w:pPr>
      <w:bookmarkStart w:id="0" w:name="_GoBack"/>
      <w:bookmarkEnd w:id="0"/>
    </w:p>
    <w:p w:rsidR="007D0B85" w:rsidRPr="00F051E1" w:rsidRDefault="007D0B85" w:rsidP="007D0B85">
      <w:pPr>
        <w:jc w:val="both"/>
        <w:rPr>
          <w:sz w:val="28"/>
          <w:szCs w:val="28"/>
          <w:lang w:val="uk-UA"/>
        </w:rPr>
      </w:pPr>
    </w:p>
    <w:p w:rsidR="007D0B85" w:rsidRPr="00F051E1" w:rsidRDefault="007D0B85" w:rsidP="007D0B85">
      <w:pPr>
        <w:spacing w:after="200" w:line="276" w:lineRule="auto"/>
        <w:rPr>
          <w:b/>
          <w:sz w:val="28"/>
          <w:szCs w:val="28"/>
          <w:lang w:val="uk-UA"/>
        </w:rPr>
      </w:pPr>
      <w:r w:rsidRPr="00F051E1">
        <w:rPr>
          <w:b/>
          <w:sz w:val="28"/>
          <w:szCs w:val="28"/>
          <w:lang w:val="uk-UA"/>
        </w:rPr>
        <w:br w:type="page"/>
      </w:r>
    </w:p>
    <w:p w:rsidR="007D0B85" w:rsidRPr="00F051E1" w:rsidRDefault="007D0B85" w:rsidP="007D0B85">
      <w:pPr>
        <w:jc w:val="center"/>
        <w:rPr>
          <w:b/>
          <w:sz w:val="28"/>
          <w:szCs w:val="28"/>
          <w:lang w:val="uk-UA"/>
        </w:rPr>
      </w:pPr>
      <w:r w:rsidRPr="00F051E1">
        <w:rPr>
          <w:b/>
          <w:sz w:val="28"/>
          <w:szCs w:val="28"/>
          <w:lang w:val="uk-UA"/>
        </w:rPr>
        <w:lastRenderedPageBreak/>
        <w:t>4. Засоби оцінювання здобувачів вищої освіти</w:t>
      </w:r>
    </w:p>
    <w:p w:rsidR="00065E84" w:rsidRPr="00F051E1" w:rsidRDefault="00065E84" w:rsidP="00065E84">
      <w:pPr>
        <w:jc w:val="center"/>
        <w:rPr>
          <w:b/>
          <w:sz w:val="28"/>
          <w:szCs w:val="28"/>
          <w:lang w:val="uk-UA"/>
        </w:rPr>
      </w:pPr>
      <w:r w:rsidRPr="00F051E1">
        <w:rPr>
          <w:b/>
          <w:sz w:val="28"/>
          <w:szCs w:val="28"/>
          <w:lang w:val="uk-UA"/>
        </w:rPr>
        <w:t>Підсумковий контроль</w:t>
      </w:r>
    </w:p>
    <w:p w:rsidR="00065E84" w:rsidRPr="00F051E1" w:rsidRDefault="00065E84" w:rsidP="00065E84">
      <w:pPr>
        <w:tabs>
          <w:tab w:val="left" w:pos="4215"/>
        </w:tabs>
        <w:ind w:left="360"/>
        <w:jc w:val="center"/>
        <w:rPr>
          <w:b/>
          <w:sz w:val="28"/>
          <w:szCs w:val="28"/>
          <w:lang w:val="uk-UA"/>
        </w:rPr>
      </w:pPr>
      <w:r w:rsidRPr="00F051E1">
        <w:rPr>
          <w:b/>
          <w:sz w:val="28"/>
          <w:szCs w:val="28"/>
          <w:lang w:val="uk-UA"/>
        </w:rPr>
        <w:t>І семестр</w:t>
      </w:r>
    </w:p>
    <w:p w:rsidR="00065E84" w:rsidRPr="00F051E1" w:rsidRDefault="00065E84" w:rsidP="00065E84">
      <w:pPr>
        <w:tabs>
          <w:tab w:val="left" w:pos="4215"/>
        </w:tabs>
        <w:rPr>
          <w:b/>
          <w:sz w:val="28"/>
          <w:szCs w:val="28"/>
          <w:lang w:val="uk-UA"/>
        </w:rPr>
      </w:pPr>
      <w:r w:rsidRPr="00F051E1">
        <w:rPr>
          <w:b/>
          <w:sz w:val="28"/>
          <w:szCs w:val="28"/>
          <w:lang w:val="uk-UA"/>
        </w:rPr>
        <w:t>Залік</w:t>
      </w:r>
    </w:p>
    <w:p w:rsidR="00065E84" w:rsidRPr="00F051E1" w:rsidRDefault="00065E84" w:rsidP="00065E84">
      <w:pPr>
        <w:rPr>
          <w:sz w:val="28"/>
          <w:szCs w:val="28"/>
          <w:lang w:val="uk-UA"/>
        </w:rPr>
      </w:pPr>
      <w:r w:rsidRPr="00F051E1">
        <w:rPr>
          <w:sz w:val="28"/>
          <w:szCs w:val="28"/>
          <w:lang w:val="uk-UA"/>
        </w:rPr>
        <w:t>1. Підтягування на перекладині (ч), згинання і розгинання рук в упорі лежачи (ж.)</w:t>
      </w:r>
    </w:p>
    <w:p w:rsidR="00065E84" w:rsidRPr="00F051E1" w:rsidRDefault="00065E84" w:rsidP="00065E84">
      <w:pPr>
        <w:rPr>
          <w:sz w:val="28"/>
          <w:szCs w:val="28"/>
          <w:lang w:val="uk-UA"/>
        </w:rPr>
      </w:pPr>
      <w:r w:rsidRPr="00F051E1">
        <w:rPr>
          <w:sz w:val="28"/>
          <w:szCs w:val="28"/>
          <w:lang w:val="uk-UA"/>
        </w:rPr>
        <w:t xml:space="preserve">2. </w:t>
      </w:r>
      <w:r w:rsidR="00CE4DE2" w:rsidRPr="00F051E1">
        <w:rPr>
          <w:sz w:val="28"/>
          <w:szCs w:val="28"/>
          <w:lang w:val="uk-UA"/>
        </w:rPr>
        <w:t>Човниковий біг 4 х 9м</w:t>
      </w:r>
      <w:r w:rsidRPr="00F051E1">
        <w:rPr>
          <w:sz w:val="28"/>
          <w:szCs w:val="28"/>
          <w:lang w:val="uk-UA"/>
        </w:rPr>
        <w:t>.</w:t>
      </w:r>
    </w:p>
    <w:p w:rsidR="00065E84" w:rsidRPr="00F051E1" w:rsidRDefault="00065E84" w:rsidP="00065E84">
      <w:pPr>
        <w:rPr>
          <w:sz w:val="28"/>
          <w:szCs w:val="28"/>
          <w:lang w:val="uk-UA"/>
        </w:rPr>
      </w:pPr>
      <w:r w:rsidRPr="00F051E1">
        <w:rPr>
          <w:sz w:val="28"/>
          <w:szCs w:val="28"/>
          <w:lang w:val="uk-UA"/>
        </w:rPr>
        <w:t xml:space="preserve">3. Стрибок у довжину з місця. </w:t>
      </w:r>
    </w:p>
    <w:p w:rsidR="00065E84" w:rsidRPr="00F051E1" w:rsidRDefault="00065E84" w:rsidP="00065E84">
      <w:pPr>
        <w:tabs>
          <w:tab w:val="left" w:pos="630"/>
        </w:tabs>
        <w:jc w:val="center"/>
        <w:rPr>
          <w:b/>
          <w:sz w:val="28"/>
          <w:szCs w:val="28"/>
          <w:lang w:val="uk-UA"/>
        </w:rPr>
      </w:pPr>
      <w:r w:rsidRPr="00F051E1">
        <w:rPr>
          <w:b/>
          <w:sz w:val="28"/>
          <w:szCs w:val="28"/>
          <w:lang w:val="uk-UA"/>
        </w:rPr>
        <w:t>ІІ семестр</w:t>
      </w:r>
    </w:p>
    <w:p w:rsidR="00065E84" w:rsidRPr="00F051E1" w:rsidRDefault="00065E84" w:rsidP="00065E84">
      <w:pPr>
        <w:tabs>
          <w:tab w:val="left" w:pos="180"/>
          <w:tab w:val="left" w:pos="630"/>
        </w:tabs>
        <w:rPr>
          <w:b/>
          <w:sz w:val="28"/>
          <w:szCs w:val="28"/>
          <w:lang w:val="uk-UA"/>
        </w:rPr>
      </w:pPr>
      <w:r w:rsidRPr="00F051E1">
        <w:rPr>
          <w:b/>
          <w:sz w:val="28"/>
          <w:szCs w:val="28"/>
          <w:lang w:val="uk-UA"/>
        </w:rPr>
        <w:t>Залік</w:t>
      </w:r>
      <w:r w:rsidRPr="00F051E1">
        <w:rPr>
          <w:b/>
          <w:sz w:val="28"/>
          <w:szCs w:val="28"/>
          <w:lang w:val="uk-UA"/>
        </w:rPr>
        <w:tab/>
      </w:r>
    </w:p>
    <w:p w:rsidR="00065E84" w:rsidRPr="00F051E1" w:rsidRDefault="00065E84" w:rsidP="00065E84">
      <w:pPr>
        <w:rPr>
          <w:sz w:val="28"/>
          <w:szCs w:val="28"/>
          <w:lang w:val="uk-UA"/>
        </w:rPr>
      </w:pPr>
      <w:r w:rsidRPr="00F051E1">
        <w:rPr>
          <w:sz w:val="28"/>
          <w:szCs w:val="28"/>
          <w:lang w:val="uk-UA"/>
        </w:rPr>
        <w:t>1.</w:t>
      </w:r>
      <w:r w:rsidR="00CE4DE2" w:rsidRPr="00F051E1">
        <w:rPr>
          <w:sz w:val="28"/>
          <w:szCs w:val="28"/>
          <w:lang w:val="uk-UA"/>
        </w:rPr>
        <w:t xml:space="preserve">  Комплексно-силова вправа.</w:t>
      </w:r>
    </w:p>
    <w:p w:rsidR="00065E84" w:rsidRPr="00F051E1" w:rsidRDefault="00065E84" w:rsidP="00065E84">
      <w:pPr>
        <w:rPr>
          <w:sz w:val="28"/>
          <w:szCs w:val="28"/>
          <w:lang w:val="uk-UA"/>
        </w:rPr>
      </w:pPr>
      <w:r w:rsidRPr="00F051E1">
        <w:rPr>
          <w:sz w:val="28"/>
          <w:szCs w:val="28"/>
          <w:lang w:val="uk-UA"/>
        </w:rPr>
        <w:t>2.  Нахил ту</w:t>
      </w:r>
      <w:r w:rsidR="00CE4DE2" w:rsidRPr="00F051E1">
        <w:rPr>
          <w:sz w:val="28"/>
          <w:szCs w:val="28"/>
          <w:lang w:val="uk-UA"/>
        </w:rPr>
        <w:t>луба у перед з положення сидячи.</w:t>
      </w:r>
    </w:p>
    <w:p w:rsidR="00065E84" w:rsidRPr="00F051E1" w:rsidRDefault="00065E84" w:rsidP="00065E84">
      <w:pPr>
        <w:rPr>
          <w:sz w:val="28"/>
          <w:szCs w:val="28"/>
          <w:lang w:val="uk-UA"/>
        </w:rPr>
      </w:pPr>
      <w:r w:rsidRPr="00F051E1">
        <w:rPr>
          <w:sz w:val="28"/>
          <w:szCs w:val="28"/>
          <w:lang w:val="uk-UA"/>
        </w:rPr>
        <w:t xml:space="preserve">3.  Біг 1000 м. </w:t>
      </w:r>
    </w:p>
    <w:p w:rsidR="00065E84" w:rsidRPr="00F051E1" w:rsidRDefault="00065E84" w:rsidP="00065E84">
      <w:pPr>
        <w:rPr>
          <w:sz w:val="28"/>
          <w:szCs w:val="28"/>
          <w:lang w:val="uk-UA"/>
        </w:rPr>
      </w:pPr>
    </w:p>
    <w:p w:rsidR="00065E84" w:rsidRPr="00F051E1" w:rsidRDefault="00065E84" w:rsidP="00065E84">
      <w:pPr>
        <w:tabs>
          <w:tab w:val="left" w:pos="3990"/>
        </w:tabs>
        <w:jc w:val="center"/>
        <w:rPr>
          <w:b/>
          <w:sz w:val="28"/>
          <w:szCs w:val="28"/>
          <w:lang w:val="uk-UA"/>
        </w:rPr>
      </w:pPr>
      <w:r w:rsidRPr="00F051E1">
        <w:rPr>
          <w:b/>
          <w:sz w:val="28"/>
          <w:szCs w:val="28"/>
          <w:lang w:val="uk-UA"/>
        </w:rPr>
        <w:t>ІІІ семестр</w:t>
      </w:r>
    </w:p>
    <w:p w:rsidR="00065E84" w:rsidRPr="00F051E1" w:rsidRDefault="00065E84" w:rsidP="00065E84">
      <w:pPr>
        <w:tabs>
          <w:tab w:val="left" w:pos="3990"/>
        </w:tabs>
        <w:rPr>
          <w:b/>
          <w:sz w:val="28"/>
          <w:szCs w:val="28"/>
          <w:lang w:val="uk-UA"/>
        </w:rPr>
      </w:pPr>
      <w:r w:rsidRPr="00F051E1">
        <w:rPr>
          <w:b/>
          <w:sz w:val="28"/>
          <w:szCs w:val="28"/>
          <w:lang w:val="uk-UA"/>
        </w:rPr>
        <w:t xml:space="preserve">Залік </w:t>
      </w:r>
    </w:p>
    <w:p w:rsidR="00065E84" w:rsidRPr="00F051E1" w:rsidRDefault="00065E84" w:rsidP="00065E84">
      <w:pPr>
        <w:rPr>
          <w:sz w:val="28"/>
          <w:szCs w:val="28"/>
          <w:lang w:val="uk-UA"/>
        </w:rPr>
      </w:pPr>
      <w:r w:rsidRPr="00F051E1">
        <w:rPr>
          <w:sz w:val="28"/>
          <w:szCs w:val="28"/>
          <w:lang w:val="uk-UA"/>
        </w:rPr>
        <w:t>1. Вис на зігнут</w:t>
      </w:r>
      <w:r w:rsidR="00CE4DE2" w:rsidRPr="00F051E1">
        <w:rPr>
          <w:sz w:val="28"/>
          <w:szCs w:val="28"/>
          <w:lang w:val="uk-UA"/>
        </w:rPr>
        <w:t>их руках на високій перекладині.</w:t>
      </w:r>
    </w:p>
    <w:p w:rsidR="00065E84" w:rsidRPr="00F051E1" w:rsidRDefault="00065E84" w:rsidP="00065E84">
      <w:pPr>
        <w:rPr>
          <w:sz w:val="28"/>
          <w:szCs w:val="28"/>
          <w:lang w:val="uk-UA"/>
        </w:rPr>
      </w:pPr>
      <w:r w:rsidRPr="00F051E1">
        <w:rPr>
          <w:sz w:val="28"/>
          <w:szCs w:val="28"/>
          <w:lang w:val="uk-UA"/>
        </w:rPr>
        <w:t xml:space="preserve">2. Човниковий біг 10 м х10 м. </w:t>
      </w:r>
    </w:p>
    <w:p w:rsidR="00065E84" w:rsidRPr="00F051E1" w:rsidRDefault="00065E84" w:rsidP="00065E84">
      <w:pPr>
        <w:rPr>
          <w:sz w:val="28"/>
          <w:szCs w:val="28"/>
          <w:lang w:val="uk-UA"/>
        </w:rPr>
      </w:pPr>
      <w:r w:rsidRPr="00F051E1">
        <w:rPr>
          <w:sz w:val="28"/>
          <w:szCs w:val="28"/>
          <w:lang w:val="uk-UA"/>
        </w:rPr>
        <w:t xml:space="preserve">3. Піднімання тулуба з положення лежачи. </w:t>
      </w:r>
    </w:p>
    <w:p w:rsidR="00065E84" w:rsidRPr="00F051E1" w:rsidRDefault="00065E84" w:rsidP="00065E84">
      <w:pPr>
        <w:jc w:val="center"/>
        <w:rPr>
          <w:b/>
          <w:sz w:val="28"/>
          <w:szCs w:val="28"/>
          <w:lang w:val="uk-UA"/>
        </w:rPr>
      </w:pPr>
    </w:p>
    <w:p w:rsidR="00065E84" w:rsidRPr="00F051E1" w:rsidRDefault="00065E84" w:rsidP="00065E84">
      <w:pPr>
        <w:jc w:val="center"/>
        <w:rPr>
          <w:b/>
          <w:sz w:val="28"/>
          <w:szCs w:val="28"/>
          <w:lang w:val="uk-UA"/>
        </w:rPr>
      </w:pPr>
      <w:r w:rsidRPr="00F051E1">
        <w:rPr>
          <w:b/>
          <w:sz w:val="28"/>
          <w:szCs w:val="28"/>
          <w:lang w:val="uk-UA"/>
        </w:rPr>
        <w:t>ІV семестр</w:t>
      </w:r>
    </w:p>
    <w:p w:rsidR="00065E84" w:rsidRPr="00F051E1" w:rsidRDefault="00065E84" w:rsidP="00065E84">
      <w:pPr>
        <w:tabs>
          <w:tab w:val="left" w:pos="630"/>
        </w:tabs>
        <w:rPr>
          <w:b/>
          <w:sz w:val="28"/>
          <w:szCs w:val="28"/>
          <w:lang w:val="uk-UA"/>
        </w:rPr>
      </w:pPr>
      <w:r w:rsidRPr="00F051E1">
        <w:rPr>
          <w:b/>
          <w:sz w:val="28"/>
          <w:szCs w:val="28"/>
          <w:lang w:val="uk-UA"/>
        </w:rPr>
        <w:t>Залік</w:t>
      </w:r>
    </w:p>
    <w:p w:rsidR="00065E84" w:rsidRPr="00F051E1" w:rsidRDefault="00065E84" w:rsidP="00065E84">
      <w:pPr>
        <w:rPr>
          <w:sz w:val="28"/>
          <w:szCs w:val="28"/>
          <w:lang w:val="uk-UA"/>
        </w:rPr>
      </w:pPr>
      <w:r w:rsidRPr="00F051E1">
        <w:rPr>
          <w:sz w:val="28"/>
          <w:szCs w:val="28"/>
          <w:lang w:val="uk-UA"/>
        </w:rPr>
        <w:t>1.</w:t>
      </w:r>
      <w:r w:rsidR="00CE4DE2" w:rsidRPr="00F051E1">
        <w:rPr>
          <w:sz w:val="28"/>
          <w:szCs w:val="28"/>
          <w:lang w:val="uk-UA"/>
        </w:rPr>
        <w:t xml:space="preserve"> Комплексно-силова вправа.</w:t>
      </w:r>
    </w:p>
    <w:p w:rsidR="00065E84" w:rsidRPr="00F051E1" w:rsidRDefault="00065E84" w:rsidP="00065E84">
      <w:pPr>
        <w:rPr>
          <w:sz w:val="28"/>
          <w:szCs w:val="28"/>
          <w:lang w:val="uk-UA"/>
        </w:rPr>
      </w:pPr>
      <w:r w:rsidRPr="00F051E1">
        <w:rPr>
          <w:sz w:val="28"/>
          <w:szCs w:val="28"/>
          <w:lang w:val="uk-UA"/>
        </w:rPr>
        <w:t>2. Біг на 60</w:t>
      </w:r>
      <w:r w:rsidR="00CE4DE2" w:rsidRPr="00F051E1">
        <w:rPr>
          <w:sz w:val="28"/>
          <w:szCs w:val="28"/>
          <w:lang w:val="uk-UA"/>
        </w:rPr>
        <w:t xml:space="preserve">м. </w:t>
      </w:r>
    </w:p>
    <w:p w:rsidR="00065E84" w:rsidRPr="00F051E1" w:rsidRDefault="00065E84" w:rsidP="00065E84">
      <w:pPr>
        <w:rPr>
          <w:sz w:val="28"/>
          <w:szCs w:val="28"/>
          <w:lang w:val="uk-UA"/>
        </w:rPr>
      </w:pPr>
      <w:r w:rsidRPr="00F051E1">
        <w:rPr>
          <w:sz w:val="28"/>
          <w:szCs w:val="28"/>
          <w:lang w:val="uk-UA"/>
        </w:rPr>
        <w:t>3. Біг 1000</w:t>
      </w:r>
      <w:r w:rsidR="00CE4DE2" w:rsidRPr="00F051E1">
        <w:rPr>
          <w:sz w:val="28"/>
          <w:szCs w:val="28"/>
          <w:lang w:val="uk-UA"/>
        </w:rPr>
        <w:t>м.</w:t>
      </w:r>
      <w:r w:rsidRPr="00F051E1">
        <w:rPr>
          <w:sz w:val="28"/>
          <w:szCs w:val="28"/>
          <w:lang w:val="uk-UA"/>
        </w:rPr>
        <w:t xml:space="preserve"> </w:t>
      </w:r>
    </w:p>
    <w:p w:rsidR="00065E84" w:rsidRPr="00F051E1" w:rsidRDefault="00065E84" w:rsidP="00065E84">
      <w:pPr>
        <w:rPr>
          <w:b/>
          <w:sz w:val="28"/>
          <w:szCs w:val="28"/>
          <w:lang w:val="uk-UA"/>
        </w:rPr>
      </w:pPr>
      <w:r w:rsidRPr="00F051E1">
        <w:rPr>
          <w:sz w:val="28"/>
          <w:szCs w:val="28"/>
          <w:lang w:val="uk-UA"/>
        </w:rPr>
        <w:t>4. Стрибок у гору з місця.</w:t>
      </w:r>
    </w:p>
    <w:p w:rsidR="00065E84" w:rsidRPr="00F051E1" w:rsidRDefault="00065E84" w:rsidP="00065E84">
      <w:pPr>
        <w:rPr>
          <w:b/>
          <w:sz w:val="28"/>
          <w:szCs w:val="28"/>
          <w:lang w:val="uk-UA"/>
        </w:rPr>
      </w:pPr>
    </w:p>
    <w:p w:rsidR="00065E84" w:rsidRPr="00F051E1" w:rsidRDefault="00065E84" w:rsidP="00065E84">
      <w:pPr>
        <w:rPr>
          <w:b/>
          <w:sz w:val="28"/>
          <w:szCs w:val="28"/>
          <w:lang w:val="uk-UA"/>
        </w:rPr>
      </w:pPr>
    </w:p>
    <w:p w:rsidR="00ED040B" w:rsidRPr="00F051E1" w:rsidRDefault="00ED040B">
      <w:pPr>
        <w:rPr>
          <w:lang w:val="uk-UA"/>
        </w:rPr>
      </w:pPr>
    </w:p>
    <w:sectPr w:rsidR="00ED040B" w:rsidRPr="00F051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02C50"/>
    <w:multiLevelType w:val="hybridMultilevel"/>
    <w:tmpl w:val="5858AFBE"/>
    <w:lvl w:ilvl="0" w:tplc="04190001">
      <w:start w:val="1"/>
      <w:numFmt w:val="bullet"/>
      <w:lvlText w:val=""/>
      <w:lvlJc w:val="left"/>
      <w:pPr>
        <w:tabs>
          <w:tab w:val="num" w:pos="928"/>
        </w:tabs>
        <w:ind w:left="928" w:hanging="360"/>
      </w:pPr>
      <w:rPr>
        <w:rFonts w:ascii="Symbol" w:hAnsi="Symbol" w:hint="default"/>
      </w:rPr>
    </w:lvl>
    <w:lvl w:ilvl="1" w:tplc="04190003">
      <w:start w:val="1"/>
      <w:numFmt w:val="decimal"/>
      <w:lvlText w:val="%2."/>
      <w:lvlJc w:val="left"/>
      <w:pPr>
        <w:tabs>
          <w:tab w:val="num" w:pos="1288"/>
        </w:tabs>
        <w:ind w:left="1288" w:hanging="360"/>
      </w:pPr>
    </w:lvl>
    <w:lvl w:ilvl="2" w:tplc="04190005">
      <w:start w:val="1"/>
      <w:numFmt w:val="decimal"/>
      <w:lvlText w:val="%3."/>
      <w:lvlJc w:val="left"/>
      <w:pPr>
        <w:tabs>
          <w:tab w:val="num" w:pos="2008"/>
        </w:tabs>
        <w:ind w:left="2008" w:hanging="360"/>
      </w:pPr>
    </w:lvl>
    <w:lvl w:ilvl="3" w:tplc="04190001">
      <w:start w:val="1"/>
      <w:numFmt w:val="decimal"/>
      <w:lvlText w:val="%4."/>
      <w:lvlJc w:val="left"/>
      <w:pPr>
        <w:tabs>
          <w:tab w:val="num" w:pos="2728"/>
        </w:tabs>
        <w:ind w:left="2728" w:hanging="360"/>
      </w:pPr>
    </w:lvl>
    <w:lvl w:ilvl="4" w:tplc="04190003">
      <w:start w:val="1"/>
      <w:numFmt w:val="decimal"/>
      <w:lvlText w:val="%5."/>
      <w:lvlJc w:val="left"/>
      <w:pPr>
        <w:tabs>
          <w:tab w:val="num" w:pos="3448"/>
        </w:tabs>
        <w:ind w:left="3448" w:hanging="360"/>
      </w:pPr>
    </w:lvl>
    <w:lvl w:ilvl="5" w:tplc="04190005">
      <w:start w:val="1"/>
      <w:numFmt w:val="decimal"/>
      <w:lvlText w:val="%6."/>
      <w:lvlJc w:val="left"/>
      <w:pPr>
        <w:tabs>
          <w:tab w:val="num" w:pos="4168"/>
        </w:tabs>
        <w:ind w:left="4168" w:hanging="360"/>
      </w:pPr>
    </w:lvl>
    <w:lvl w:ilvl="6" w:tplc="04190001">
      <w:start w:val="1"/>
      <w:numFmt w:val="decimal"/>
      <w:lvlText w:val="%7."/>
      <w:lvlJc w:val="left"/>
      <w:pPr>
        <w:tabs>
          <w:tab w:val="num" w:pos="4888"/>
        </w:tabs>
        <w:ind w:left="4888" w:hanging="360"/>
      </w:pPr>
    </w:lvl>
    <w:lvl w:ilvl="7" w:tplc="04190003">
      <w:start w:val="1"/>
      <w:numFmt w:val="decimal"/>
      <w:lvlText w:val="%8."/>
      <w:lvlJc w:val="left"/>
      <w:pPr>
        <w:tabs>
          <w:tab w:val="num" w:pos="5608"/>
        </w:tabs>
        <w:ind w:left="5608" w:hanging="360"/>
      </w:pPr>
    </w:lvl>
    <w:lvl w:ilvl="8" w:tplc="04190005">
      <w:start w:val="1"/>
      <w:numFmt w:val="decimal"/>
      <w:lvlText w:val="%9."/>
      <w:lvlJc w:val="left"/>
      <w:pPr>
        <w:tabs>
          <w:tab w:val="num" w:pos="6328"/>
        </w:tabs>
        <w:ind w:left="6328" w:hanging="360"/>
      </w:pPr>
    </w:lvl>
  </w:abstractNum>
  <w:abstractNum w:abstractNumId="1" w15:restartNumberingAfterBreak="0">
    <w:nsid w:val="37C83C7F"/>
    <w:multiLevelType w:val="hybridMultilevel"/>
    <w:tmpl w:val="14CA0D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0F050C2"/>
    <w:multiLevelType w:val="hybridMultilevel"/>
    <w:tmpl w:val="BB900F76"/>
    <w:lvl w:ilvl="0" w:tplc="0419000F">
      <w:start w:val="1"/>
      <w:numFmt w:val="decimal"/>
      <w:lvlText w:val="%1."/>
      <w:lvlJc w:val="left"/>
      <w:pPr>
        <w:ind w:left="360" w:hanging="360"/>
      </w:pPr>
    </w:lvl>
    <w:lvl w:ilvl="1" w:tplc="04190019">
      <w:start w:val="1"/>
      <w:numFmt w:val="lowerLetter"/>
      <w:lvlText w:val="%2."/>
      <w:lvlJc w:val="left"/>
      <w:pPr>
        <w:ind w:left="-3097" w:hanging="360"/>
      </w:pPr>
    </w:lvl>
    <w:lvl w:ilvl="2" w:tplc="0419001B">
      <w:start w:val="1"/>
      <w:numFmt w:val="lowerRoman"/>
      <w:lvlText w:val="%3."/>
      <w:lvlJc w:val="right"/>
      <w:pPr>
        <w:ind w:left="-2377" w:hanging="180"/>
      </w:pPr>
    </w:lvl>
    <w:lvl w:ilvl="3" w:tplc="0419000F">
      <w:start w:val="1"/>
      <w:numFmt w:val="decimal"/>
      <w:lvlText w:val="%4."/>
      <w:lvlJc w:val="left"/>
      <w:pPr>
        <w:ind w:left="-1657" w:hanging="360"/>
      </w:pPr>
    </w:lvl>
    <w:lvl w:ilvl="4" w:tplc="04190019">
      <w:start w:val="1"/>
      <w:numFmt w:val="lowerLetter"/>
      <w:lvlText w:val="%5."/>
      <w:lvlJc w:val="left"/>
      <w:pPr>
        <w:ind w:left="-937" w:hanging="360"/>
      </w:pPr>
    </w:lvl>
    <w:lvl w:ilvl="5" w:tplc="0419001B">
      <w:start w:val="1"/>
      <w:numFmt w:val="lowerRoman"/>
      <w:lvlText w:val="%6."/>
      <w:lvlJc w:val="right"/>
      <w:pPr>
        <w:ind w:left="-217" w:hanging="180"/>
      </w:pPr>
    </w:lvl>
    <w:lvl w:ilvl="6" w:tplc="0419000F">
      <w:start w:val="1"/>
      <w:numFmt w:val="decimal"/>
      <w:lvlText w:val="%7."/>
      <w:lvlJc w:val="left"/>
      <w:pPr>
        <w:ind w:left="503" w:hanging="360"/>
      </w:pPr>
    </w:lvl>
    <w:lvl w:ilvl="7" w:tplc="04190019">
      <w:start w:val="1"/>
      <w:numFmt w:val="lowerLetter"/>
      <w:lvlText w:val="%8."/>
      <w:lvlJc w:val="left"/>
      <w:pPr>
        <w:ind w:left="1223" w:hanging="360"/>
      </w:pPr>
    </w:lvl>
    <w:lvl w:ilvl="8" w:tplc="0419001B">
      <w:start w:val="1"/>
      <w:numFmt w:val="lowerRoman"/>
      <w:lvlText w:val="%9."/>
      <w:lvlJc w:val="right"/>
      <w:pPr>
        <w:ind w:left="1943" w:hanging="180"/>
      </w:pPr>
    </w:lvl>
  </w:abstractNum>
  <w:abstractNum w:abstractNumId="3" w15:restartNumberingAfterBreak="0">
    <w:nsid w:val="6B200AD4"/>
    <w:multiLevelType w:val="multilevel"/>
    <w:tmpl w:val="C91818AC"/>
    <w:lvl w:ilvl="0">
      <w:start w:val="1"/>
      <w:numFmt w:val="decimal"/>
      <w:lvlText w:val="%1."/>
      <w:lvlJc w:val="left"/>
      <w:pPr>
        <w:ind w:left="720" w:hanging="360"/>
      </w:pPr>
    </w:lvl>
    <w:lvl w:ilvl="1">
      <w:start w:val="2"/>
      <w:numFmt w:val="decimal"/>
      <w:isLgl/>
      <w:lvlText w:val="%1.%2."/>
      <w:lvlJc w:val="left"/>
      <w:pPr>
        <w:ind w:left="1387" w:hanging="855"/>
      </w:pPr>
    </w:lvl>
    <w:lvl w:ilvl="2">
      <w:start w:val="10"/>
      <w:numFmt w:val="decimal"/>
      <w:isLgl/>
      <w:lvlText w:val="%1.%2.%3."/>
      <w:lvlJc w:val="left"/>
      <w:pPr>
        <w:ind w:left="1559" w:hanging="855"/>
      </w:pPr>
    </w:lvl>
    <w:lvl w:ilvl="3">
      <w:start w:val="1"/>
      <w:numFmt w:val="decimal"/>
      <w:lvlText w:val="%4."/>
      <w:lvlJc w:val="left"/>
      <w:pPr>
        <w:ind w:left="1956" w:hanging="1080"/>
      </w:pPr>
    </w:lvl>
    <w:lvl w:ilvl="4">
      <w:start w:val="1"/>
      <w:numFmt w:val="decimal"/>
      <w:isLgl/>
      <w:lvlText w:val="%1.%2.%3.%4.%5."/>
      <w:lvlJc w:val="left"/>
      <w:pPr>
        <w:ind w:left="2128" w:hanging="1080"/>
      </w:pPr>
    </w:lvl>
    <w:lvl w:ilvl="5">
      <w:start w:val="1"/>
      <w:numFmt w:val="decimal"/>
      <w:isLgl/>
      <w:lvlText w:val="%1.%2.%3.%4.%5.%6."/>
      <w:lvlJc w:val="left"/>
      <w:pPr>
        <w:ind w:left="2660" w:hanging="1440"/>
      </w:pPr>
    </w:lvl>
    <w:lvl w:ilvl="6">
      <w:start w:val="1"/>
      <w:numFmt w:val="decimal"/>
      <w:isLgl/>
      <w:lvlText w:val="%1.%2.%3.%4.%5.%6.%7."/>
      <w:lvlJc w:val="left"/>
      <w:pPr>
        <w:ind w:left="3192" w:hanging="1800"/>
      </w:pPr>
    </w:lvl>
    <w:lvl w:ilvl="7">
      <w:start w:val="1"/>
      <w:numFmt w:val="decimal"/>
      <w:isLgl/>
      <w:lvlText w:val="%1.%2.%3.%4.%5.%6.%7.%8."/>
      <w:lvlJc w:val="left"/>
      <w:pPr>
        <w:ind w:left="3364" w:hanging="1800"/>
      </w:pPr>
    </w:lvl>
    <w:lvl w:ilvl="8">
      <w:start w:val="1"/>
      <w:numFmt w:val="decimal"/>
      <w:isLgl/>
      <w:lvlText w:val="%1.%2.%3.%4.%5.%6.%7.%8.%9."/>
      <w:lvlJc w:val="left"/>
      <w:pPr>
        <w:ind w:left="3896" w:hanging="2160"/>
      </w:pPr>
    </w:lvl>
  </w:abstractNum>
  <w:abstractNum w:abstractNumId="4" w15:restartNumberingAfterBreak="0">
    <w:nsid w:val="7E265A57"/>
    <w:multiLevelType w:val="hybridMultilevel"/>
    <w:tmpl w:val="23AA8C2C"/>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2"/>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547"/>
    <w:rsid w:val="00065E84"/>
    <w:rsid w:val="0007205E"/>
    <w:rsid w:val="0026374C"/>
    <w:rsid w:val="00776B54"/>
    <w:rsid w:val="007D0B85"/>
    <w:rsid w:val="007F0547"/>
    <w:rsid w:val="008652FE"/>
    <w:rsid w:val="008C491B"/>
    <w:rsid w:val="00961006"/>
    <w:rsid w:val="00AB5301"/>
    <w:rsid w:val="00B373BE"/>
    <w:rsid w:val="00C33431"/>
    <w:rsid w:val="00CE4DE2"/>
    <w:rsid w:val="00D43F9B"/>
    <w:rsid w:val="00EC2AA4"/>
    <w:rsid w:val="00ED040B"/>
    <w:rsid w:val="00F051E1"/>
    <w:rsid w:val="00FF0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098AA4-11D0-4AC4-857D-B75C84CEC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B8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7D0B85"/>
    <w:pPr>
      <w:keepNext/>
      <w:ind w:left="540"/>
      <w:outlineLvl w:val="2"/>
    </w:pPr>
    <w:rPr>
      <w:b/>
      <w:i/>
      <w:u w:val="single"/>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7D0B85"/>
    <w:rPr>
      <w:rFonts w:ascii="Times New Roman" w:eastAsia="Times New Roman" w:hAnsi="Times New Roman" w:cs="Times New Roman"/>
      <w:b/>
      <w:i/>
      <w:sz w:val="24"/>
      <w:szCs w:val="24"/>
      <w:u w:val="single"/>
      <w:lang w:val="uk-UA" w:eastAsia="ru-RU"/>
    </w:rPr>
  </w:style>
  <w:style w:type="character" w:styleId="a3">
    <w:name w:val="Hyperlink"/>
    <w:unhideWhenUsed/>
    <w:rsid w:val="007D0B85"/>
    <w:rPr>
      <w:color w:val="0000FF"/>
      <w:u w:val="single"/>
    </w:rPr>
  </w:style>
  <w:style w:type="paragraph" w:styleId="a4">
    <w:name w:val="Normal (Web)"/>
    <w:basedOn w:val="a"/>
    <w:semiHidden/>
    <w:unhideWhenUsed/>
    <w:rsid w:val="007D0B85"/>
    <w:pPr>
      <w:spacing w:before="100" w:beforeAutospacing="1" w:after="100" w:afterAutospacing="1"/>
    </w:pPr>
    <w:rPr>
      <w:rFonts w:ascii="Verdana" w:hAnsi="Verdana" w:cs="Arial"/>
      <w:color w:val="260751"/>
      <w:sz w:val="20"/>
      <w:szCs w:val="20"/>
    </w:rPr>
  </w:style>
  <w:style w:type="paragraph" w:styleId="a5">
    <w:name w:val="Body Text Indent"/>
    <w:basedOn w:val="a"/>
    <w:link w:val="a6"/>
    <w:semiHidden/>
    <w:unhideWhenUsed/>
    <w:rsid w:val="007D0B85"/>
    <w:pPr>
      <w:ind w:firstLine="540"/>
      <w:jc w:val="both"/>
    </w:pPr>
    <w:rPr>
      <w:lang w:val="uk-UA"/>
    </w:rPr>
  </w:style>
  <w:style w:type="character" w:customStyle="1" w:styleId="a6">
    <w:name w:val="Основной текст с отступом Знак"/>
    <w:basedOn w:val="a0"/>
    <w:link w:val="a5"/>
    <w:semiHidden/>
    <w:rsid w:val="007D0B85"/>
    <w:rPr>
      <w:rFonts w:ascii="Times New Roman" w:eastAsia="Times New Roman" w:hAnsi="Times New Roman" w:cs="Times New Roman"/>
      <w:sz w:val="24"/>
      <w:szCs w:val="24"/>
      <w:lang w:val="uk-UA" w:eastAsia="ru-RU"/>
    </w:rPr>
  </w:style>
  <w:style w:type="paragraph" w:styleId="a7">
    <w:name w:val="List Paragraph"/>
    <w:basedOn w:val="a"/>
    <w:uiPriority w:val="34"/>
    <w:qFormat/>
    <w:rsid w:val="00F05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96375">
      <w:bodyDiv w:val="1"/>
      <w:marLeft w:val="0"/>
      <w:marRight w:val="0"/>
      <w:marTop w:val="0"/>
      <w:marBottom w:val="0"/>
      <w:divBdr>
        <w:top w:val="none" w:sz="0" w:space="0" w:color="auto"/>
        <w:left w:val="none" w:sz="0" w:space="0" w:color="auto"/>
        <w:bottom w:val="none" w:sz="0" w:space="0" w:color="auto"/>
        <w:right w:val="none" w:sz="0" w:space="0" w:color="auto"/>
      </w:divBdr>
    </w:div>
    <w:div w:id="208035547">
      <w:bodyDiv w:val="1"/>
      <w:marLeft w:val="0"/>
      <w:marRight w:val="0"/>
      <w:marTop w:val="0"/>
      <w:marBottom w:val="0"/>
      <w:divBdr>
        <w:top w:val="none" w:sz="0" w:space="0" w:color="auto"/>
        <w:left w:val="none" w:sz="0" w:space="0" w:color="auto"/>
        <w:bottom w:val="none" w:sz="0" w:space="0" w:color="auto"/>
        <w:right w:val="none" w:sz="0" w:space="0" w:color="auto"/>
      </w:divBdr>
    </w:div>
    <w:div w:id="1000276517">
      <w:bodyDiv w:val="1"/>
      <w:marLeft w:val="0"/>
      <w:marRight w:val="0"/>
      <w:marTop w:val="0"/>
      <w:marBottom w:val="0"/>
      <w:divBdr>
        <w:top w:val="none" w:sz="0" w:space="0" w:color="auto"/>
        <w:left w:val="none" w:sz="0" w:space="0" w:color="auto"/>
        <w:bottom w:val="none" w:sz="0" w:space="0" w:color="auto"/>
        <w:right w:val="none" w:sz="0" w:space="0" w:color="auto"/>
      </w:divBdr>
    </w:div>
    <w:div w:id="134173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space.univd.edu.ua/xmlui/handle/123456789/2544" TargetMode="External"/><Relationship Id="rId13" Type="http://schemas.openxmlformats.org/officeDocument/2006/relationships/hyperlink" Target="http://dspace.univd.edu.ua/xmlui/handle/123456789/1169" TargetMode="External"/><Relationship Id="rId18" Type="http://schemas.openxmlformats.org/officeDocument/2006/relationships/hyperlink" Target="http://univd.edu.ua/general/publishing/nav4_lit/obezbroy.pdf" TargetMode="External"/><Relationship Id="rId26" Type="http://schemas.openxmlformats.org/officeDocument/2006/relationships/hyperlink" Target="http://sambo.net.ua" TargetMode="External"/><Relationship Id="rId3" Type="http://schemas.openxmlformats.org/officeDocument/2006/relationships/styles" Target="styles.xml"/><Relationship Id="rId21" Type="http://schemas.openxmlformats.org/officeDocument/2006/relationships/hyperlink" Target="http://lib.univd.edu.ua/?action=predmet&amp;id=103167" TargetMode="External"/><Relationship Id="rId7" Type="http://schemas.openxmlformats.org/officeDocument/2006/relationships/hyperlink" Target="http://dspace.univd.edu.ua/xmlui/handle/123456789/940" TargetMode="External"/><Relationship Id="rId12" Type="http://schemas.openxmlformats.org/officeDocument/2006/relationships/hyperlink" Target="http://lib.univd.edu.ua/?action=predmet&amp;id=103167" TargetMode="External"/><Relationship Id="rId17" Type="http://schemas.openxmlformats.org/officeDocument/2006/relationships/hyperlink" Target="http://lib.univd.edu.ua/?action=predmet&amp;id=103167" TargetMode="External"/><Relationship Id="rId25" Type="http://schemas.openxmlformats.org/officeDocument/2006/relationships/hyperlink" Target="http://ep3.nuwm.edu.ua/3817/1/&#1089;&#1072;&#1084;&#1086;&#1079;&#1072;&#1093;&#1080;&#1089;&#1090;.pdf" TargetMode="External"/><Relationship Id="rId2" Type="http://schemas.openxmlformats.org/officeDocument/2006/relationships/numbering" Target="numbering.xml"/><Relationship Id="rId16" Type="http://schemas.openxmlformats.org/officeDocument/2006/relationships/hyperlink" Target="http://univd.edu.ua/general/publishing/nav4_lit/13.pdf" TargetMode="External"/><Relationship Id="rId20" Type="http://schemas.openxmlformats.org/officeDocument/2006/relationships/hyperlink" Target="http://lib.univd.edu.ua/?action=predmet&amp;id=10316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zakon.rada.gov.ua/laws/show/3808-12" TargetMode="External"/><Relationship Id="rId11" Type="http://schemas.openxmlformats.org/officeDocument/2006/relationships/hyperlink" Target="http://dspace.univd.edu.ua/xmlui/handle/123456789/1189" TargetMode="External"/><Relationship Id="rId24" Type="http://schemas.openxmlformats.org/officeDocument/2006/relationships/hyperlink" Target="https://shron1.chtyvo.org.ua/Chernenko_Viktor/Samozakhyst.pdf" TargetMode="External"/><Relationship Id="rId5" Type="http://schemas.openxmlformats.org/officeDocument/2006/relationships/webSettings" Target="webSettings.xml"/><Relationship Id="rId15" Type="http://schemas.openxmlformats.org/officeDocument/2006/relationships/hyperlink" Target="http://univd.edu.ua/general/publishing/nav4_lit/t_fizo.pdf" TargetMode="External"/><Relationship Id="rId23" Type="http://schemas.openxmlformats.org/officeDocument/2006/relationships/hyperlink" Target="https://www.twirpx.com/file/1231308/" TargetMode="External"/><Relationship Id="rId28" Type="http://schemas.openxmlformats.org/officeDocument/2006/relationships/hyperlink" Target="http://policehortihg.pcma.org.ua" TargetMode="External"/><Relationship Id="rId10" Type="http://schemas.openxmlformats.org/officeDocument/2006/relationships/hyperlink" Target="http://dspace.univd.edu.ua/xmlui/handle/123456789/5737" TargetMode="External"/><Relationship Id="rId19" Type="http://schemas.openxmlformats.org/officeDocument/2006/relationships/hyperlink" Target="http://univd.edu.ua/general/publishing/nav4_lit/legk_athlet.pdf" TargetMode="External"/><Relationship Id="rId4" Type="http://schemas.openxmlformats.org/officeDocument/2006/relationships/settings" Target="settings.xml"/><Relationship Id="rId9" Type="http://schemas.openxmlformats.org/officeDocument/2006/relationships/hyperlink" Target="http://dspace.univd.edu.ua/xmlui/handle/123456789/5808" TargetMode="External"/><Relationship Id="rId14" Type="http://schemas.openxmlformats.org/officeDocument/2006/relationships/hyperlink" Target="http://lib.univd.edu.ua/?action=predmet&amp;id=103167" TargetMode="External"/><Relationship Id="rId22" Type="http://schemas.openxmlformats.org/officeDocument/2006/relationships/hyperlink" Target="http://lib.univd.edu.ua/?action=predmet&amp;id=103167" TargetMode="External"/><Relationship Id="rId27" Type="http://schemas.openxmlformats.org/officeDocument/2006/relationships/hyperlink" Target="https://frb.org.ua"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59299-E422-4097-A0D1-519B447D5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2431</Words>
  <Characters>13857</Characters>
  <Application>Microsoft Office Word</Application>
  <DocSecurity>0</DocSecurity>
  <Lines>115</Lines>
  <Paragraphs>32</Paragraphs>
  <ScaleCrop>false</ScaleCrop>
  <Company/>
  <LinksUpToDate>false</LinksUpToDate>
  <CharactersWithSpaces>16256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ТСП</dc:creator>
  <cp:keywords/>
  <dc:description/>
  <cp:lastModifiedBy>Пользователь Windows</cp:lastModifiedBy>
  <cp:revision>17</cp:revision>
  <dcterms:created xsi:type="dcterms:W3CDTF">2020-09-15T13:03:00Z</dcterms:created>
  <dcterms:modified xsi:type="dcterms:W3CDTF">2021-04-07T19:07:00Z</dcterms:modified>
</cp:coreProperties>
</file>