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270FF" w14:textId="77777777" w:rsidR="00566F93" w:rsidRDefault="00566F93" w:rsidP="00566F93">
      <w:pPr>
        <w:pStyle w:val="a9"/>
        <w:spacing w:before="120" w:beforeAutospacing="0" w:after="0" w:afterAutospacing="0"/>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МІНІСТЕРСТВО ВНУТРІШНІХ СПРАВ УКРАЇНИ</w:t>
      </w:r>
    </w:p>
    <w:p w14:paraId="72D5A905" w14:textId="77777777" w:rsidR="00566F93" w:rsidRDefault="00566F93" w:rsidP="00566F93">
      <w:pPr>
        <w:pStyle w:val="a9"/>
        <w:spacing w:before="120" w:beforeAutospacing="0" w:after="0" w:afterAutospacing="0"/>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Харківський національний університет внутрішніх справ</w:t>
      </w:r>
    </w:p>
    <w:p w14:paraId="09C2227A" w14:textId="77777777" w:rsidR="00566F93" w:rsidRPr="00716218" w:rsidRDefault="00566F93" w:rsidP="00566F93">
      <w:pPr>
        <w:pStyle w:val="a9"/>
        <w:spacing w:before="120" w:beforeAutospacing="0" w:after="0" w:afterAutospacing="0"/>
        <w:jc w:val="center"/>
        <w:rPr>
          <w:rFonts w:ascii="Times New Roman" w:hAnsi="Times New Roman" w:cs="Times New Roman"/>
          <w:b/>
          <w:color w:val="auto"/>
          <w:sz w:val="28"/>
          <w:szCs w:val="28"/>
          <w:lang w:val="uk-UA"/>
        </w:rPr>
      </w:pPr>
      <w:r w:rsidRPr="00716218">
        <w:rPr>
          <w:rFonts w:ascii="Times New Roman" w:hAnsi="Times New Roman" w:cs="Times New Roman"/>
          <w:b/>
          <w:color w:val="auto"/>
          <w:sz w:val="28"/>
          <w:szCs w:val="28"/>
          <w:lang w:val="uk-UA"/>
        </w:rPr>
        <w:t xml:space="preserve"> Сумська філія</w:t>
      </w:r>
    </w:p>
    <w:p w14:paraId="77B1527F" w14:textId="77777777" w:rsidR="00566F93" w:rsidRPr="00716218" w:rsidRDefault="00566F93" w:rsidP="00566F93">
      <w:pPr>
        <w:pStyle w:val="a9"/>
        <w:spacing w:before="120" w:beforeAutospacing="0" w:after="0" w:afterAutospacing="0"/>
        <w:jc w:val="center"/>
        <w:rPr>
          <w:rFonts w:ascii="Times New Roman" w:hAnsi="Times New Roman" w:cs="Times New Roman"/>
          <w:b/>
          <w:color w:val="auto"/>
          <w:sz w:val="28"/>
          <w:szCs w:val="28"/>
          <w:lang w:val="uk-UA"/>
        </w:rPr>
      </w:pPr>
      <w:r w:rsidRPr="00716218">
        <w:rPr>
          <w:rFonts w:ascii="Times New Roman" w:hAnsi="Times New Roman" w:cs="Times New Roman"/>
          <w:b/>
          <w:color w:val="auto"/>
          <w:sz w:val="28"/>
          <w:szCs w:val="28"/>
          <w:lang w:val="uk-UA"/>
        </w:rPr>
        <w:t xml:space="preserve">кафедра </w:t>
      </w:r>
      <w:r>
        <w:rPr>
          <w:rFonts w:ascii="Times New Roman" w:hAnsi="Times New Roman" w:cs="Times New Roman"/>
          <w:b/>
          <w:color w:val="auto"/>
          <w:sz w:val="28"/>
          <w:szCs w:val="28"/>
          <w:lang w:val="uk-UA"/>
        </w:rPr>
        <w:t>юридич</w:t>
      </w:r>
      <w:r w:rsidRPr="009E1D4F">
        <w:rPr>
          <w:rFonts w:ascii="Times New Roman" w:hAnsi="Times New Roman" w:cs="Times New Roman"/>
          <w:b/>
          <w:color w:val="auto"/>
          <w:sz w:val="28"/>
          <w:szCs w:val="28"/>
          <w:lang w:val="uk-UA"/>
        </w:rPr>
        <w:t>них</w:t>
      </w:r>
      <w:r w:rsidRPr="00716218">
        <w:rPr>
          <w:rFonts w:ascii="Times New Roman" w:hAnsi="Times New Roman" w:cs="Times New Roman"/>
          <w:b/>
          <w:color w:val="auto"/>
          <w:sz w:val="28"/>
          <w:szCs w:val="28"/>
          <w:lang w:val="uk-UA"/>
        </w:rPr>
        <w:t xml:space="preserve"> дисциплін</w:t>
      </w:r>
    </w:p>
    <w:p w14:paraId="68B6CA78" w14:textId="77777777" w:rsidR="00566F93" w:rsidRDefault="00566F93" w:rsidP="00566F93">
      <w:pPr>
        <w:pStyle w:val="a9"/>
        <w:spacing w:before="0" w:beforeAutospacing="0" w:after="0" w:afterAutospacing="0"/>
        <w:jc w:val="center"/>
        <w:rPr>
          <w:rFonts w:ascii="Times New Roman" w:hAnsi="Times New Roman" w:cs="Times New Roman"/>
          <w:color w:val="auto"/>
          <w:sz w:val="28"/>
          <w:szCs w:val="28"/>
          <w:lang w:val="uk-UA"/>
        </w:rPr>
      </w:pPr>
    </w:p>
    <w:p w14:paraId="47825302" w14:textId="77777777" w:rsidR="00566F93" w:rsidRDefault="00566F93" w:rsidP="00566F93">
      <w:pPr>
        <w:pStyle w:val="a9"/>
        <w:spacing w:before="0" w:beforeAutospacing="0" w:after="0" w:afterAutospacing="0"/>
        <w:jc w:val="center"/>
        <w:rPr>
          <w:rFonts w:ascii="Times New Roman" w:hAnsi="Times New Roman" w:cs="Times New Roman"/>
          <w:color w:val="auto"/>
          <w:sz w:val="28"/>
          <w:szCs w:val="28"/>
          <w:lang w:val="uk-UA"/>
        </w:rPr>
      </w:pPr>
    </w:p>
    <w:p w14:paraId="6DB73F67" w14:textId="77777777" w:rsidR="00566F93" w:rsidRDefault="00566F93" w:rsidP="00566F93">
      <w:pPr>
        <w:pStyle w:val="a9"/>
        <w:spacing w:before="0" w:beforeAutospacing="0" w:after="0" w:afterAutospacing="0"/>
        <w:jc w:val="center"/>
        <w:rPr>
          <w:rFonts w:ascii="Times New Roman" w:hAnsi="Times New Roman" w:cs="Times New Roman"/>
          <w:color w:val="auto"/>
          <w:sz w:val="28"/>
          <w:szCs w:val="28"/>
          <w:lang w:val="uk-UA"/>
        </w:rPr>
      </w:pPr>
    </w:p>
    <w:p w14:paraId="2A083DCB" w14:textId="77777777" w:rsidR="00566F93" w:rsidRDefault="00566F93" w:rsidP="00566F93">
      <w:pPr>
        <w:pStyle w:val="a9"/>
        <w:spacing w:before="0" w:beforeAutospacing="0" w:after="0" w:afterAutospacing="0"/>
        <w:jc w:val="center"/>
        <w:rPr>
          <w:rFonts w:ascii="Times New Roman" w:hAnsi="Times New Roman" w:cs="Times New Roman"/>
          <w:color w:val="auto"/>
          <w:sz w:val="28"/>
          <w:szCs w:val="28"/>
          <w:lang w:val="uk-UA"/>
        </w:rPr>
      </w:pPr>
    </w:p>
    <w:p w14:paraId="19375377" w14:textId="77777777" w:rsidR="00566F93" w:rsidRDefault="00566F93" w:rsidP="00566F93">
      <w:pPr>
        <w:pStyle w:val="a9"/>
        <w:spacing w:before="0" w:beforeAutospacing="0" w:after="0" w:afterAutospacing="0"/>
        <w:jc w:val="center"/>
        <w:rPr>
          <w:rFonts w:ascii="Times New Roman" w:hAnsi="Times New Roman" w:cs="Times New Roman"/>
          <w:color w:val="auto"/>
          <w:sz w:val="28"/>
          <w:szCs w:val="28"/>
          <w:lang w:val="uk-UA"/>
        </w:rPr>
      </w:pPr>
    </w:p>
    <w:p w14:paraId="7A89B0FA" w14:textId="77777777" w:rsidR="00566F93" w:rsidRDefault="00566F93" w:rsidP="00566F93">
      <w:pPr>
        <w:pStyle w:val="a9"/>
        <w:spacing w:before="0" w:beforeAutospacing="0" w:after="0" w:afterAutospacing="0"/>
        <w:jc w:val="center"/>
        <w:rPr>
          <w:rFonts w:ascii="Times New Roman" w:hAnsi="Times New Roman" w:cs="Times New Roman"/>
          <w:color w:val="auto"/>
          <w:sz w:val="28"/>
          <w:szCs w:val="28"/>
          <w:lang w:val="uk-UA"/>
        </w:rPr>
      </w:pPr>
    </w:p>
    <w:p w14:paraId="0F57623B" w14:textId="77777777" w:rsidR="00566F93" w:rsidRDefault="00566F93" w:rsidP="00566F93">
      <w:pPr>
        <w:pStyle w:val="a9"/>
        <w:spacing w:before="0" w:beforeAutospacing="0" w:after="0" w:afterAutospacing="0"/>
        <w:jc w:val="center"/>
        <w:rPr>
          <w:rFonts w:ascii="Times New Roman" w:hAnsi="Times New Roman" w:cs="Times New Roman"/>
          <w:color w:val="auto"/>
          <w:sz w:val="28"/>
          <w:szCs w:val="28"/>
          <w:lang w:val="uk-UA"/>
        </w:rPr>
      </w:pPr>
    </w:p>
    <w:p w14:paraId="26602B35" w14:textId="77777777" w:rsidR="00566F93" w:rsidRDefault="00566F93" w:rsidP="00566F93">
      <w:pPr>
        <w:pStyle w:val="a9"/>
        <w:spacing w:before="0" w:beforeAutospacing="0" w:after="0" w:afterAutospacing="0"/>
        <w:jc w:val="center"/>
        <w:rPr>
          <w:rFonts w:ascii="Times New Roman" w:hAnsi="Times New Roman" w:cs="Times New Roman"/>
          <w:color w:val="auto"/>
          <w:sz w:val="28"/>
          <w:szCs w:val="28"/>
          <w:lang w:val="uk-UA"/>
        </w:rPr>
      </w:pPr>
    </w:p>
    <w:p w14:paraId="52664574" w14:textId="77777777" w:rsidR="00566F93" w:rsidRDefault="00566F93" w:rsidP="00566F93">
      <w:pPr>
        <w:pStyle w:val="a9"/>
        <w:spacing w:before="0" w:beforeAutospacing="0" w:after="0" w:afterAutospacing="0"/>
        <w:jc w:val="center"/>
        <w:rPr>
          <w:rFonts w:ascii="Times New Roman" w:hAnsi="Times New Roman" w:cs="Times New Roman"/>
          <w:color w:val="auto"/>
          <w:sz w:val="28"/>
          <w:szCs w:val="28"/>
          <w:lang w:val="uk-UA"/>
        </w:rPr>
      </w:pPr>
    </w:p>
    <w:p w14:paraId="38834BA2" w14:textId="77777777" w:rsidR="00566F93" w:rsidRDefault="00566F93" w:rsidP="00566F93">
      <w:pPr>
        <w:pStyle w:val="a9"/>
        <w:spacing w:before="0" w:beforeAutospacing="0" w:after="0" w:afterAutospacing="0"/>
        <w:jc w:val="center"/>
        <w:rPr>
          <w:rFonts w:ascii="Times New Roman" w:hAnsi="Times New Roman" w:cs="Times New Roman"/>
          <w:color w:val="auto"/>
          <w:sz w:val="28"/>
          <w:szCs w:val="28"/>
          <w:lang w:val="uk-UA"/>
        </w:rPr>
      </w:pPr>
    </w:p>
    <w:p w14:paraId="1FF94D30" w14:textId="77777777" w:rsidR="00566F93" w:rsidRPr="008C2A3A" w:rsidRDefault="00566F93" w:rsidP="00566F93">
      <w:pPr>
        <w:pStyle w:val="a9"/>
        <w:spacing w:before="0" w:beforeAutospacing="0" w:after="0" w:afterAutospacing="0"/>
        <w:jc w:val="center"/>
        <w:rPr>
          <w:rFonts w:ascii="Times New Roman" w:hAnsi="Times New Roman" w:cs="Times New Roman"/>
          <w:b/>
          <w:caps/>
          <w:color w:val="auto"/>
          <w:sz w:val="40"/>
          <w:szCs w:val="40"/>
          <w:lang w:val="uk-UA"/>
        </w:rPr>
      </w:pPr>
      <w:r w:rsidRPr="008C2A3A">
        <w:rPr>
          <w:rFonts w:ascii="Times New Roman" w:hAnsi="Times New Roman" w:cs="Times New Roman"/>
          <w:b/>
          <w:caps/>
          <w:color w:val="auto"/>
          <w:sz w:val="40"/>
          <w:szCs w:val="40"/>
          <w:lang w:val="uk-UA"/>
        </w:rPr>
        <w:t>Текст лекції</w:t>
      </w:r>
      <w:r>
        <w:rPr>
          <w:rFonts w:ascii="Times New Roman" w:hAnsi="Times New Roman" w:cs="Times New Roman"/>
          <w:b/>
          <w:caps/>
          <w:color w:val="auto"/>
          <w:sz w:val="40"/>
          <w:szCs w:val="40"/>
          <w:lang w:val="uk-UA"/>
        </w:rPr>
        <w:t xml:space="preserve"> </w:t>
      </w:r>
    </w:p>
    <w:p w14:paraId="3A12DAEB" w14:textId="77777777" w:rsidR="00566F93" w:rsidRPr="00716218" w:rsidRDefault="00566F93" w:rsidP="00566F93">
      <w:pPr>
        <w:pStyle w:val="a9"/>
        <w:spacing w:before="0" w:beforeAutospacing="0" w:after="0" w:afterAutospacing="0"/>
        <w:jc w:val="center"/>
        <w:rPr>
          <w:rFonts w:ascii="Times New Roman" w:hAnsi="Times New Roman" w:cs="Times New Roman"/>
          <w:i/>
          <w:color w:val="auto"/>
          <w:sz w:val="28"/>
          <w:szCs w:val="28"/>
          <w:lang w:val="uk-UA"/>
        </w:rPr>
      </w:pPr>
      <w:r w:rsidRPr="00716218">
        <w:rPr>
          <w:rFonts w:ascii="Times New Roman" w:hAnsi="Times New Roman" w:cs="Times New Roman"/>
          <w:color w:val="auto"/>
          <w:sz w:val="28"/>
          <w:szCs w:val="28"/>
          <w:lang w:val="uk-UA"/>
        </w:rPr>
        <w:t>з навчальної дисципліни «</w:t>
      </w:r>
      <w:r>
        <w:rPr>
          <w:rFonts w:ascii="Times New Roman" w:hAnsi="Times New Roman" w:cs="Times New Roman"/>
          <w:bCs/>
          <w:sz w:val="28"/>
          <w:szCs w:val="28"/>
          <w:lang w:val="uk-UA"/>
        </w:rPr>
        <w:t>Житлове право</w:t>
      </w:r>
      <w:r w:rsidRPr="00716218">
        <w:rPr>
          <w:rFonts w:ascii="Times New Roman" w:hAnsi="Times New Roman" w:cs="Times New Roman"/>
          <w:i/>
          <w:color w:val="auto"/>
          <w:sz w:val="28"/>
          <w:szCs w:val="28"/>
          <w:lang w:val="uk-UA"/>
        </w:rPr>
        <w:t>»</w:t>
      </w:r>
    </w:p>
    <w:p w14:paraId="006530DB" w14:textId="77777777" w:rsidR="00566F93" w:rsidRPr="00716218" w:rsidRDefault="00566F93" w:rsidP="00566F93">
      <w:pPr>
        <w:pStyle w:val="a9"/>
        <w:spacing w:before="0" w:beforeAutospacing="0" w:after="0" w:afterAutospacing="0"/>
        <w:jc w:val="center"/>
        <w:rPr>
          <w:rFonts w:ascii="Times New Roman" w:hAnsi="Times New Roman" w:cs="Times New Roman"/>
          <w:color w:val="auto"/>
          <w:sz w:val="28"/>
          <w:szCs w:val="28"/>
          <w:lang w:val="uk-UA"/>
        </w:rPr>
      </w:pPr>
      <w:r w:rsidRPr="00716218">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вибір</w:t>
      </w:r>
      <w:r w:rsidRPr="001E27BB">
        <w:rPr>
          <w:rFonts w:ascii="Times New Roman" w:hAnsi="Times New Roman" w:cs="Times New Roman"/>
          <w:color w:val="auto"/>
          <w:sz w:val="28"/>
          <w:szCs w:val="28"/>
          <w:lang w:val="uk-UA"/>
        </w:rPr>
        <w:t>кових</w:t>
      </w:r>
      <w:r w:rsidRPr="00716218">
        <w:rPr>
          <w:rFonts w:ascii="Times New Roman" w:hAnsi="Times New Roman" w:cs="Times New Roman"/>
          <w:color w:val="auto"/>
          <w:sz w:val="28"/>
          <w:szCs w:val="28"/>
          <w:lang w:val="uk-UA"/>
        </w:rPr>
        <w:t xml:space="preserve"> компонент </w:t>
      </w:r>
    </w:p>
    <w:p w14:paraId="450FFFF9" w14:textId="77777777" w:rsidR="00566F93" w:rsidRPr="00716218" w:rsidRDefault="00566F93" w:rsidP="00566F93">
      <w:pPr>
        <w:pStyle w:val="a9"/>
        <w:spacing w:before="0" w:beforeAutospacing="0" w:after="0" w:afterAutospacing="0"/>
        <w:jc w:val="center"/>
        <w:rPr>
          <w:rFonts w:ascii="Times New Roman" w:hAnsi="Times New Roman" w:cs="Times New Roman"/>
          <w:color w:val="auto"/>
          <w:sz w:val="28"/>
          <w:szCs w:val="28"/>
          <w:lang w:val="uk-UA"/>
        </w:rPr>
      </w:pPr>
      <w:r w:rsidRPr="00716218">
        <w:rPr>
          <w:rFonts w:ascii="Times New Roman" w:hAnsi="Times New Roman" w:cs="Times New Roman"/>
          <w:color w:val="auto"/>
          <w:sz w:val="28"/>
          <w:szCs w:val="28"/>
          <w:lang w:val="uk-UA"/>
        </w:rPr>
        <w:t xml:space="preserve">освітньої програми </w:t>
      </w:r>
      <w:r w:rsidRPr="001E27BB">
        <w:rPr>
          <w:rFonts w:ascii="Times New Roman" w:hAnsi="Times New Roman" w:cs="Times New Roman"/>
          <w:color w:val="auto"/>
          <w:sz w:val="28"/>
          <w:szCs w:val="28"/>
          <w:lang w:val="uk-UA"/>
        </w:rPr>
        <w:t>першого</w:t>
      </w:r>
      <w:r>
        <w:rPr>
          <w:rFonts w:ascii="Times New Roman" w:hAnsi="Times New Roman" w:cs="Times New Roman"/>
          <w:color w:val="auto"/>
          <w:sz w:val="28"/>
          <w:szCs w:val="28"/>
          <w:lang w:val="uk-UA"/>
        </w:rPr>
        <w:t xml:space="preserve"> (бакалаврського)</w:t>
      </w:r>
      <w:r w:rsidRPr="001E27BB">
        <w:rPr>
          <w:rFonts w:ascii="Times New Roman" w:hAnsi="Times New Roman" w:cs="Times New Roman"/>
          <w:color w:val="auto"/>
          <w:sz w:val="28"/>
          <w:szCs w:val="28"/>
          <w:lang w:val="uk-UA"/>
        </w:rPr>
        <w:t xml:space="preserve"> </w:t>
      </w:r>
      <w:r w:rsidRPr="00716218">
        <w:rPr>
          <w:rFonts w:ascii="Times New Roman" w:hAnsi="Times New Roman" w:cs="Times New Roman"/>
          <w:color w:val="auto"/>
          <w:sz w:val="28"/>
          <w:szCs w:val="28"/>
          <w:lang w:val="uk-UA"/>
        </w:rPr>
        <w:t>рівня вищої освіти</w:t>
      </w:r>
    </w:p>
    <w:p w14:paraId="11DBD910" w14:textId="77777777" w:rsidR="00566F93" w:rsidRPr="00716218" w:rsidRDefault="00566F93" w:rsidP="00566F93">
      <w:pPr>
        <w:jc w:val="center"/>
        <w:rPr>
          <w:sz w:val="28"/>
          <w:szCs w:val="28"/>
        </w:rPr>
      </w:pPr>
    </w:p>
    <w:p w14:paraId="3A23085D" w14:textId="77777777" w:rsidR="00566F93" w:rsidRPr="001E27BB" w:rsidRDefault="00566F93" w:rsidP="00566F93">
      <w:pPr>
        <w:pStyle w:val="a9"/>
        <w:spacing w:before="0" w:beforeAutospacing="0" w:after="0" w:afterAutospacing="0"/>
        <w:jc w:val="center"/>
        <w:rPr>
          <w:rFonts w:ascii="Times New Roman" w:hAnsi="Times New Roman" w:cs="Times New Roman"/>
          <w:color w:val="auto"/>
          <w:sz w:val="28"/>
          <w:szCs w:val="28"/>
          <w:lang w:val="uk-UA"/>
        </w:rPr>
      </w:pPr>
      <w:r w:rsidRPr="001E27BB">
        <w:rPr>
          <w:rFonts w:ascii="Times New Roman" w:hAnsi="Times New Roman" w:cs="Times New Roman"/>
          <w:color w:val="auto"/>
          <w:sz w:val="28"/>
          <w:szCs w:val="28"/>
          <w:lang w:val="uk-UA"/>
        </w:rPr>
        <w:t>081 Право (право)</w:t>
      </w:r>
    </w:p>
    <w:p w14:paraId="6D04B18C" w14:textId="77777777" w:rsidR="00566F93" w:rsidRDefault="00566F93" w:rsidP="00566F93">
      <w:pPr>
        <w:pStyle w:val="a9"/>
        <w:spacing w:before="0" w:beforeAutospacing="0" w:after="0" w:afterAutospacing="0"/>
        <w:jc w:val="center"/>
        <w:rPr>
          <w:rFonts w:ascii="Times New Roman" w:hAnsi="Times New Roman" w:cs="Times New Roman"/>
          <w:color w:val="auto"/>
          <w:sz w:val="28"/>
          <w:szCs w:val="28"/>
          <w:lang w:val="uk-UA"/>
        </w:rPr>
      </w:pPr>
    </w:p>
    <w:p w14:paraId="681C38ED" w14:textId="77777777" w:rsidR="00566F93" w:rsidRDefault="00566F93" w:rsidP="00566F93">
      <w:pPr>
        <w:pStyle w:val="a9"/>
        <w:spacing w:before="0" w:beforeAutospacing="0" w:after="0" w:afterAutospacing="0"/>
        <w:jc w:val="center"/>
        <w:rPr>
          <w:rFonts w:ascii="Times New Roman" w:hAnsi="Times New Roman" w:cs="Times New Roman"/>
          <w:color w:val="auto"/>
          <w:sz w:val="28"/>
          <w:szCs w:val="28"/>
          <w:lang w:val="uk-UA"/>
        </w:rPr>
      </w:pPr>
    </w:p>
    <w:p w14:paraId="1DC0B9AF" w14:textId="66E49011" w:rsidR="00566F93" w:rsidRPr="00051801" w:rsidRDefault="00566F93" w:rsidP="00566F93">
      <w:pPr>
        <w:pStyle w:val="a9"/>
        <w:spacing w:before="0" w:beforeAutospacing="0" w:after="0" w:afterAutospacing="0"/>
        <w:jc w:val="center"/>
        <w:rPr>
          <w:rFonts w:ascii="Times New Roman" w:hAnsi="Times New Roman" w:cs="Times New Roman"/>
          <w:color w:val="auto"/>
          <w:sz w:val="28"/>
          <w:szCs w:val="28"/>
          <w:lang w:val="uk-UA"/>
        </w:rPr>
      </w:pPr>
      <w:r w:rsidRPr="001E27BB">
        <w:rPr>
          <w:rFonts w:ascii="Times New Roman" w:hAnsi="Times New Roman" w:cs="Times New Roman"/>
          <w:color w:val="auto"/>
          <w:sz w:val="28"/>
          <w:szCs w:val="28"/>
          <w:lang w:val="uk-UA"/>
        </w:rPr>
        <w:t>за темою – «</w:t>
      </w:r>
      <w:proofErr w:type="spellStart"/>
      <w:r w:rsidRPr="00E04771">
        <w:rPr>
          <w:rFonts w:ascii="Times New Roman" w:hAnsi="Times New Roman" w:cs="Times New Roman"/>
          <w:sz w:val="28"/>
          <w:szCs w:val="28"/>
        </w:rPr>
        <w:t>Правочини</w:t>
      </w:r>
      <w:proofErr w:type="spellEnd"/>
      <w:r w:rsidRPr="00E04771">
        <w:rPr>
          <w:rFonts w:ascii="Times New Roman" w:hAnsi="Times New Roman" w:cs="Times New Roman"/>
          <w:sz w:val="28"/>
          <w:szCs w:val="28"/>
        </w:rPr>
        <w:t xml:space="preserve"> з </w:t>
      </w:r>
      <w:proofErr w:type="spellStart"/>
      <w:r w:rsidRPr="00E04771">
        <w:rPr>
          <w:rFonts w:ascii="Times New Roman" w:hAnsi="Times New Roman" w:cs="Times New Roman"/>
          <w:sz w:val="28"/>
          <w:szCs w:val="28"/>
        </w:rPr>
        <w:t>житлом</w:t>
      </w:r>
      <w:proofErr w:type="spellEnd"/>
      <w:r w:rsidR="00A9161C">
        <w:rPr>
          <w:rFonts w:ascii="Times New Roman" w:hAnsi="Times New Roman" w:cs="Times New Roman"/>
          <w:sz w:val="28"/>
          <w:szCs w:val="28"/>
        </w:rPr>
        <w:t>. Ч.1</w:t>
      </w:r>
      <w:r w:rsidRPr="00051801">
        <w:rPr>
          <w:rFonts w:ascii="Times New Roman" w:hAnsi="Times New Roman" w:cs="Times New Roman"/>
          <w:color w:val="auto"/>
          <w:sz w:val="28"/>
          <w:szCs w:val="28"/>
          <w:lang w:val="uk-UA"/>
        </w:rPr>
        <w:t>»</w:t>
      </w:r>
    </w:p>
    <w:p w14:paraId="05A04366" w14:textId="77777777" w:rsidR="00566F93" w:rsidRPr="00051801" w:rsidRDefault="00566F93" w:rsidP="00566F93">
      <w:pPr>
        <w:pStyle w:val="a9"/>
        <w:spacing w:before="0" w:beforeAutospacing="0" w:after="0" w:afterAutospacing="0"/>
        <w:jc w:val="center"/>
        <w:rPr>
          <w:rFonts w:ascii="Times New Roman" w:hAnsi="Times New Roman" w:cs="Times New Roman"/>
          <w:color w:val="auto"/>
          <w:sz w:val="28"/>
          <w:szCs w:val="28"/>
          <w:lang w:val="uk-UA"/>
        </w:rPr>
      </w:pPr>
    </w:p>
    <w:p w14:paraId="704644D8" w14:textId="77777777" w:rsidR="00566F93" w:rsidRDefault="00566F93" w:rsidP="00566F93">
      <w:pPr>
        <w:pStyle w:val="a9"/>
        <w:spacing w:before="0" w:beforeAutospacing="0" w:after="0" w:afterAutospacing="0"/>
        <w:jc w:val="center"/>
        <w:rPr>
          <w:rFonts w:ascii="Times New Roman" w:hAnsi="Times New Roman" w:cs="Times New Roman"/>
          <w:color w:val="auto"/>
          <w:sz w:val="28"/>
          <w:szCs w:val="28"/>
          <w:lang w:val="uk-UA"/>
        </w:rPr>
      </w:pPr>
    </w:p>
    <w:p w14:paraId="52CBF36D" w14:textId="77777777" w:rsidR="00566F93" w:rsidRDefault="00566F93" w:rsidP="00566F93">
      <w:pPr>
        <w:pStyle w:val="a9"/>
        <w:spacing w:before="0" w:beforeAutospacing="0" w:after="0" w:afterAutospacing="0"/>
        <w:jc w:val="center"/>
        <w:rPr>
          <w:rFonts w:ascii="Times New Roman" w:hAnsi="Times New Roman" w:cs="Times New Roman"/>
          <w:color w:val="auto"/>
          <w:sz w:val="28"/>
          <w:szCs w:val="28"/>
          <w:lang w:val="uk-UA"/>
        </w:rPr>
      </w:pPr>
    </w:p>
    <w:p w14:paraId="7546783B" w14:textId="77777777" w:rsidR="00566F93" w:rsidRDefault="00566F93" w:rsidP="00566F93">
      <w:pPr>
        <w:pStyle w:val="a9"/>
        <w:spacing w:before="0" w:beforeAutospacing="0" w:after="0" w:afterAutospacing="0"/>
        <w:jc w:val="center"/>
        <w:rPr>
          <w:rFonts w:ascii="Times New Roman" w:hAnsi="Times New Roman" w:cs="Times New Roman"/>
          <w:color w:val="auto"/>
          <w:sz w:val="28"/>
          <w:szCs w:val="28"/>
          <w:lang w:val="uk-UA"/>
        </w:rPr>
      </w:pPr>
    </w:p>
    <w:p w14:paraId="2B7F7542" w14:textId="77777777" w:rsidR="00566F93" w:rsidRDefault="00566F93" w:rsidP="00566F93">
      <w:pPr>
        <w:pStyle w:val="a9"/>
        <w:spacing w:before="0" w:beforeAutospacing="0" w:after="0" w:afterAutospacing="0"/>
        <w:jc w:val="center"/>
        <w:rPr>
          <w:rFonts w:ascii="Times New Roman" w:hAnsi="Times New Roman" w:cs="Times New Roman"/>
          <w:color w:val="auto"/>
          <w:sz w:val="28"/>
          <w:szCs w:val="28"/>
          <w:lang w:val="uk-UA"/>
        </w:rPr>
      </w:pPr>
    </w:p>
    <w:p w14:paraId="53C22856" w14:textId="77777777" w:rsidR="00566F93" w:rsidRDefault="00566F93" w:rsidP="00566F93">
      <w:pPr>
        <w:pStyle w:val="a9"/>
        <w:spacing w:before="0" w:beforeAutospacing="0" w:after="0" w:afterAutospacing="0"/>
        <w:jc w:val="center"/>
        <w:rPr>
          <w:rFonts w:ascii="Times New Roman" w:hAnsi="Times New Roman" w:cs="Times New Roman"/>
          <w:color w:val="auto"/>
          <w:sz w:val="28"/>
          <w:szCs w:val="28"/>
          <w:lang w:val="uk-UA"/>
        </w:rPr>
      </w:pPr>
    </w:p>
    <w:p w14:paraId="5A925065" w14:textId="77777777" w:rsidR="00566F93" w:rsidRDefault="00566F93" w:rsidP="00566F93">
      <w:pPr>
        <w:pStyle w:val="a9"/>
        <w:spacing w:before="0" w:beforeAutospacing="0" w:after="0" w:afterAutospacing="0"/>
        <w:jc w:val="center"/>
        <w:rPr>
          <w:rFonts w:ascii="Times New Roman" w:hAnsi="Times New Roman" w:cs="Times New Roman"/>
          <w:color w:val="auto"/>
          <w:sz w:val="28"/>
          <w:szCs w:val="28"/>
          <w:lang w:val="uk-UA"/>
        </w:rPr>
      </w:pPr>
    </w:p>
    <w:p w14:paraId="3A2314C6" w14:textId="77777777" w:rsidR="00566F93" w:rsidRDefault="00566F93" w:rsidP="00566F93">
      <w:pPr>
        <w:pStyle w:val="a9"/>
        <w:spacing w:before="0" w:beforeAutospacing="0" w:after="0" w:afterAutospacing="0"/>
        <w:jc w:val="center"/>
        <w:rPr>
          <w:rFonts w:ascii="Times New Roman" w:hAnsi="Times New Roman" w:cs="Times New Roman"/>
          <w:color w:val="auto"/>
          <w:sz w:val="28"/>
          <w:szCs w:val="28"/>
          <w:lang w:val="uk-UA"/>
        </w:rPr>
      </w:pPr>
    </w:p>
    <w:p w14:paraId="6EE0C0DA" w14:textId="77777777" w:rsidR="00566F93" w:rsidRDefault="00566F93" w:rsidP="00566F93">
      <w:pPr>
        <w:pStyle w:val="a9"/>
        <w:spacing w:before="0" w:beforeAutospacing="0" w:after="0" w:afterAutospacing="0"/>
        <w:jc w:val="center"/>
        <w:rPr>
          <w:rFonts w:ascii="Times New Roman" w:hAnsi="Times New Roman" w:cs="Times New Roman"/>
          <w:color w:val="auto"/>
          <w:sz w:val="28"/>
          <w:szCs w:val="28"/>
          <w:lang w:val="uk-UA"/>
        </w:rPr>
      </w:pPr>
    </w:p>
    <w:p w14:paraId="3F534BA1" w14:textId="77777777" w:rsidR="00566F93" w:rsidRDefault="00566F93" w:rsidP="00566F93">
      <w:pPr>
        <w:pStyle w:val="a9"/>
        <w:spacing w:before="0" w:beforeAutospacing="0" w:after="0" w:afterAutospacing="0"/>
        <w:jc w:val="center"/>
        <w:rPr>
          <w:rFonts w:ascii="Times New Roman" w:hAnsi="Times New Roman" w:cs="Times New Roman"/>
          <w:color w:val="auto"/>
          <w:sz w:val="28"/>
          <w:szCs w:val="28"/>
          <w:lang w:val="uk-UA"/>
        </w:rPr>
      </w:pPr>
    </w:p>
    <w:p w14:paraId="798930A2" w14:textId="77777777" w:rsidR="00566F93" w:rsidRDefault="00566F93" w:rsidP="00566F93">
      <w:pPr>
        <w:pStyle w:val="a9"/>
        <w:spacing w:before="0" w:beforeAutospacing="0" w:after="0" w:afterAutospacing="0"/>
        <w:jc w:val="center"/>
        <w:rPr>
          <w:rFonts w:ascii="Times New Roman" w:hAnsi="Times New Roman" w:cs="Times New Roman"/>
          <w:color w:val="auto"/>
          <w:sz w:val="28"/>
          <w:szCs w:val="28"/>
          <w:lang w:val="uk-UA"/>
        </w:rPr>
      </w:pPr>
    </w:p>
    <w:p w14:paraId="1F1BAC31" w14:textId="77777777" w:rsidR="00566F93" w:rsidRDefault="00566F93" w:rsidP="00566F93">
      <w:pPr>
        <w:pStyle w:val="a9"/>
        <w:spacing w:before="0" w:beforeAutospacing="0" w:after="0" w:afterAutospacing="0"/>
        <w:jc w:val="center"/>
        <w:rPr>
          <w:rFonts w:ascii="Times New Roman" w:hAnsi="Times New Roman" w:cs="Times New Roman"/>
          <w:color w:val="auto"/>
          <w:sz w:val="28"/>
          <w:szCs w:val="28"/>
          <w:lang w:val="uk-UA"/>
        </w:rPr>
      </w:pPr>
    </w:p>
    <w:p w14:paraId="03A998AA" w14:textId="77777777" w:rsidR="00566F93" w:rsidRDefault="00566F93" w:rsidP="00566F93">
      <w:pPr>
        <w:pStyle w:val="a9"/>
        <w:spacing w:before="0" w:beforeAutospacing="0" w:after="0" w:afterAutospacing="0"/>
        <w:jc w:val="center"/>
        <w:rPr>
          <w:rFonts w:ascii="Times New Roman" w:hAnsi="Times New Roman" w:cs="Times New Roman"/>
          <w:color w:val="auto"/>
          <w:sz w:val="28"/>
          <w:szCs w:val="28"/>
          <w:lang w:val="uk-UA"/>
        </w:rPr>
      </w:pPr>
    </w:p>
    <w:p w14:paraId="1C526277" w14:textId="77777777" w:rsidR="00566F93" w:rsidRDefault="00566F93" w:rsidP="00566F93">
      <w:pPr>
        <w:pStyle w:val="a9"/>
        <w:spacing w:before="0" w:beforeAutospacing="0" w:after="0" w:afterAutospacing="0"/>
        <w:jc w:val="center"/>
        <w:rPr>
          <w:rFonts w:ascii="Times New Roman" w:hAnsi="Times New Roman" w:cs="Times New Roman"/>
          <w:color w:val="auto"/>
          <w:sz w:val="28"/>
          <w:szCs w:val="28"/>
          <w:lang w:val="uk-UA"/>
        </w:rPr>
      </w:pPr>
    </w:p>
    <w:p w14:paraId="1F982542" w14:textId="77777777" w:rsidR="00566F93" w:rsidRDefault="00566F93" w:rsidP="00566F93">
      <w:pPr>
        <w:pStyle w:val="a9"/>
        <w:spacing w:before="0" w:beforeAutospacing="0" w:after="0" w:afterAutospacing="0"/>
        <w:jc w:val="center"/>
        <w:rPr>
          <w:rFonts w:ascii="Times New Roman" w:hAnsi="Times New Roman" w:cs="Times New Roman"/>
          <w:color w:val="auto"/>
          <w:sz w:val="28"/>
          <w:szCs w:val="28"/>
          <w:lang w:val="uk-UA"/>
        </w:rPr>
      </w:pPr>
    </w:p>
    <w:p w14:paraId="2ADA0708" w14:textId="77777777" w:rsidR="00566F93" w:rsidRDefault="00566F93" w:rsidP="00566F93">
      <w:pPr>
        <w:pStyle w:val="a9"/>
        <w:spacing w:before="0" w:beforeAutospacing="0" w:after="0" w:afterAutospacing="0"/>
        <w:ind w:left="720"/>
        <w:jc w:val="center"/>
        <w:rPr>
          <w:rFonts w:ascii="Times New Roman" w:hAnsi="Times New Roman" w:cs="Times New Roman"/>
          <w:color w:val="auto"/>
          <w:sz w:val="28"/>
          <w:szCs w:val="28"/>
          <w:lang w:val="uk-UA"/>
        </w:rPr>
      </w:pPr>
    </w:p>
    <w:p w14:paraId="094C7E46" w14:textId="77777777" w:rsidR="00566F93" w:rsidRDefault="00566F93" w:rsidP="00566F93">
      <w:pPr>
        <w:jc w:val="center"/>
        <w:rPr>
          <w:rFonts w:cs="Times New Roman"/>
          <w:b/>
          <w:sz w:val="28"/>
          <w:szCs w:val="28"/>
        </w:rPr>
      </w:pPr>
    </w:p>
    <w:p w14:paraId="5694F807" w14:textId="144EBC8C" w:rsidR="00566F93" w:rsidRPr="00863494" w:rsidRDefault="00566F93" w:rsidP="00566F93">
      <w:pPr>
        <w:jc w:val="center"/>
        <w:rPr>
          <w:rFonts w:ascii="Times New Roman" w:hAnsi="Times New Roman" w:cs="Times New Roman"/>
          <w:lang w:val="uk-UA"/>
        </w:rPr>
      </w:pPr>
      <w:proofErr w:type="spellStart"/>
      <w:r w:rsidRPr="00566F93">
        <w:rPr>
          <w:rFonts w:ascii="Times New Roman" w:hAnsi="Times New Roman" w:cs="Times New Roman"/>
          <w:b/>
          <w:sz w:val="28"/>
          <w:szCs w:val="28"/>
        </w:rPr>
        <w:t>Харків</w:t>
      </w:r>
      <w:proofErr w:type="spellEnd"/>
      <w:r w:rsidRPr="00566F93">
        <w:rPr>
          <w:rFonts w:ascii="Times New Roman" w:hAnsi="Times New Roman" w:cs="Times New Roman"/>
          <w:b/>
          <w:sz w:val="28"/>
          <w:szCs w:val="28"/>
        </w:rPr>
        <w:t xml:space="preserve"> 202</w:t>
      </w:r>
      <w:r w:rsidR="00567C0E">
        <w:rPr>
          <w:rFonts w:ascii="Times New Roman" w:hAnsi="Times New Roman" w:cs="Times New Roman"/>
          <w:b/>
          <w:sz w:val="28"/>
          <w:szCs w:val="28"/>
          <w:lang w:val="uk-UA"/>
        </w:rPr>
        <w:t>3</w:t>
      </w:r>
    </w:p>
    <w:tbl>
      <w:tblPr>
        <w:tblW w:w="0" w:type="auto"/>
        <w:tblLook w:val="01E0" w:firstRow="1" w:lastRow="1" w:firstColumn="1" w:lastColumn="1" w:noHBand="0" w:noVBand="0"/>
      </w:tblPr>
      <w:tblGrid>
        <w:gridCol w:w="4691"/>
        <w:gridCol w:w="4664"/>
      </w:tblGrid>
      <w:tr w:rsidR="00567C0E" w:rsidRPr="00567C0E" w14:paraId="5B55045F" w14:textId="77777777" w:rsidTr="00567C0E">
        <w:tc>
          <w:tcPr>
            <w:tcW w:w="4811" w:type="dxa"/>
          </w:tcPr>
          <w:p w14:paraId="51404E36" w14:textId="77777777" w:rsidR="00567C0E" w:rsidRPr="00567C0E" w:rsidRDefault="00567C0E" w:rsidP="00567C0E">
            <w:pPr>
              <w:spacing w:after="0" w:line="240" w:lineRule="auto"/>
              <w:ind w:left="102"/>
              <w:jc w:val="both"/>
              <w:rPr>
                <w:rFonts w:ascii="Times New Roman" w:eastAsia="Times New Roman" w:hAnsi="Times New Roman" w:cs="Times New Roman"/>
                <w:b/>
                <w:sz w:val="28"/>
                <w:szCs w:val="28"/>
              </w:rPr>
            </w:pPr>
            <w:bookmarkStart w:id="0" w:name="_Hlk119058165"/>
            <w:r w:rsidRPr="00567C0E">
              <w:rPr>
                <w:rFonts w:ascii="Times New Roman" w:eastAsia="Times New Roman" w:hAnsi="Times New Roman" w:cs="Times New Roman"/>
                <w:b/>
                <w:sz w:val="28"/>
                <w:szCs w:val="28"/>
              </w:rPr>
              <w:lastRenderedPageBreak/>
              <w:t>ЗАТВЕРДЖЕНО</w:t>
            </w:r>
          </w:p>
          <w:p w14:paraId="2B054609" w14:textId="77777777" w:rsidR="00567C0E" w:rsidRPr="00567C0E" w:rsidRDefault="00567C0E" w:rsidP="00567C0E">
            <w:pPr>
              <w:spacing w:after="0" w:line="240" w:lineRule="auto"/>
              <w:jc w:val="both"/>
              <w:rPr>
                <w:rFonts w:ascii="Times New Roman" w:eastAsia="Times New Roman" w:hAnsi="Times New Roman" w:cs="Courier New"/>
                <w:sz w:val="28"/>
                <w:szCs w:val="28"/>
              </w:rPr>
            </w:pPr>
            <w:proofErr w:type="spellStart"/>
            <w:r w:rsidRPr="00567C0E">
              <w:rPr>
                <w:rFonts w:ascii="Times New Roman" w:eastAsia="Times New Roman" w:hAnsi="Times New Roman" w:cs="Times New Roman"/>
                <w:sz w:val="28"/>
                <w:szCs w:val="28"/>
              </w:rPr>
              <w:t>Науково</w:t>
            </w:r>
            <w:proofErr w:type="spellEnd"/>
            <w:r w:rsidRPr="00567C0E">
              <w:rPr>
                <w:rFonts w:ascii="Times New Roman" w:eastAsia="Times New Roman" w:hAnsi="Times New Roman" w:cs="Times New Roman"/>
                <w:sz w:val="28"/>
                <w:szCs w:val="28"/>
              </w:rPr>
              <w:t>-методичною радою</w:t>
            </w:r>
          </w:p>
          <w:p w14:paraId="045C87A3" w14:textId="77777777" w:rsidR="00567C0E" w:rsidRPr="00567C0E" w:rsidRDefault="00567C0E" w:rsidP="00567C0E">
            <w:pPr>
              <w:spacing w:after="0" w:line="240" w:lineRule="auto"/>
              <w:jc w:val="both"/>
              <w:rPr>
                <w:rFonts w:ascii="Times New Roman" w:eastAsia="Times New Roman" w:hAnsi="Times New Roman" w:cs="Times New Roman"/>
                <w:sz w:val="28"/>
                <w:szCs w:val="28"/>
              </w:rPr>
            </w:pPr>
            <w:proofErr w:type="spellStart"/>
            <w:r w:rsidRPr="00567C0E">
              <w:rPr>
                <w:rFonts w:ascii="Times New Roman" w:eastAsia="Times New Roman" w:hAnsi="Times New Roman" w:cs="Times New Roman"/>
                <w:sz w:val="28"/>
                <w:szCs w:val="28"/>
              </w:rPr>
              <w:t>Харківського</w:t>
            </w:r>
            <w:proofErr w:type="spellEnd"/>
            <w:r w:rsidRPr="00567C0E">
              <w:rPr>
                <w:rFonts w:ascii="Times New Roman" w:eastAsia="Times New Roman" w:hAnsi="Times New Roman" w:cs="Times New Roman"/>
                <w:sz w:val="28"/>
                <w:szCs w:val="28"/>
              </w:rPr>
              <w:t xml:space="preserve"> </w:t>
            </w:r>
            <w:proofErr w:type="spellStart"/>
            <w:r w:rsidRPr="00567C0E">
              <w:rPr>
                <w:rFonts w:ascii="Times New Roman" w:eastAsia="Times New Roman" w:hAnsi="Times New Roman" w:cs="Times New Roman"/>
                <w:sz w:val="28"/>
                <w:szCs w:val="28"/>
              </w:rPr>
              <w:t>національного</w:t>
            </w:r>
            <w:proofErr w:type="spellEnd"/>
          </w:p>
          <w:p w14:paraId="6CCC2CD0" w14:textId="77777777" w:rsidR="00567C0E" w:rsidRPr="00567C0E" w:rsidRDefault="00567C0E" w:rsidP="00567C0E">
            <w:pPr>
              <w:spacing w:after="0" w:line="240" w:lineRule="auto"/>
              <w:jc w:val="both"/>
              <w:rPr>
                <w:rFonts w:ascii="Times New Roman" w:eastAsia="Times New Roman" w:hAnsi="Times New Roman" w:cs="Times New Roman"/>
                <w:sz w:val="28"/>
                <w:szCs w:val="28"/>
              </w:rPr>
            </w:pPr>
            <w:proofErr w:type="spellStart"/>
            <w:r w:rsidRPr="00567C0E">
              <w:rPr>
                <w:rFonts w:ascii="Times New Roman" w:eastAsia="Times New Roman" w:hAnsi="Times New Roman" w:cs="Times New Roman"/>
                <w:sz w:val="28"/>
                <w:szCs w:val="28"/>
              </w:rPr>
              <w:t>університету</w:t>
            </w:r>
            <w:proofErr w:type="spellEnd"/>
            <w:r w:rsidRPr="00567C0E">
              <w:rPr>
                <w:rFonts w:ascii="Times New Roman" w:eastAsia="Times New Roman" w:hAnsi="Times New Roman" w:cs="Times New Roman"/>
                <w:sz w:val="28"/>
                <w:szCs w:val="28"/>
              </w:rPr>
              <w:t xml:space="preserve"> </w:t>
            </w:r>
            <w:proofErr w:type="spellStart"/>
            <w:r w:rsidRPr="00567C0E">
              <w:rPr>
                <w:rFonts w:ascii="Times New Roman" w:eastAsia="Times New Roman" w:hAnsi="Times New Roman" w:cs="Times New Roman"/>
                <w:sz w:val="28"/>
                <w:szCs w:val="28"/>
              </w:rPr>
              <w:t>внутрішніх</w:t>
            </w:r>
            <w:proofErr w:type="spellEnd"/>
            <w:r w:rsidRPr="00567C0E">
              <w:rPr>
                <w:rFonts w:ascii="Times New Roman" w:eastAsia="Times New Roman" w:hAnsi="Times New Roman" w:cs="Times New Roman"/>
                <w:sz w:val="28"/>
                <w:szCs w:val="28"/>
              </w:rPr>
              <w:t xml:space="preserve"> справ</w:t>
            </w:r>
          </w:p>
          <w:p w14:paraId="6FE01508" w14:textId="77777777" w:rsidR="00567C0E" w:rsidRPr="00567C0E" w:rsidRDefault="00567C0E" w:rsidP="00567C0E">
            <w:pPr>
              <w:spacing w:after="0" w:line="240" w:lineRule="auto"/>
              <w:jc w:val="both"/>
              <w:rPr>
                <w:rFonts w:ascii="Times New Roman" w:eastAsia="Times New Roman" w:hAnsi="Times New Roman" w:cs="Times New Roman"/>
                <w:sz w:val="28"/>
                <w:szCs w:val="28"/>
              </w:rPr>
            </w:pPr>
            <w:proofErr w:type="gramStart"/>
            <w:r w:rsidRPr="00567C0E">
              <w:rPr>
                <w:rFonts w:ascii="Times New Roman" w:eastAsia="Times New Roman" w:hAnsi="Times New Roman" w:cs="Times New Roman"/>
                <w:sz w:val="28"/>
                <w:szCs w:val="28"/>
              </w:rPr>
              <w:t xml:space="preserve">Протокол  </w:t>
            </w:r>
            <w:proofErr w:type="spellStart"/>
            <w:r w:rsidRPr="00567C0E">
              <w:rPr>
                <w:rFonts w:ascii="Times New Roman" w:eastAsia="Times New Roman" w:hAnsi="Times New Roman" w:cs="Times New Roman"/>
                <w:sz w:val="28"/>
                <w:szCs w:val="28"/>
              </w:rPr>
              <w:t>від</w:t>
            </w:r>
            <w:proofErr w:type="spellEnd"/>
            <w:proofErr w:type="gramEnd"/>
            <w:r w:rsidRPr="00567C0E">
              <w:rPr>
                <w:rFonts w:ascii="Times New Roman" w:eastAsia="Times New Roman" w:hAnsi="Times New Roman" w:cs="Times New Roman"/>
                <w:sz w:val="28"/>
                <w:szCs w:val="28"/>
              </w:rPr>
              <w:t xml:space="preserve"> </w:t>
            </w:r>
            <w:r w:rsidRPr="00567C0E">
              <w:rPr>
                <w:rFonts w:ascii="Times New Roman" w:eastAsia="Times New Roman" w:hAnsi="Times New Roman" w:cs="Times New Roman"/>
                <w:sz w:val="28"/>
                <w:szCs w:val="28"/>
                <w:u w:val="single"/>
              </w:rPr>
              <w:t>30.08.2023</w:t>
            </w:r>
            <w:r w:rsidRPr="00567C0E">
              <w:rPr>
                <w:rFonts w:ascii="Times New Roman" w:eastAsia="Times New Roman" w:hAnsi="Times New Roman" w:cs="Times New Roman"/>
                <w:sz w:val="28"/>
                <w:szCs w:val="28"/>
              </w:rPr>
              <w:t xml:space="preserve"> № 7</w:t>
            </w:r>
          </w:p>
          <w:p w14:paraId="0293BC49" w14:textId="77777777" w:rsidR="00567C0E" w:rsidRPr="00567C0E" w:rsidRDefault="00567C0E" w:rsidP="00567C0E">
            <w:pPr>
              <w:spacing w:after="0" w:line="240" w:lineRule="auto"/>
              <w:jc w:val="both"/>
              <w:rPr>
                <w:rFonts w:ascii="Times New Roman" w:eastAsia="Times New Roman" w:hAnsi="Times New Roman" w:cs="Times New Roman"/>
                <w:sz w:val="28"/>
                <w:szCs w:val="28"/>
              </w:rPr>
            </w:pPr>
          </w:p>
        </w:tc>
        <w:tc>
          <w:tcPr>
            <w:tcW w:w="4812" w:type="dxa"/>
          </w:tcPr>
          <w:p w14:paraId="78AAF10B" w14:textId="77777777" w:rsidR="00567C0E" w:rsidRPr="00567C0E" w:rsidRDefault="00567C0E" w:rsidP="00567C0E">
            <w:pPr>
              <w:spacing w:after="0" w:line="240" w:lineRule="auto"/>
              <w:ind w:left="102"/>
              <w:jc w:val="both"/>
              <w:rPr>
                <w:rFonts w:ascii="Times New Roman" w:eastAsia="Times New Roman" w:hAnsi="Times New Roman" w:cs="Times New Roman"/>
                <w:b/>
                <w:sz w:val="28"/>
                <w:szCs w:val="28"/>
              </w:rPr>
            </w:pPr>
            <w:r w:rsidRPr="00567C0E">
              <w:rPr>
                <w:rFonts w:ascii="Times New Roman" w:eastAsia="Times New Roman" w:hAnsi="Times New Roman" w:cs="Times New Roman"/>
                <w:b/>
                <w:sz w:val="28"/>
                <w:szCs w:val="28"/>
              </w:rPr>
              <w:t>СХВАЛЕНО</w:t>
            </w:r>
          </w:p>
          <w:p w14:paraId="50EE1980" w14:textId="77777777" w:rsidR="00567C0E" w:rsidRPr="00567C0E" w:rsidRDefault="00567C0E" w:rsidP="00567C0E">
            <w:pPr>
              <w:spacing w:after="0" w:line="240" w:lineRule="auto"/>
              <w:ind w:left="102"/>
              <w:jc w:val="both"/>
              <w:rPr>
                <w:rFonts w:ascii="Times New Roman" w:eastAsia="Times New Roman" w:hAnsi="Times New Roman" w:cs="Times New Roman"/>
                <w:sz w:val="28"/>
                <w:szCs w:val="28"/>
              </w:rPr>
            </w:pPr>
            <w:proofErr w:type="spellStart"/>
            <w:r w:rsidRPr="00567C0E">
              <w:rPr>
                <w:rFonts w:ascii="Times New Roman" w:eastAsia="Times New Roman" w:hAnsi="Times New Roman" w:cs="Times New Roman"/>
                <w:sz w:val="28"/>
                <w:szCs w:val="28"/>
              </w:rPr>
              <w:t>Вченою</w:t>
            </w:r>
            <w:proofErr w:type="spellEnd"/>
            <w:r w:rsidRPr="00567C0E">
              <w:rPr>
                <w:rFonts w:ascii="Times New Roman" w:eastAsia="Times New Roman" w:hAnsi="Times New Roman" w:cs="Times New Roman"/>
                <w:sz w:val="28"/>
                <w:szCs w:val="28"/>
              </w:rPr>
              <w:t xml:space="preserve"> радою </w:t>
            </w:r>
            <w:proofErr w:type="spellStart"/>
            <w:r w:rsidRPr="00567C0E">
              <w:rPr>
                <w:rFonts w:ascii="Times New Roman" w:eastAsia="Times New Roman" w:hAnsi="Times New Roman" w:cs="Times New Roman"/>
                <w:sz w:val="28"/>
                <w:szCs w:val="28"/>
              </w:rPr>
              <w:t>Сумської</w:t>
            </w:r>
            <w:proofErr w:type="spellEnd"/>
            <w:r w:rsidRPr="00567C0E">
              <w:rPr>
                <w:rFonts w:ascii="Times New Roman" w:eastAsia="Times New Roman" w:hAnsi="Times New Roman" w:cs="Times New Roman"/>
                <w:sz w:val="28"/>
                <w:szCs w:val="28"/>
              </w:rPr>
              <w:t xml:space="preserve"> </w:t>
            </w:r>
            <w:proofErr w:type="spellStart"/>
            <w:r w:rsidRPr="00567C0E">
              <w:rPr>
                <w:rFonts w:ascii="Times New Roman" w:eastAsia="Times New Roman" w:hAnsi="Times New Roman" w:cs="Times New Roman"/>
                <w:sz w:val="28"/>
                <w:szCs w:val="28"/>
              </w:rPr>
              <w:t>філії</w:t>
            </w:r>
            <w:proofErr w:type="spellEnd"/>
            <w:r w:rsidRPr="00567C0E">
              <w:rPr>
                <w:rFonts w:ascii="Times New Roman" w:eastAsia="Times New Roman" w:hAnsi="Times New Roman" w:cs="Times New Roman"/>
                <w:sz w:val="28"/>
                <w:szCs w:val="28"/>
              </w:rPr>
              <w:t xml:space="preserve"> ХНУВС</w:t>
            </w:r>
          </w:p>
          <w:p w14:paraId="595520A2" w14:textId="77777777" w:rsidR="00567C0E" w:rsidRPr="00567C0E" w:rsidRDefault="00567C0E" w:rsidP="00567C0E">
            <w:pPr>
              <w:spacing w:after="0" w:line="240" w:lineRule="auto"/>
              <w:ind w:left="102"/>
              <w:jc w:val="both"/>
              <w:rPr>
                <w:rFonts w:ascii="Times New Roman" w:eastAsia="Times New Roman" w:hAnsi="Times New Roman" w:cs="Times New Roman"/>
                <w:sz w:val="28"/>
                <w:szCs w:val="28"/>
              </w:rPr>
            </w:pPr>
            <w:r w:rsidRPr="00567C0E">
              <w:rPr>
                <w:rFonts w:ascii="Times New Roman" w:eastAsia="Times New Roman" w:hAnsi="Times New Roman" w:cs="Times New Roman"/>
                <w:sz w:val="28"/>
                <w:szCs w:val="28"/>
              </w:rPr>
              <w:t xml:space="preserve">Протокол </w:t>
            </w:r>
            <w:proofErr w:type="spellStart"/>
            <w:r w:rsidRPr="00567C0E">
              <w:rPr>
                <w:rFonts w:ascii="Times New Roman" w:eastAsia="Times New Roman" w:hAnsi="Times New Roman" w:cs="Times New Roman"/>
                <w:sz w:val="28"/>
                <w:szCs w:val="28"/>
              </w:rPr>
              <w:t>від</w:t>
            </w:r>
            <w:proofErr w:type="spellEnd"/>
            <w:r w:rsidRPr="00567C0E">
              <w:rPr>
                <w:rFonts w:ascii="Times New Roman" w:eastAsia="Times New Roman" w:hAnsi="Times New Roman" w:cs="Times New Roman"/>
                <w:sz w:val="28"/>
                <w:szCs w:val="28"/>
              </w:rPr>
              <w:t xml:space="preserve"> </w:t>
            </w:r>
            <w:r w:rsidRPr="00567C0E">
              <w:rPr>
                <w:rFonts w:ascii="Times New Roman" w:eastAsia="Times New Roman" w:hAnsi="Times New Roman" w:cs="Times New Roman"/>
                <w:sz w:val="28"/>
                <w:szCs w:val="28"/>
                <w:u w:val="single"/>
              </w:rPr>
              <w:t>29.08.2023</w:t>
            </w:r>
            <w:r w:rsidRPr="00567C0E">
              <w:rPr>
                <w:rFonts w:ascii="Times New Roman" w:eastAsia="Times New Roman" w:hAnsi="Times New Roman" w:cs="Times New Roman"/>
                <w:sz w:val="28"/>
                <w:szCs w:val="28"/>
              </w:rPr>
              <w:t xml:space="preserve"> </w:t>
            </w:r>
            <w:r w:rsidRPr="00567C0E">
              <w:rPr>
                <w:rFonts w:ascii="Times New Roman" w:eastAsia="Times New Roman" w:hAnsi="Times New Roman" w:cs="Times New Roman"/>
                <w:sz w:val="28"/>
                <w:szCs w:val="28"/>
                <w:u w:val="single"/>
              </w:rPr>
              <w:t>№ 7</w:t>
            </w:r>
          </w:p>
          <w:p w14:paraId="31D1DE97" w14:textId="77777777" w:rsidR="00567C0E" w:rsidRPr="00567C0E" w:rsidRDefault="00567C0E" w:rsidP="00567C0E">
            <w:pPr>
              <w:spacing w:after="0" w:line="240" w:lineRule="auto"/>
              <w:ind w:left="102"/>
              <w:jc w:val="both"/>
              <w:rPr>
                <w:rFonts w:ascii="Times New Roman" w:eastAsia="Times New Roman" w:hAnsi="Times New Roman" w:cs="Times New Roman"/>
                <w:sz w:val="28"/>
                <w:szCs w:val="28"/>
              </w:rPr>
            </w:pPr>
          </w:p>
        </w:tc>
      </w:tr>
      <w:tr w:rsidR="00567C0E" w:rsidRPr="00567C0E" w14:paraId="0C69826F" w14:textId="77777777" w:rsidTr="00567C0E">
        <w:tc>
          <w:tcPr>
            <w:tcW w:w="4811" w:type="dxa"/>
          </w:tcPr>
          <w:p w14:paraId="67958F38" w14:textId="77777777" w:rsidR="00567C0E" w:rsidRPr="00567C0E" w:rsidRDefault="00567C0E" w:rsidP="00567C0E">
            <w:pPr>
              <w:spacing w:after="0" w:line="240" w:lineRule="auto"/>
              <w:jc w:val="both"/>
              <w:rPr>
                <w:rFonts w:ascii="Times New Roman" w:eastAsia="Times New Roman" w:hAnsi="Times New Roman" w:cs="Times New Roman"/>
                <w:b/>
                <w:sz w:val="28"/>
                <w:szCs w:val="28"/>
              </w:rPr>
            </w:pPr>
          </w:p>
        </w:tc>
        <w:tc>
          <w:tcPr>
            <w:tcW w:w="4812" w:type="dxa"/>
          </w:tcPr>
          <w:p w14:paraId="6FA447F5" w14:textId="77777777" w:rsidR="00567C0E" w:rsidRPr="00567C0E" w:rsidRDefault="00567C0E" w:rsidP="00567C0E">
            <w:pPr>
              <w:spacing w:after="0" w:line="240" w:lineRule="auto"/>
              <w:ind w:left="102"/>
              <w:jc w:val="both"/>
              <w:rPr>
                <w:rFonts w:ascii="Times New Roman" w:eastAsia="Times New Roman" w:hAnsi="Times New Roman" w:cs="Times New Roman"/>
                <w:b/>
                <w:sz w:val="28"/>
                <w:szCs w:val="28"/>
              </w:rPr>
            </w:pPr>
          </w:p>
        </w:tc>
      </w:tr>
      <w:tr w:rsidR="00567C0E" w:rsidRPr="00567C0E" w14:paraId="57864284" w14:textId="77777777" w:rsidTr="00567C0E">
        <w:tc>
          <w:tcPr>
            <w:tcW w:w="4811" w:type="dxa"/>
          </w:tcPr>
          <w:p w14:paraId="46BD9CB0" w14:textId="77777777" w:rsidR="00567C0E" w:rsidRPr="00567C0E" w:rsidRDefault="00567C0E" w:rsidP="00567C0E">
            <w:pPr>
              <w:spacing w:after="0" w:line="240" w:lineRule="auto"/>
              <w:jc w:val="both"/>
              <w:rPr>
                <w:rFonts w:ascii="Times New Roman" w:eastAsia="Times New Roman" w:hAnsi="Times New Roman" w:cs="Times New Roman"/>
                <w:b/>
                <w:sz w:val="28"/>
                <w:szCs w:val="28"/>
              </w:rPr>
            </w:pPr>
            <w:r w:rsidRPr="00567C0E">
              <w:rPr>
                <w:rFonts w:ascii="Times New Roman" w:eastAsia="Times New Roman" w:hAnsi="Times New Roman" w:cs="Times New Roman"/>
                <w:b/>
                <w:sz w:val="28"/>
                <w:szCs w:val="28"/>
              </w:rPr>
              <w:t>ПОГОДЖЕНО</w:t>
            </w:r>
          </w:p>
          <w:p w14:paraId="7330E6E6" w14:textId="77777777" w:rsidR="00567C0E" w:rsidRPr="00567C0E" w:rsidRDefault="00567C0E" w:rsidP="00567C0E">
            <w:pPr>
              <w:spacing w:after="0" w:line="240" w:lineRule="auto"/>
              <w:jc w:val="both"/>
              <w:rPr>
                <w:rFonts w:ascii="Times New Roman" w:eastAsia="Times New Roman" w:hAnsi="Times New Roman" w:cs="Times New Roman"/>
                <w:sz w:val="28"/>
                <w:szCs w:val="28"/>
              </w:rPr>
            </w:pPr>
            <w:proofErr w:type="spellStart"/>
            <w:r w:rsidRPr="00567C0E">
              <w:rPr>
                <w:rFonts w:ascii="Times New Roman" w:eastAsia="Times New Roman" w:hAnsi="Times New Roman" w:cs="Times New Roman"/>
                <w:sz w:val="28"/>
                <w:szCs w:val="28"/>
              </w:rPr>
              <w:t>Секцією</w:t>
            </w:r>
            <w:proofErr w:type="spellEnd"/>
            <w:r w:rsidRPr="00567C0E">
              <w:rPr>
                <w:rFonts w:ascii="Times New Roman" w:eastAsia="Times New Roman" w:hAnsi="Times New Roman" w:cs="Times New Roman"/>
                <w:sz w:val="28"/>
                <w:szCs w:val="28"/>
              </w:rPr>
              <w:t xml:space="preserve"> </w:t>
            </w:r>
            <w:proofErr w:type="spellStart"/>
            <w:r w:rsidRPr="00567C0E">
              <w:rPr>
                <w:rFonts w:ascii="Times New Roman" w:eastAsia="Times New Roman" w:hAnsi="Times New Roman" w:cs="Times New Roman"/>
                <w:sz w:val="28"/>
                <w:szCs w:val="28"/>
              </w:rPr>
              <w:t>Науково-методичної</w:t>
            </w:r>
            <w:proofErr w:type="spellEnd"/>
            <w:r w:rsidRPr="00567C0E">
              <w:rPr>
                <w:rFonts w:ascii="Times New Roman" w:eastAsia="Times New Roman" w:hAnsi="Times New Roman" w:cs="Times New Roman"/>
                <w:sz w:val="28"/>
                <w:szCs w:val="28"/>
              </w:rPr>
              <w:t xml:space="preserve"> ради</w:t>
            </w:r>
          </w:p>
          <w:p w14:paraId="3616F307" w14:textId="77777777" w:rsidR="00567C0E" w:rsidRPr="00567C0E" w:rsidRDefault="00567C0E" w:rsidP="00567C0E">
            <w:pPr>
              <w:spacing w:after="0" w:line="240" w:lineRule="auto"/>
              <w:jc w:val="both"/>
              <w:rPr>
                <w:rFonts w:ascii="Times New Roman" w:eastAsia="Times New Roman" w:hAnsi="Times New Roman" w:cs="Times New Roman"/>
                <w:sz w:val="26"/>
                <w:szCs w:val="26"/>
              </w:rPr>
            </w:pPr>
            <w:r w:rsidRPr="00567C0E">
              <w:rPr>
                <w:rFonts w:ascii="Times New Roman" w:eastAsia="Times New Roman" w:hAnsi="Times New Roman" w:cs="Times New Roman"/>
                <w:sz w:val="28"/>
                <w:szCs w:val="28"/>
              </w:rPr>
              <w:t xml:space="preserve">ХНУВС з </w:t>
            </w:r>
            <w:proofErr w:type="spellStart"/>
            <w:r w:rsidRPr="00567C0E">
              <w:rPr>
                <w:rFonts w:ascii="Times New Roman" w:eastAsia="Times New Roman" w:hAnsi="Times New Roman" w:cs="Times New Roman"/>
                <w:sz w:val="28"/>
                <w:szCs w:val="28"/>
              </w:rPr>
              <w:t>юридичних</w:t>
            </w:r>
            <w:proofErr w:type="spellEnd"/>
            <w:r w:rsidRPr="00567C0E">
              <w:rPr>
                <w:rFonts w:ascii="Times New Roman" w:eastAsia="Times New Roman" w:hAnsi="Times New Roman" w:cs="Times New Roman"/>
                <w:sz w:val="28"/>
                <w:szCs w:val="28"/>
              </w:rPr>
              <w:t xml:space="preserve"> </w:t>
            </w:r>
            <w:proofErr w:type="spellStart"/>
            <w:r w:rsidRPr="00567C0E">
              <w:rPr>
                <w:rFonts w:ascii="Times New Roman" w:eastAsia="Times New Roman" w:hAnsi="Times New Roman" w:cs="Times New Roman"/>
                <w:sz w:val="28"/>
                <w:szCs w:val="28"/>
              </w:rPr>
              <w:t>дисциплін</w:t>
            </w:r>
            <w:proofErr w:type="spellEnd"/>
            <w:r w:rsidRPr="00567C0E">
              <w:rPr>
                <w:rFonts w:ascii="Times New Roman" w:eastAsia="Times New Roman" w:hAnsi="Times New Roman" w:cs="Times New Roman"/>
                <w:sz w:val="28"/>
                <w:szCs w:val="28"/>
              </w:rPr>
              <w:t xml:space="preserve"> </w:t>
            </w:r>
          </w:p>
          <w:p w14:paraId="2976158E" w14:textId="77777777" w:rsidR="00567C0E" w:rsidRPr="00567C0E" w:rsidRDefault="00567C0E" w:rsidP="00567C0E">
            <w:pPr>
              <w:spacing w:after="0" w:line="240" w:lineRule="auto"/>
              <w:jc w:val="both"/>
              <w:rPr>
                <w:rFonts w:ascii="Times New Roman" w:eastAsia="Times New Roman" w:hAnsi="Times New Roman" w:cs="Times New Roman"/>
                <w:i/>
                <w:sz w:val="28"/>
                <w:szCs w:val="28"/>
                <w:u w:val="single"/>
              </w:rPr>
            </w:pPr>
          </w:p>
          <w:p w14:paraId="3225C366" w14:textId="77777777" w:rsidR="00567C0E" w:rsidRPr="00567C0E" w:rsidRDefault="00567C0E" w:rsidP="00567C0E">
            <w:pPr>
              <w:spacing w:after="0" w:line="240" w:lineRule="auto"/>
              <w:jc w:val="both"/>
              <w:rPr>
                <w:rFonts w:ascii="Times New Roman" w:eastAsia="Times New Roman" w:hAnsi="Times New Roman" w:cs="Times New Roman"/>
                <w:sz w:val="28"/>
                <w:szCs w:val="28"/>
              </w:rPr>
            </w:pPr>
            <w:r w:rsidRPr="00567C0E">
              <w:rPr>
                <w:rFonts w:ascii="Times New Roman" w:eastAsia="Times New Roman" w:hAnsi="Times New Roman" w:cs="Times New Roman"/>
                <w:sz w:val="28"/>
                <w:szCs w:val="28"/>
              </w:rPr>
              <w:t xml:space="preserve">Протокол </w:t>
            </w:r>
            <w:proofErr w:type="spellStart"/>
            <w:r w:rsidRPr="00567C0E">
              <w:rPr>
                <w:rFonts w:ascii="Times New Roman" w:eastAsia="Times New Roman" w:hAnsi="Times New Roman" w:cs="Times New Roman"/>
                <w:sz w:val="28"/>
                <w:szCs w:val="28"/>
              </w:rPr>
              <w:t>від</w:t>
            </w:r>
            <w:proofErr w:type="spellEnd"/>
            <w:r w:rsidRPr="00567C0E">
              <w:rPr>
                <w:rFonts w:ascii="Times New Roman" w:eastAsia="Times New Roman" w:hAnsi="Times New Roman" w:cs="Times New Roman"/>
                <w:sz w:val="28"/>
                <w:szCs w:val="28"/>
              </w:rPr>
              <w:t xml:space="preserve"> </w:t>
            </w:r>
            <w:r w:rsidRPr="00567C0E">
              <w:rPr>
                <w:rFonts w:ascii="Times New Roman" w:eastAsia="Times New Roman" w:hAnsi="Times New Roman" w:cs="Times New Roman"/>
                <w:sz w:val="28"/>
                <w:szCs w:val="28"/>
                <w:u w:val="single"/>
              </w:rPr>
              <w:t>29.08.2023</w:t>
            </w:r>
            <w:r w:rsidRPr="00567C0E">
              <w:rPr>
                <w:rFonts w:ascii="Times New Roman" w:eastAsia="Times New Roman" w:hAnsi="Times New Roman" w:cs="Times New Roman"/>
                <w:sz w:val="28"/>
                <w:szCs w:val="28"/>
              </w:rPr>
              <w:t xml:space="preserve"> № 7</w:t>
            </w:r>
          </w:p>
          <w:p w14:paraId="6DC5FF96" w14:textId="77777777" w:rsidR="00567C0E" w:rsidRPr="00567C0E" w:rsidRDefault="00567C0E" w:rsidP="00567C0E">
            <w:pPr>
              <w:spacing w:after="0" w:line="240" w:lineRule="auto"/>
              <w:jc w:val="both"/>
              <w:rPr>
                <w:rFonts w:ascii="Times New Roman" w:eastAsia="Times New Roman" w:hAnsi="Times New Roman" w:cs="Times New Roman"/>
                <w:sz w:val="28"/>
                <w:szCs w:val="28"/>
              </w:rPr>
            </w:pPr>
          </w:p>
        </w:tc>
        <w:tc>
          <w:tcPr>
            <w:tcW w:w="4812" w:type="dxa"/>
          </w:tcPr>
          <w:p w14:paraId="5FEB0E08" w14:textId="77777777" w:rsidR="00567C0E" w:rsidRPr="00567C0E" w:rsidRDefault="00567C0E" w:rsidP="00567C0E">
            <w:pPr>
              <w:spacing w:after="0" w:line="240" w:lineRule="auto"/>
              <w:ind w:left="102"/>
              <w:jc w:val="both"/>
              <w:rPr>
                <w:rFonts w:ascii="Times New Roman" w:eastAsia="Times New Roman" w:hAnsi="Times New Roman" w:cs="Times New Roman"/>
                <w:sz w:val="28"/>
                <w:szCs w:val="28"/>
              </w:rPr>
            </w:pPr>
          </w:p>
        </w:tc>
      </w:tr>
    </w:tbl>
    <w:p w14:paraId="54B29439" w14:textId="77777777" w:rsidR="00567C0E" w:rsidRPr="00567C0E" w:rsidRDefault="00567C0E" w:rsidP="00567C0E">
      <w:pPr>
        <w:spacing w:after="0" w:line="240" w:lineRule="auto"/>
        <w:rPr>
          <w:rFonts w:ascii="Times New Roman" w:eastAsia="Times New Roman" w:hAnsi="Times New Roman" w:cs="Courier New"/>
          <w:sz w:val="28"/>
          <w:szCs w:val="28"/>
          <w:lang w:val="uk-UA" w:eastAsia="ru-RU"/>
        </w:rPr>
      </w:pPr>
    </w:p>
    <w:p w14:paraId="61ED397A" w14:textId="77777777" w:rsidR="00567C0E" w:rsidRPr="00567C0E" w:rsidRDefault="00567C0E" w:rsidP="00567C0E">
      <w:pPr>
        <w:spacing w:after="0" w:line="240" w:lineRule="auto"/>
        <w:rPr>
          <w:rFonts w:ascii="Times New Roman" w:eastAsia="Times New Roman" w:hAnsi="Times New Roman" w:cs="Times New Roman"/>
          <w:sz w:val="28"/>
          <w:szCs w:val="28"/>
          <w:lang w:eastAsia="ru-RU"/>
        </w:rPr>
      </w:pPr>
    </w:p>
    <w:p w14:paraId="64C2F74D" w14:textId="77777777" w:rsidR="00567C0E" w:rsidRPr="00567C0E" w:rsidRDefault="00567C0E" w:rsidP="00567C0E">
      <w:pPr>
        <w:spacing w:after="0" w:line="240" w:lineRule="auto"/>
        <w:rPr>
          <w:rFonts w:ascii="Times New Roman" w:eastAsia="Times New Roman" w:hAnsi="Times New Roman" w:cs="Times New Roman"/>
          <w:sz w:val="28"/>
          <w:szCs w:val="28"/>
          <w:lang w:eastAsia="ru-RU"/>
        </w:rPr>
      </w:pPr>
    </w:p>
    <w:p w14:paraId="26963A16" w14:textId="77777777" w:rsidR="00567C0E" w:rsidRPr="00567C0E" w:rsidRDefault="00567C0E" w:rsidP="00567C0E">
      <w:pPr>
        <w:spacing w:after="0" w:line="240" w:lineRule="auto"/>
        <w:jc w:val="both"/>
        <w:rPr>
          <w:rFonts w:ascii="Times New Roman" w:eastAsia="Times New Roman" w:hAnsi="Times New Roman" w:cs="Times New Roman"/>
          <w:i/>
          <w:sz w:val="28"/>
          <w:szCs w:val="28"/>
          <w:u w:val="single"/>
          <w:lang w:eastAsia="ru-RU"/>
        </w:rPr>
      </w:pPr>
      <w:proofErr w:type="spellStart"/>
      <w:r w:rsidRPr="00567C0E">
        <w:rPr>
          <w:rFonts w:ascii="Times New Roman" w:eastAsia="Times New Roman" w:hAnsi="Times New Roman" w:cs="Times New Roman"/>
          <w:sz w:val="28"/>
          <w:szCs w:val="28"/>
          <w:lang w:eastAsia="ru-RU"/>
        </w:rPr>
        <w:t>Розглянуто</w:t>
      </w:r>
      <w:proofErr w:type="spellEnd"/>
      <w:r w:rsidRPr="00567C0E">
        <w:rPr>
          <w:rFonts w:ascii="Times New Roman" w:eastAsia="Times New Roman" w:hAnsi="Times New Roman" w:cs="Times New Roman"/>
          <w:sz w:val="28"/>
          <w:szCs w:val="28"/>
          <w:lang w:eastAsia="ru-RU"/>
        </w:rPr>
        <w:t xml:space="preserve"> на </w:t>
      </w:r>
      <w:proofErr w:type="spellStart"/>
      <w:r w:rsidRPr="00567C0E">
        <w:rPr>
          <w:rFonts w:ascii="Times New Roman" w:eastAsia="Times New Roman" w:hAnsi="Times New Roman" w:cs="Times New Roman"/>
          <w:sz w:val="28"/>
          <w:szCs w:val="28"/>
          <w:lang w:eastAsia="ru-RU"/>
        </w:rPr>
        <w:t>засіданні</w:t>
      </w:r>
      <w:proofErr w:type="spellEnd"/>
      <w:r w:rsidRPr="00567C0E">
        <w:rPr>
          <w:rFonts w:ascii="Times New Roman" w:eastAsia="Times New Roman" w:hAnsi="Times New Roman" w:cs="Times New Roman"/>
          <w:sz w:val="28"/>
          <w:szCs w:val="28"/>
          <w:lang w:eastAsia="ru-RU"/>
        </w:rPr>
        <w:t xml:space="preserve"> </w:t>
      </w:r>
      <w:proofErr w:type="spellStart"/>
      <w:r w:rsidRPr="00567C0E">
        <w:rPr>
          <w:rFonts w:ascii="Times New Roman" w:eastAsia="Times New Roman" w:hAnsi="Times New Roman" w:cs="Times New Roman"/>
          <w:sz w:val="28"/>
          <w:szCs w:val="28"/>
          <w:lang w:eastAsia="ru-RU"/>
        </w:rPr>
        <w:t>кафедри</w:t>
      </w:r>
      <w:proofErr w:type="spellEnd"/>
      <w:r w:rsidRPr="00567C0E">
        <w:rPr>
          <w:rFonts w:ascii="Times New Roman" w:eastAsia="Times New Roman" w:hAnsi="Times New Roman" w:cs="Times New Roman"/>
          <w:sz w:val="28"/>
          <w:szCs w:val="28"/>
          <w:lang w:eastAsia="ru-RU"/>
        </w:rPr>
        <w:t xml:space="preserve"> </w:t>
      </w:r>
      <w:proofErr w:type="spellStart"/>
      <w:r w:rsidRPr="00567C0E">
        <w:rPr>
          <w:rFonts w:ascii="Times New Roman" w:eastAsia="Times New Roman" w:hAnsi="Times New Roman" w:cs="Times New Roman"/>
          <w:sz w:val="28"/>
          <w:szCs w:val="28"/>
          <w:lang w:eastAsia="ru-RU"/>
        </w:rPr>
        <w:t>юридичних</w:t>
      </w:r>
      <w:proofErr w:type="spellEnd"/>
      <w:r w:rsidRPr="00567C0E">
        <w:rPr>
          <w:rFonts w:ascii="Times New Roman" w:eastAsia="Times New Roman" w:hAnsi="Times New Roman" w:cs="Times New Roman"/>
          <w:sz w:val="28"/>
          <w:szCs w:val="28"/>
          <w:lang w:eastAsia="ru-RU"/>
        </w:rPr>
        <w:t xml:space="preserve"> </w:t>
      </w:r>
      <w:proofErr w:type="spellStart"/>
      <w:r w:rsidRPr="00567C0E">
        <w:rPr>
          <w:rFonts w:ascii="Times New Roman" w:eastAsia="Times New Roman" w:hAnsi="Times New Roman" w:cs="Times New Roman"/>
          <w:sz w:val="28"/>
          <w:szCs w:val="28"/>
          <w:lang w:eastAsia="ru-RU"/>
        </w:rPr>
        <w:t>дисциплін</w:t>
      </w:r>
      <w:proofErr w:type="spellEnd"/>
      <w:r w:rsidRPr="00567C0E">
        <w:rPr>
          <w:rFonts w:ascii="Times New Roman" w:eastAsia="Times New Roman" w:hAnsi="Times New Roman" w:cs="Times New Roman"/>
          <w:sz w:val="28"/>
          <w:szCs w:val="28"/>
          <w:lang w:eastAsia="ru-RU"/>
        </w:rPr>
        <w:t xml:space="preserve"> </w:t>
      </w:r>
      <w:proofErr w:type="spellStart"/>
      <w:r w:rsidRPr="00567C0E">
        <w:rPr>
          <w:rFonts w:ascii="Times New Roman" w:eastAsia="Times New Roman" w:hAnsi="Times New Roman" w:cs="Times New Roman"/>
          <w:sz w:val="28"/>
          <w:szCs w:val="28"/>
          <w:lang w:eastAsia="ru-RU"/>
        </w:rPr>
        <w:t>Сумської</w:t>
      </w:r>
      <w:proofErr w:type="spellEnd"/>
      <w:r w:rsidRPr="00567C0E">
        <w:rPr>
          <w:rFonts w:ascii="Times New Roman" w:eastAsia="Times New Roman" w:hAnsi="Times New Roman" w:cs="Times New Roman"/>
          <w:sz w:val="28"/>
          <w:szCs w:val="28"/>
          <w:lang w:eastAsia="ru-RU"/>
        </w:rPr>
        <w:t xml:space="preserve"> </w:t>
      </w:r>
      <w:proofErr w:type="spellStart"/>
      <w:r w:rsidRPr="00567C0E">
        <w:rPr>
          <w:rFonts w:ascii="Times New Roman" w:eastAsia="Times New Roman" w:hAnsi="Times New Roman" w:cs="Times New Roman"/>
          <w:sz w:val="28"/>
          <w:szCs w:val="28"/>
          <w:lang w:eastAsia="ru-RU"/>
        </w:rPr>
        <w:t>філії</w:t>
      </w:r>
      <w:proofErr w:type="spellEnd"/>
      <w:r w:rsidRPr="00567C0E">
        <w:rPr>
          <w:rFonts w:ascii="Times New Roman" w:eastAsia="Times New Roman" w:hAnsi="Times New Roman" w:cs="Times New Roman"/>
          <w:sz w:val="28"/>
          <w:szCs w:val="28"/>
          <w:lang w:eastAsia="ru-RU"/>
        </w:rPr>
        <w:t xml:space="preserve"> </w:t>
      </w:r>
      <w:proofErr w:type="gramStart"/>
      <w:r w:rsidRPr="00567C0E">
        <w:rPr>
          <w:rFonts w:ascii="Times New Roman" w:eastAsia="Times New Roman" w:hAnsi="Times New Roman" w:cs="Times New Roman"/>
          <w:sz w:val="28"/>
          <w:szCs w:val="28"/>
          <w:lang w:eastAsia="ru-RU"/>
        </w:rPr>
        <w:t xml:space="preserve">ХНУВС </w:t>
      </w:r>
      <w:r w:rsidRPr="00567C0E">
        <w:rPr>
          <w:rFonts w:ascii="Times New Roman" w:eastAsia="Times New Roman" w:hAnsi="Times New Roman" w:cs="Times New Roman"/>
          <w:i/>
          <w:sz w:val="28"/>
          <w:szCs w:val="28"/>
          <w:lang w:eastAsia="ru-RU"/>
        </w:rPr>
        <w:t xml:space="preserve"> </w:t>
      </w:r>
      <w:r w:rsidRPr="00567C0E">
        <w:rPr>
          <w:rFonts w:ascii="Times New Roman" w:eastAsia="Times New Roman" w:hAnsi="Times New Roman" w:cs="Times New Roman"/>
          <w:i/>
          <w:sz w:val="28"/>
          <w:szCs w:val="28"/>
          <w:u w:val="single"/>
          <w:lang w:eastAsia="ru-RU"/>
        </w:rPr>
        <w:t>(</w:t>
      </w:r>
      <w:proofErr w:type="gramEnd"/>
      <w:r w:rsidRPr="00567C0E">
        <w:rPr>
          <w:rFonts w:ascii="Times New Roman" w:eastAsia="Times New Roman" w:hAnsi="Times New Roman" w:cs="Times New Roman"/>
          <w:i/>
          <w:sz w:val="28"/>
          <w:szCs w:val="28"/>
          <w:u w:val="single"/>
          <w:lang w:eastAsia="ru-RU"/>
        </w:rPr>
        <w:t xml:space="preserve">протокол </w:t>
      </w:r>
      <w:proofErr w:type="spellStart"/>
      <w:r w:rsidRPr="00567C0E">
        <w:rPr>
          <w:rFonts w:ascii="Times New Roman" w:eastAsia="Times New Roman" w:hAnsi="Times New Roman" w:cs="Times New Roman"/>
          <w:i/>
          <w:sz w:val="28"/>
          <w:szCs w:val="28"/>
          <w:u w:val="single"/>
          <w:lang w:eastAsia="ru-RU"/>
        </w:rPr>
        <w:t>від</w:t>
      </w:r>
      <w:proofErr w:type="spellEnd"/>
      <w:r w:rsidRPr="00567C0E">
        <w:rPr>
          <w:rFonts w:ascii="Times New Roman" w:eastAsia="Times New Roman" w:hAnsi="Times New Roman" w:cs="Times New Roman"/>
          <w:i/>
          <w:sz w:val="28"/>
          <w:szCs w:val="28"/>
          <w:u w:val="single"/>
          <w:lang w:eastAsia="ru-RU"/>
        </w:rPr>
        <w:t xml:space="preserve"> 29.08.2023 № 1)</w:t>
      </w:r>
    </w:p>
    <w:p w14:paraId="7869445D" w14:textId="77777777" w:rsidR="00863494" w:rsidRPr="00567C0E" w:rsidRDefault="00863494" w:rsidP="00863494">
      <w:pPr>
        <w:spacing w:after="0" w:line="240" w:lineRule="auto"/>
        <w:jc w:val="both"/>
        <w:rPr>
          <w:rFonts w:ascii="Times New Roman" w:eastAsia="Times New Roman" w:hAnsi="Times New Roman" w:cs="Times New Roman"/>
          <w:i/>
          <w:sz w:val="28"/>
          <w:szCs w:val="28"/>
          <w:lang w:eastAsia="ru-RU"/>
        </w:rPr>
      </w:pPr>
      <w:bookmarkStart w:id="1" w:name="_GoBack"/>
      <w:bookmarkEnd w:id="1"/>
    </w:p>
    <w:p w14:paraId="79708A22" w14:textId="77777777" w:rsidR="00863494" w:rsidRPr="00863494" w:rsidRDefault="00863494" w:rsidP="00863494">
      <w:pPr>
        <w:spacing w:after="0" w:line="240" w:lineRule="auto"/>
        <w:rPr>
          <w:rFonts w:ascii="Times New Roman" w:eastAsia="Times New Roman" w:hAnsi="Times New Roman" w:cs="Times New Roman"/>
          <w:sz w:val="28"/>
          <w:szCs w:val="28"/>
          <w:lang w:val="uk-UA" w:eastAsia="ru-RU"/>
        </w:rPr>
      </w:pPr>
    </w:p>
    <w:p w14:paraId="6D703F59" w14:textId="77777777" w:rsidR="00863494" w:rsidRPr="00863494" w:rsidRDefault="00863494" w:rsidP="00863494">
      <w:pPr>
        <w:spacing w:after="0" w:line="240" w:lineRule="auto"/>
        <w:rPr>
          <w:rFonts w:ascii="Times New Roman" w:eastAsia="Times New Roman" w:hAnsi="Times New Roman" w:cs="Times New Roman"/>
          <w:sz w:val="28"/>
          <w:szCs w:val="28"/>
          <w:lang w:val="uk-UA" w:eastAsia="ru-RU"/>
        </w:rPr>
      </w:pPr>
    </w:p>
    <w:p w14:paraId="063B230F" w14:textId="77777777" w:rsidR="00863494" w:rsidRPr="00863494" w:rsidRDefault="00863494" w:rsidP="00863494">
      <w:pPr>
        <w:spacing w:after="0" w:line="240" w:lineRule="auto"/>
        <w:rPr>
          <w:rFonts w:ascii="Times New Roman" w:eastAsia="Times New Roman" w:hAnsi="Times New Roman" w:cs="Times New Roman"/>
          <w:sz w:val="28"/>
          <w:szCs w:val="28"/>
          <w:lang w:val="uk-UA" w:eastAsia="ru-RU"/>
        </w:rPr>
      </w:pPr>
    </w:p>
    <w:p w14:paraId="25BCB551" w14:textId="77777777" w:rsidR="00863494" w:rsidRPr="00863494" w:rsidRDefault="00863494" w:rsidP="00863494">
      <w:pPr>
        <w:spacing w:after="0" w:line="240" w:lineRule="auto"/>
        <w:rPr>
          <w:rFonts w:ascii="Times New Roman" w:eastAsia="Times New Roman" w:hAnsi="Times New Roman" w:cs="Times New Roman"/>
          <w:sz w:val="28"/>
          <w:szCs w:val="28"/>
          <w:lang w:val="uk-UA" w:eastAsia="ru-RU"/>
        </w:rPr>
      </w:pPr>
    </w:p>
    <w:p w14:paraId="5384A71C" w14:textId="77777777" w:rsidR="00863494" w:rsidRPr="00863494" w:rsidRDefault="00863494" w:rsidP="00863494">
      <w:pPr>
        <w:spacing w:after="0" w:line="240" w:lineRule="auto"/>
        <w:rPr>
          <w:rFonts w:ascii="Times New Roman" w:eastAsia="Times New Roman" w:hAnsi="Times New Roman" w:cs="Times New Roman"/>
          <w:sz w:val="28"/>
          <w:szCs w:val="28"/>
          <w:lang w:val="uk-UA" w:eastAsia="ru-RU"/>
        </w:rPr>
      </w:pPr>
    </w:p>
    <w:p w14:paraId="230BD057" w14:textId="77777777" w:rsidR="00863494" w:rsidRPr="00863494" w:rsidRDefault="00863494" w:rsidP="00863494">
      <w:pPr>
        <w:spacing w:after="0" w:line="240" w:lineRule="auto"/>
        <w:rPr>
          <w:rFonts w:ascii="Times New Roman" w:eastAsia="Times New Roman" w:hAnsi="Times New Roman" w:cs="Times New Roman"/>
          <w:sz w:val="28"/>
          <w:szCs w:val="28"/>
          <w:lang w:val="uk-UA" w:eastAsia="ru-RU"/>
        </w:rPr>
      </w:pPr>
    </w:p>
    <w:p w14:paraId="1744540D" w14:textId="77777777" w:rsidR="00863494" w:rsidRPr="00863494" w:rsidRDefault="00863494" w:rsidP="00863494">
      <w:pPr>
        <w:spacing w:after="0" w:line="240" w:lineRule="auto"/>
        <w:rPr>
          <w:rFonts w:ascii="Times New Roman" w:eastAsia="Times New Roman" w:hAnsi="Times New Roman" w:cs="Times New Roman"/>
          <w:sz w:val="28"/>
          <w:szCs w:val="28"/>
          <w:lang w:val="uk-UA" w:eastAsia="ru-RU"/>
        </w:rPr>
      </w:pPr>
      <w:r w:rsidRPr="00863494">
        <w:rPr>
          <w:rFonts w:ascii="Times New Roman" w:eastAsia="Times New Roman" w:hAnsi="Times New Roman" w:cs="Times New Roman"/>
          <w:b/>
          <w:sz w:val="28"/>
          <w:szCs w:val="28"/>
          <w:lang w:val="uk-UA" w:eastAsia="ru-RU"/>
        </w:rPr>
        <w:t>Розробник:</w:t>
      </w:r>
      <w:r w:rsidRPr="00863494">
        <w:rPr>
          <w:rFonts w:ascii="Times New Roman" w:eastAsia="Times New Roman" w:hAnsi="Times New Roman" w:cs="Times New Roman"/>
          <w:sz w:val="28"/>
          <w:szCs w:val="28"/>
          <w:lang w:val="uk-UA" w:eastAsia="ru-RU"/>
        </w:rPr>
        <w:t xml:space="preserve"> </w:t>
      </w:r>
    </w:p>
    <w:p w14:paraId="33594446" w14:textId="77777777" w:rsidR="00863494" w:rsidRPr="00863494" w:rsidRDefault="00863494" w:rsidP="00863494">
      <w:pPr>
        <w:spacing w:after="0" w:line="240" w:lineRule="auto"/>
        <w:rPr>
          <w:rFonts w:ascii="Times New Roman" w:eastAsia="Times New Roman" w:hAnsi="Times New Roman" w:cs="Times New Roman"/>
          <w:i/>
          <w:sz w:val="28"/>
          <w:szCs w:val="28"/>
          <w:lang w:val="uk-UA" w:eastAsia="ru-RU"/>
        </w:rPr>
      </w:pPr>
      <w:r w:rsidRPr="00863494">
        <w:rPr>
          <w:rFonts w:ascii="Times New Roman" w:eastAsia="Times New Roman" w:hAnsi="Times New Roman" w:cs="Times New Roman"/>
          <w:i/>
          <w:sz w:val="28"/>
          <w:szCs w:val="28"/>
          <w:lang w:val="uk-UA" w:eastAsia="ru-RU"/>
        </w:rPr>
        <w:t xml:space="preserve">доцент кафедри юридичних дисциплін Сумської філії ХНУВС, </w:t>
      </w:r>
      <w:proofErr w:type="spellStart"/>
      <w:r w:rsidRPr="00863494">
        <w:rPr>
          <w:rFonts w:ascii="Times New Roman" w:eastAsia="Times New Roman" w:hAnsi="Times New Roman" w:cs="Times New Roman"/>
          <w:i/>
          <w:sz w:val="28"/>
          <w:szCs w:val="28"/>
          <w:lang w:val="uk-UA" w:eastAsia="ru-RU"/>
        </w:rPr>
        <w:t>канд</w:t>
      </w:r>
      <w:proofErr w:type="spellEnd"/>
      <w:r w:rsidRPr="00863494">
        <w:rPr>
          <w:rFonts w:ascii="Times New Roman" w:eastAsia="Times New Roman" w:hAnsi="Times New Roman" w:cs="Times New Roman"/>
          <w:i/>
          <w:sz w:val="28"/>
          <w:szCs w:val="28"/>
          <w:lang w:val="uk-UA" w:eastAsia="ru-RU"/>
        </w:rPr>
        <w:t xml:space="preserve">. пед. наук, доцент </w:t>
      </w:r>
      <w:proofErr w:type="spellStart"/>
      <w:r w:rsidRPr="00863494">
        <w:rPr>
          <w:rFonts w:ascii="Times New Roman" w:eastAsia="Times New Roman" w:hAnsi="Times New Roman" w:cs="Times New Roman"/>
          <w:i/>
          <w:sz w:val="28"/>
          <w:szCs w:val="28"/>
          <w:lang w:val="uk-UA" w:eastAsia="ru-RU"/>
        </w:rPr>
        <w:t>М.Є.Василенко</w:t>
      </w:r>
      <w:proofErr w:type="spellEnd"/>
    </w:p>
    <w:p w14:paraId="029D0B33" w14:textId="77777777" w:rsidR="00863494" w:rsidRPr="00863494" w:rsidRDefault="00863494" w:rsidP="00863494">
      <w:pPr>
        <w:spacing w:after="0" w:line="240" w:lineRule="auto"/>
        <w:rPr>
          <w:rFonts w:ascii="Times New Roman" w:eastAsia="Times New Roman" w:hAnsi="Times New Roman" w:cs="Times New Roman"/>
          <w:lang w:val="uk-UA" w:eastAsia="ru-RU"/>
        </w:rPr>
      </w:pPr>
    </w:p>
    <w:p w14:paraId="5DC347DE" w14:textId="77777777" w:rsidR="00863494" w:rsidRPr="00863494" w:rsidRDefault="00863494" w:rsidP="00863494">
      <w:pPr>
        <w:spacing w:after="0" w:line="240" w:lineRule="auto"/>
        <w:rPr>
          <w:rFonts w:ascii="Times New Roman" w:eastAsia="Times New Roman" w:hAnsi="Times New Roman" w:cs="Times New Roman"/>
          <w:lang w:val="uk-UA" w:eastAsia="ru-RU"/>
        </w:rPr>
      </w:pPr>
    </w:p>
    <w:p w14:paraId="27A8ED2A" w14:textId="77777777" w:rsidR="00863494" w:rsidRPr="00863494" w:rsidRDefault="00863494" w:rsidP="00863494">
      <w:pPr>
        <w:spacing w:after="0" w:line="240" w:lineRule="auto"/>
        <w:rPr>
          <w:rFonts w:ascii="Times New Roman" w:eastAsia="Times New Roman" w:hAnsi="Times New Roman" w:cs="Times New Roman"/>
          <w:sz w:val="24"/>
          <w:szCs w:val="24"/>
          <w:lang w:val="uk-UA" w:eastAsia="ru-RU"/>
        </w:rPr>
      </w:pPr>
    </w:p>
    <w:p w14:paraId="169F22C0" w14:textId="77777777" w:rsidR="00863494" w:rsidRPr="00863494" w:rsidRDefault="00863494" w:rsidP="00863494">
      <w:pPr>
        <w:spacing w:after="0" w:line="240" w:lineRule="auto"/>
        <w:rPr>
          <w:rFonts w:ascii="Times New Roman" w:eastAsia="Times New Roman" w:hAnsi="Times New Roman" w:cs="Times New Roman"/>
          <w:lang w:val="uk-UA" w:eastAsia="ru-RU"/>
        </w:rPr>
      </w:pPr>
    </w:p>
    <w:p w14:paraId="7204E5F5" w14:textId="77777777" w:rsidR="00863494" w:rsidRPr="00863494" w:rsidRDefault="00863494" w:rsidP="00863494">
      <w:pPr>
        <w:spacing w:after="0" w:line="240" w:lineRule="auto"/>
        <w:rPr>
          <w:rFonts w:ascii="Times New Roman" w:eastAsia="Times New Roman" w:hAnsi="Times New Roman" w:cs="Times New Roman"/>
          <w:lang w:val="uk-UA" w:eastAsia="ru-RU"/>
        </w:rPr>
      </w:pPr>
    </w:p>
    <w:p w14:paraId="40F6C969" w14:textId="77777777" w:rsidR="00863494" w:rsidRPr="00863494" w:rsidRDefault="00863494" w:rsidP="00863494">
      <w:pPr>
        <w:spacing w:after="0" w:line="240" w:lineRule="auto"/>
        <w:rPr>
          <w:rFonts w:ascii="Times New Roman" w:eastAsia="Times New Roman" w:hAnsi="Times New Roman" w:cs="Times New Roman"/>
          <w:b/>
          <w:sz w:val="28"/>
          <w:szCs w:val="28"/>
          <w:lang w:val="uk-UA" w:eastAsia="ru-RU"/>
        </w:rPr>
      </w:pPr>
      <w:r w:rsidRPr="00863494">
        <w:rPr>
          <w:rFonts w:ascii="Times New Roman" w:eastAsia="Times New Roman" w:hAnsi="Times New Roman" w:cs="Times New Roman"/>
          <w:b/>
          <w:sz w:val="28"/>
          <w:szCs w:val="28"/>
          <w:lang w:val="uk-UA" w:eastAsia="ru-RU"/>
        </w:rPr>
        <w:t>Рецензент:</w:t>
      </w:r>
    </w:p>
    <w:p w14:paraId="5699A014" w14:textId="77777777" w:rsidR="00863494" w:rsidRPr="00863494" w:rsidRDefault="00863494" w:rsidP="00863494">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863494">
        <w:rPr>
          <w:rFonts w:ascii="Times New Roman" w:eastAsia="Times New Roman" w:hAnsi="Times New Roman" w:cs="Times New Roman"/>
          <w:sz w:val="28"/>
          <w:szCs w:val="28"/>
          <w:lang w:val="uk-UA" w:eastAsia="ru-RU"/>
        </w:rPr>
        <w:t>1.</w:t>
      </w:r>
      <w:r w:rsidRPr="00863494">
        <w:rPr>
          <w:rFonts w:ascii="Times New Roman" w:eastAsia="Times New Roman" w:hAnsi="Times New Roman" w:cs="Times New Roman"/>
          <w:b/>
          <w:sz w:val="28"/>
          <w:szCs w:val="28"/>
          <w:lang w:val="uk-UA" w:eastAsia="ru-RU"/>
        </w:rPr>
        <w:t xml:space="preserve"> </w:t>
      </w:r>
      <w:r w:rsidRPr="00863494">
        <w:rPr>
          <w:rFonts w:ascii="Times New Roman" w:eastAsia="Times New Roman" w:hAnsi="Times New Roman" w:cs="Times New Roman"/>
          <w:sz w:val="28"/>
          <w:szCs w:val="28"/>
          <w:lang w:val="uk-UA" w:eastAsia="ru-RU"/>
        </w:rPr>
        <w:t>З</w:t>
      </w:r>
      <w:r w:rsidRPr="00863494">
        <w:rPr>
          <w:rFonts w:ascii="Times New Roman" w:eastAsia="Times New Roman" w:hAnsi="Times New Roman" w:cs="Times New Roman"/>
          <w:i/>
          <w:sz w:val="28"/>
          <w:szCs w:val="28"/>
          <w:lang w:val="uk-UA" w:eastAsia="ru-RU"/>
        </w:rPr>
        <w:t>авідувач кафедри юридичних дисциплін Сумської філії Харківського національного університету внутрішніх справ, доктор юридичних наук, доцент</w:t>
      </w:r>
      <w:r w:rsidRPr="00863494">
        <w:rPr>
          <w:rFonts w:ascii="Times New Roman" w:eastAsia="Times New Roman" w:hAnsi="Times New Roman" w:cs="Times New Roman"/>
          <w:i/>
          <w:color w:val="260751"/>
          <w:sz w:val="28"/>
          <w:szCs w:val="28"/>
          <w:lang w:val="uk-UA" w:eastAsia="ru-RU"/>
        </w:rPr>
        <w:t xml:space="preserve"> </w:t>
      </w:r>
      <w:r w:rsidRPr="00863494">
        <w:rPr>
          <w:rFonts w:ascii="Times New Roman" w:eastAsia="Times New Roman" w:hAnsi="Times New Roman" w:cs="Times New Roman"/>
          <w:i/>
          <w:sz w:val="28"/>
          <w:szCs w:val="28"/>
          <w:lang w:val="uk-UA" w:eastAsia="ru-RU"/>
        </w:rPr>
        <w:t>Панасюк О.В.</w:t>
      </w:r>
    </w:p>
    <w:bookmarkEnd w:id="0"/>
    <w:p w14:paraId="2C85D79D" w14:textId="77777777" w:rsidR="00A9161C" w:rsidRPr="00863494" w:rsidRDefault="00A9161C" w:rsidP="00A9161C">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25AD77FB" w14:textId="77777777" w:rsidR="00A9161C" w:rsidRPr="003908D9" w:rsidRDefault="00A9161C" w:rsidP="00A9161C">
      <w:pPr>
        <w:widowControl w:val="0"/>
        <w:autoSpaceDE w:val="0"/>
        <w:autoSpaceDN w:val="0"/>
        <w:adjustRightInd w:val="0"/>
        <w:spacing w:after="0" w:line="240" w:lineRule="auto"/>
        <w:rPr>
          <w:rFonts w:ascii="Times New Roman" w:eastAsia="Times New Roman" w:hAnsi="Times New Roman" w:cs="Courier New"/>
          <w:sz w:val="20"/>
          <w:szCs w:val="20"/>
          <w:lang w:val="uk-UA" w:eastAsia="ru-RU"/>
        </w:rPr>
      </w:pPr>
    </w:p>
    <w:p w14:paraId="0AE098C6" w14:textId="77777777" w:rsidR="00A9161C" w:rsidRPr="003908D9" w:rsidRDefault="00A9161C" w:rsidP="00A9161C">
      <w:pPr>
        <w:widowControl w:val="0"/>
        <w:autoSpaceDE w:val="0"/>
        <w:autoSpaceDN w:val="0"/>
        <w:adjustRightInd w:val="0"/>
        <w:spacing w:after="0" w:line="240" w:lineRule="auto"/>
        <w:rPr>
          <w:rFonts w:ascii="Times New Roman" w:eastAsia="Times New Roman" w:hAnsi="Times New Roman" w:cs="Courier New"/>
          <w:sz w:val="20"/>
          <w:szCs w:val="20"/>
          <w:lang w:val="uk-UA" w:eastAsia="ru-RU"/>
        </w:rPr>
      </w:pPr>
    </w:p>
    <w:p w14:paraId="6551AD6F" w14:textId="77777777" w:rsidR="00A9161C" w:rsidRPr="003908D9" w:rsidRDefault="00A9161C" w:rsidP="00A9161C">
      <w:pPr>
        <w:widowControl w:val="0"/>
        <w:autoSpaceDE w:val="0"/>
        <w:autoSpaceDN w:val="0"/>
        <w:adjustRightInd w:val="0"/>
        <w:spacing w:after="0" w:line="240" w:lineRule="auto"/>
        <w:rPr>
          <w:rFonts w:ascii="Times New Roman" w:eastAsia="Times New Roman" w:hAnsi="Times New Roman" w:cs="Courier New"/>
          <w:sz w:val="20"/>
          <w:szCs w:val="20"/>
          <w:lang w:val="uk-UA" w:eastAsia="ru-RU"/>
        </w:rPr>
      </w:pPr>
    </w:p>
    <w:p w14:paraId="09775C6F" w14:textId="77777777" w:rsidR="00A9161C" w:rsidRPr="003908D9" w:rsidRDefault="00A9161C" w:rsidP="00A9161C">
      <w:pPr>
        <w:widowControl w:val="0"/>
        <w:autoSpaceDE w:val="0"/>
        <w:autoSpaceDN w:val="0"/>
        <w:adjustRightInd w:val="0"/>
        <w:spacing w:after="0" w:line="240" w:lineRule="auto"/>
        <w:rPr>
          <w:rFonts w:ascii="Times New Roman" w:eastAsia="Times New Roman" w:hAnsi="Times New Roman" w:cs="Courier New"/>
          <w:sz w:val="20"/>
          <w:szCs w:val="20"/>
          <w:lang w:val="uk-UA" w:eastAsia="ru-RU"/>
        </w:rPr>
      </w:pPr>
    </w:p>
    <w:p w14:paraId="4321D163" w14:textId="77777777" w:rsidR="00A9161C" w:rsidRPr="003908D9" w:rsidRDefault="00A9161C" w:rsidP="00A9161C">
      <w:pPr>
        <w:widowControl w:val="0"/>
        <w:autoSpaceDE w:val="0"/>
        <w:autoSpaceDN w:val="0"/>
        <w:adjustRightInd w:val="0"/>
        <w:spacing w:after="0" w:line="240" w:lineRule="auto"/>
        <w:rPr>
          <w:rFonts w:ascii="Times New Roman" w:eastAsia="Times New Roman" w:hAnsi="Times New Roman" w:cs="Courier New"/>
          <w:sz w:val="20"/>
          <w:szCs w:val="20"/>
          <w:lang w:val="uk-UA" w:eastAsia="ru-RU"/>
        </w:rPr>
      </w:pPr>
    </w:p>
    <w:p w14:paraId="036A8C40" w14:textId="77777777" w:rsidR="00A9161C" w:rsidRPr="003908D9" w:rsidRDefault="00A9161C" w:rsidP="00A9161C">
      <w:pPr>
        <w:widowControl w:val="0"/>
        <w:autoSpaceDE w:val="0"/>
        <w:autoSpaceDN w:val="0"/>
        <w:adjustRightInd w:val="0"/>
        <w:spacing w:after="0" w:line="240" w:lineRule="auto"/>
        <w:rPr>
          <w:rFonts w:ascii="Times New Roman" w:eastAsia="Times New Roman" w:hAnsi="Times New Roman" w:cs="Courier New"/>
          <w:sz w:val="20"/>
          <w:szCs w:val="20"/>
          <w:lang w:val="uk-UA" w:eastAsia="ru-RU"/>
        </w:rPr>
      </w:pPr>
    </w:p>
    <w:p w14:paraId="482057F8" w14:textId="3EABFED0" w:rsidR="00566F93" w:rsidRDefault="00566F93" w:rsidP="00566F93">
      <w:pPr>
        <w:jc w:val="center"/>
        <w:rPr>
          <w:lang w:val="uk-UA"/>
        </w:rPr>
      </w:pPr>
    </w:p>
    <w:p w14:paraId="675B4854" w14:textId="77777777" w:rsidR="00A9161C" w:rsidRPr="00566F93" w:rsidRDefault="00A9161C" w:rsidP="00566F93">
      <w:pPr>
        <w:jc w:val="center"/>
        <w:rPr>
          <w:lang w:val="uk-UA"/>
        </w:rPr>
      </w:pPr>
    </w:p>
    <w:p w14:paraId="286332D9" w14:textId="77777777" w:rsidR="00566F93" w:rsidRDefault="00566F93" w:rsidP="00F046F5">
      <w:pPr>
        <w:jc w:val="center"/>
        <w:rPr>
          <w:rFonts w:ascii="Times New Roman" w:hAnsi="Times New Roman" w:cs="Times New Roman"/>
          <w:b/>
          <w:sz w:val="28"/>
          <w:szCs w:val="28"/>
          <w:lang w:val="uk-UA"/>
        </w:rPr>
      </w:pPr>
    </w:p>
    <w:p w14:paraId="6179E55C" w14:textId="79FE35CF" w:rsidR="00B4747A" w:rsidRDefault="00F046F5" w:rsidP="00F046F5">
      <w:pPr>
        <w:jc w:val="center"/>
        <w:rPr>
          <w:rFonts w:ascii="Times New Roman" w:hAnsi="Times New Roman" w:cs="Times New Roman"/>
          <w:b/>
          <w:sz w:val="28"/>
          <w:szCs w:val="28"/>
          <w:lang w:val="uk-UA"/>
        </w:rPr>
      </w:pPr>
      <w:r w:rsidRPr="00F046F5">
        <w:rPr>
          <w:rFonts w:ascii="Times New Roman" w:hAnsi="Times New Roman" w:cs="Times New Roman"/>
          <w:b/>
          <w:sz w:val="28"/>
          <w:szCs w:val="28"/>
          <w:lang w:val="uk-UA"/>
        </w:rPr>
        <w:lastRenderedPageBreak/>
        <w:t>ПРАВОЧИНИ З ЖИТЛОМ</w:t>
      </w:r>
      <w:r>
        <w:rPr>
          <w:rFonts w:ascii="Times New Roman" w:hAnsi="Times New Roman" w:cs="Times New Roman"/>
          <w:b/>
          <w:sz w:val="28"/>
          <w:szCs w:val="28"/>
          <w:lang w:val="uk-UA"/>
        </w:rPr>
        <w:t>. Частина 1</w:t>
      </w:r>
    </w:p>
    <w:p w14:paraId="25AB8345" w14:textId="77777777" w:rsidR="00F046F5" w:rsidRPr="00F046F5" w:rsidRDefault="00F046F5" w:rsidP="00F046F5">
      <w:pPr>
        <w:autoSpaceDE w:val="0"/>
        <w:autoSpaceDN w:val="0"/>
        <w:spacing w:before="100" w:after="100" w:line="240" w:lineRule="auto"/>
        <w:jc w:val="center"/>
        <w:rPr>
          <w:rFonts w:ascii="Times New Roman" w:eastAsia="Times New Roman" w:hAnsi="Times New Roman" w:cs="Times New Roman"/>
          <w:sz w:val="24"/>
          <w:szCs w:val="28"/>
          <w:lang w:val="uk-UA" w:eastAsia="ru-RU"/>
        </w:rPr>
      </w:pPr>
    </w:p>
    <w:p w14:paraId="3FD7BCAB" w14:textId="77777777" w:rsidR="00F046F5" w:rsidRPr="00F046F5" w:rsidRDefault="00F046F5" w:rsidP="00F046F5">
      <w:pPr>
        <w:autoSpaceDE w:val="0"/>
        <w:autoSpaceDN w:val="0"/>
        <w:spacing w:after="0" w:line="240" w:lineRule="auto"/>
        <w:ind w:left="-1080" w:firstLine="709"/>
        <w:jc w:val="center"/>
        <w:rPr>
          <w:rFonts w:ascii="Times New Roman" w:eastAsia="Times New Roman" w:hAnsi="Times New Roman" w:cs="Times New Roman"/>
          <w:bCs/>
          <w:sz w:val="24"/>
          <w:szCs w:val="28"/>
          <w:lang w:val="uk-UA" w:eastAsia="ru-RU"/>
        </w:rPr>
      </w:pPr>
      <w:r w:rsidRPr="00F046F5">
        <w:rPr>
          <w:rFonts w:ascii="Times New Roman" w:eastAsia="Times New Roman" w:hAnsi="Times New Roman" w:cs="Times New Roman"/>
          <w:bCs/>
          <w:sz w:val="24"/>
          <w:szCs w:val="28"/>
          <w:lang w:val="uk-UA" w:eastAsia="ru-RU"/>
        </w:rPr>
        <w:t>План.</w:t>
      </w:r>
    </w:p>
    <w:p w14:paraId="526DB45A" w14:textId="77777777" w:rsidR="00F046F5" w:rsidRPr="00F046F5" w:rsidRDefault="00F046F5" w:rsidP="00F046F5">
      <w:pPr>
        <w:pStyle w:val="a3"/>
        <w:numPr>
          <w:ilvl w:val="0"/>
          <w:numId w:val="5"/>
        </w:numPr>
        <w:autoSpaceDE w:val="0"/>
        <w:autoSpaceDN w:val="0"/>
        <w:spacing w:before="100" w:after="0" w:line="240" w:lineRule="auto"/>
        <w:ind w:left="426"/>
        <w:jc w:val="both"/>
        <w:rPr>
          <w:rFonts w:ascii="Times New Roman" w:eastAsia="Times New Roman" w:hAnsi="Times New Roman" w:cs="Times New Roman"/>
          <w:bCs/>
          <w:sz w:val="24"/>
          <w:szCs w:val="28"/>
          <w:lang w:val="uk-UA" w:eastAsia="ru-RU"/>
        </w:rPr>
      </w:pPr>
      <w:r w:rsidRPr="00F046F5">
        <w:rPr>
          <w:rFonts w:ascii="Times New Roman" w:eastAsia="Times New Roman" w:hAnsi="Times New Roman" w:cs="Times New Roman"/>
          <w:bCs/>
          <w:sz w:val="24"/>
          <w:szCs w:val="28"/>
          <w:lang w:val="uk-UA" w:eastAsia="ru-RU"/>
        </w:rPr>
        <w:t xml:space="preserve">Поняття та </w:t>
      </w:r>
      <w:r w:rsidRPr="00F046F5">
        <w:rPr>
          <w:rFonts w:ascii="Times New Roman" w:eastAsia="Times New Roman" w:hAnsi="Times New Roman" w:cs="Times New Roman"/>
          <w:bCs/>
          <w:spacing w:val="2"/>
          <w:sz w:val="24"/>
          <w:szCs w:val="28"/>
          <w:lang w:val="uk-UA" w:eastAsia="ru-RU"/>
        </w:rPr>
        <w:t>загальна</w:t>
      </w:r>
      <w:r w:rsidRPr="00F046F5">
        <w:rPr>
          <w:rFonts w:ascii="Times New Roman" w:eastAsia="Times New Roman" w:hAnsi="Times New Roman" w:cs="Times New Roman"/>
          <w:bCs/>
          <w:sz w:val="24"/>
          <w:szCs w:val="28"/>
          <w:lang w:val="uk-UA" w:eastAsia="ru-RU"/>
        </w:rPr>
        <w:t xml:space="preserve"> характеристика договору купівлі-продажу житла</w:t>
      </w:r>
      <w:r w:rsidRPr="00F046F5">
        <w:rPr>
          <w:rFonts w:ascii="Times New Roman" w:eastAsia="Times New Roman" w:hAnsi="Times New Roman" w:cs="Times New Roman"/>
          <w:sz w:val="24"/>
          <w:szCs w:val="28"/>
          <w:lang w:val="uk-UA" w:eastAsia="ru-RU"/>
        </w:rPr>
        <w:t>.</w:t>
      </w:r>
    </w:p>
    <w:p w14:paraId="55ACBE6E" w14:textId="77777777" w:rsidR="00F046F5" w:rsidRPr="00F046F5" w:rsidRDefault="00F046F5" w:rsidP="00F046F5">
      <w:pPr>
        <w:numPr>
          <w:ilvl w:val="0"/>
          <w:numId w:val="5"/>
        </w:numPr>
        <w:autoSpaceDE w:val="0"/>
        <w:autoSpaceDN w:val="0"/>
        <w:spacing w:before="100" w:after="0" w:line="240" w:lineRule="auto"/>
        <w:ind w:left="426"/>
        <w:jc w:val="both"/>
        <w:rPr>
          <w:rFonts w:ascii="Times New Roman" w:eastAsia="Times New Roman" w:hAnsi="Times New Roman" w:cs="Times New Roman"/>
          <w:bCs/>
          <w:sz w:val="24"/>
          <w:szCs w:val="28"/>
          <w:lang w:val="uk-UA" w:eastAsia="ru-RU"/>
        </w:rPr>
      </w:pPr>
      <w:r w:rsidRPr="00F046F5">
        <w:rPr>
          <w:rFonts w:ascii="Times New Roman" w:eastAsia="Times New Roman" w:hAnsi="Times New Roman" w:cs="Times New Roman"/>
          <w:bCs/>
          <w:sz w:val="24"/>
          <w:szCs w:val="28"/>
          <w:lang w:val="uk-UA" w:eastAsia="ru-RU"/>
        </w:rPr>
        <w:t>Істотні умови договору купівлі-продажу житла</w:t>
      </w:r>
      <w:r w:rsidRPr="00F046F5">
        <w:rPr>
          <w:rFonts w:ascii="Times New Roman" w:eastAsia="Times New Roman" w:hAnsi="Times New Roman" w:cs="Times New Roman"/>
          <w:sz w:val="24"/>
          <w:szCs w:val="28"/>
          <w:lang w:val="uk-UA" w:eastAsia="ru-RU"/>
        </w:rPr>
        <w:t>.</w:t>
      </w:r>
    </w:p>
    <w:p w14:paraId="5F1264B7" w14:textId="77777777" w:rsidR="00F046F5" w:rsidRPr="00F046F5" w:rsidRDefault="00F046F5" w:rsidP="00F046F5">
      <w:pPr>
        <w:numPr>
          <w:ilvl w:val="0"/>
          <w:numId w:val="5"/>
        </w:numPr>
        <w:autoSpaceDE w:val="0"/>
        <w:autoSpaceDN w:val="0"/>
        <w:spacing w:before="100" w:after="0" w:line="240" w:lineRule="auto"/>
        <w:ind w:left="426"/>
        <w:jc w:val="both"/>
        <w:rPr>
          <w:rFonts w:ascii="Times New Roman" w:eastAsia="Times New Roman" w:hAnsi="Times New Roman" w:cs="Times New Roman"/>
          <w:bCs/>
          <w:sz w:val="24"/>
          <w:szCs w:val="28"/>
          <w:lang w:val="uk-UA" w:eastAsia="ru-RU"/>
        </w:rPr>
      </w:pPr>
      <w:r w:rsidRPr="00F046F5">
        <w:rPr>
          <w:rFonts w:ascii="Times New Roman" w:eastAsia="Times New Roman" w:hAnsi="Times New Roman" w:cs="Times New Roman"/>
          <w:bCs/>
          <w:spacing w:val="2"/>
          <w:sz w:val="24"/>
          <w:szCs w:val="28"/>
          <w:lang w:val="uk-UA" w:eastAsia="ru-RU"/>
        </w:rPr>
        <w:t xml:space="preserve">Сторони договору купівлі-продажу житла. </w:t>
      </w:r>
      <w:r w:rsidRPr="00F046F5">
        <w:rPr>
          <w:rFonts w:ascii="Times New Roman" w:eastAsia="Times New Roman" w:hAnsi="Times New Roman" w:cs="Times New Roman"/>
          <w:bCs/>
          <w:sz w:val="24"/>
          <w:szCs w:val="28"/>
          <w:lang w:val="uk-UA" w:eastAsia="ru-RU"/>
        </w:rPr>
        <w:t xml:space="preserve">Права та обов'язки </w:t>
      </w:r>
      <w:r w:rsidRPr="00F046F5">
        <w:rPr>
          <w:rFonts w:ascii="Times New Roman" w:eastAsia="Times New Roman" w:hAnsi="Times New Roman" w:cs="Times New Roman"/>
          <w:bCs/>
          <w:spacing w:val="2"/>
          <w:sz w:val="24"/>
          <w:szCs w:val="28"/>
          <w:lang w:val="uk-UA" w:eastAsia="ru-RU"/>
        </w:rPr>
        <w:t>сторін за договором купівлі-продажу житла</w:t>
      </w:r>
      <w:r w:rsidRPr="00F046F5">
        <w:rPr>
          <w:rFonts w:ascii="Times New Roman" w:eastAsia="Times New Roman" w:hAnsi="Times New Roman" w:cs="Times New Roman"/>
          <w:bCs/>
          <w:sz w:val="24"/>
          <w:szCs w:val="28"/>
          <w:lang w:val="uk-UA" w:eastAsia="ru-RU"/>
        </w:rPr>
        <w:t>.</w:t>
      </w:r>
    </w:p>
    <w:p w14:paraId="5FAEA9C1" w14:textId="77777777" w:rsidR="00F046F5" w:rsidRPr="00F046F5" w:rsidRDefault="00F046F5" w:rsidP="00F046F5">
      <w:pPr>
        <w:numPr>
          <w:ilvl w:val="0"/>
          <w:numId w:val="5"/>
        </w:numPr>
        <w:autoSpaceDE w:val="0"/>
        <w:autoSpaceDN w:val="0"/>
        <w:spacing w:before="100" w:after="0" w:line="240" w:lineRule="auto"/>
        <w:ind w:left="426"/>
        <w:jc w:val="both"/>
        <w:rPr>
          <w:rFonts w:ascii="Times New Roman" w:eastAsia="Times New Roman" w:hAnsi="Times New Roman" w:cs="Times New Roman"/>
          <w:bCs/>
          <w:sz w:val="24"/>
          <w:szCs w:val="28"/>
          <w:lang w:val="uk-UA" w:eastAsia="ru-RU"/>
        </w:rPr>
      </w:pPr>
      <w:r w:rsidRPr="00F046F5">
        <w:rPr>
          <w:rFonts w:ascii="Times New Roman" w:eastAsia="Times New Roman" w:hAnsi="Times New Roman" w:cs="Times New Roman"/>
          <w:bCs/>
          <w:sz w:val="24"/>
          <w:szCs w:val="28"/>
          <w:lang w:val="uk-UA" w:eastAsia="ru-RU"/>
        </w:rPr>
        <w:t>Поняття та загальна характеристика договору міни житла</w:t>
      </w:r>
      <w:r w:rsidRPr="00F046F5">
        <w:rPr>
          <w:rFonts w:ascii="Times New Roman" w:eastAsia="Times New Roman" w:hAnsi="Times New Roman" w:cs="Times New Roman"/>
          <w:sz w:val="24"/>
          <w:szCs w:val="28"/>
          <w:lang w:val="uk-UA" w:eastAsia="ru-RU"/>
        </w:rPr>
        <w:t>.</w:t>
      </w:r>
    </w:p>
    <w:p w14:paraId="4AB332D2" w14:textId="77777777" w:rsidR="00F046F5" w:rsidRPr="00F046F5" w:rsidRDefault="00F046F5" w:rsidP="00F046F5">
      <w:pPr>
        <w:numPr>
          <w:ilvl w:val="0"/>
          <w:numId w:val="5"/>
        </w:numPr>
        <w:autoSpaceDE w:val="0"/>
        <w:autoSpaceDN w:val="0"/>
        <w:spacing w:before="100" w:after="0" w:line="240" w:lineRule="auto"/>
        <w:ind w:left="426"/>
        <w:jc w:val="both"/>
        <w:rPr>
          <w:rFonts w:ascii="Times New Roman" w:eastAsia="Times New Roman" w:hAnsi="Times New Roman" w:cs="Times New Roman"/>
          <w:bCs/>
          <w:sz w:val="24"/>
          <w:szCs w:val="28"/>
          <w:lang w:val="uk-UA" w:eastAsia="ru-RU"/>
        </w:rPr>
      </w:pPr>
      <w:r w:rsidRPr="00F046F5">
        <w:rPr>
          <w:rFonts w:ascii="Times New Roman" w:eastAsia="Times New Roman" w:hAnsi="Times New Roman" w:cs="Times New Roman"/>
          <w:bCs/>
          <w:sz w:val="24"/>
          <w:szCs w:val="28"/>
          <w:lang w:val="uk-UA" w:eastAsia="ru-RU"/>
        </w:rPr>
        <w:t>Сторони договору міни житла. Права та обов`язки сторін договору міни житла</w:t>
      </w:r>
      <w:r w:rsidRPr="00F046F5">
        <w:rPr>
          <w:rFonts w:ascii="Times New Roman" w:eastAsia="Times New Roman" w:hAnsi="Times New Roman" w:cs="Times New Roman"/>
          <w:sz w:val="24"/>
          <w:szCs w:val="28"/>
          <w:lang w:val="uk-UA" w:eastAsia="ru-RU"/>
        </w:rPr>
        <w:t>.</w:t>
      </w:r>
    </w:p>
    <w:p w14:paraId="7B13B486" w14:textId="3150AC6D" w:rsidR="00F046F5" w:rsidRPr="006E2889" w:rsidRDefault="00807F13" w:rsidP="00F046F5">
      <w:pPr>
        <w:jc w:val="center"/>
        <w:rPr>
          <w:rFonts w:ascii="Times New Roman" w:hAnsi="Times New Roman" w:cs="Times New Roman"/>
          <w:b/>
          <w:sz w:val="24"/>
          <w:szCs w:val="24"/>
          <w:lang w:val="uk-UA"/>
        </w:rPr>
      </w:pPr>
      <w:r w:rsidRPr="006E2889">
        <w:rPr>
          <w:rFonts w:ascii="Times New Roman" w:hAnsi="Times New Roman" w:cs="Times New Roman"/>
          <w:b/>
          <w:sz w:val="24"/>
          <w:szCs w:val="24"/>
          <w:lang w:val="uk-UA"/>
        </w:rPr>
        <w:t xml:space="preserve"> </w:t>
      </w:r>
    </w:p>
    <w:p w14:paraId="3D97AE93" w14:textId="77777777" w:rsidR="00863494" w:rsidRPr="00863494" w:rsidRDefault="00863494" w:rsidP="00863494">
      <w:pPr>
        <w:widowControl w:val="0"/>
        <w:autoSpaceDE w:val="0"/>
        <w:autoSpaceDN w:val="0"/>
        <w:spacing w:after="0" w:line="319" w:lineRule="exact"/>
        <w:ind w:left="318" w:right="318"/>
        <w:jc w:val="center"/>
        <w:outlineLvl w:val="0"/>
        <w:rPr>
          <w:rFonts w:ascii="Times New Roman" w:eastAsia="Times New Roman" w:hAnsi="Times New Roman" w:cs="Times New Roman"/>
          <w:b/>
          <w:bCs/>
          <w:sz w:val="28"/>
          <w:szCs w:val="28"/>
          <w:lang w:val="uk-UA"/>
        </w:rPr>
      </w:pPr>
      <w:bookmarkStart w:id="2" w:name="_Hlk119058198"/>
      <w:r w:rsidRPr="00863494">
        <w:rPr>
          <w:rFonts w:ascii="Times New Roman" w:eastAsia="Times New Roman" w:hAnsi="Times New Roman" w:cs="Times New Roman"/>
          <w:b/>
          <w:bCs/>
          <w:sz w:val="28"/>
          <w:szCs w:val="28"/>
          <w:lang w:val="uk-UA"/>
        </w:rPr>
        <w:t>РЕКОМЕНДОВАНА ЛІТЕРАТУРА:</w:t>
      </w:r>
    </w:p>
    <w:p w14:paraId="7F110F72" w14:textId="77777777" w:rsidR="00863494" w:rsidRPr="00863494" w:rsidRDefault="00863494" w:rsidP="00863494">
      <w:pPr>
        <w:widowControl w:val="0"/>
        <w:numPr>
          <w:ilvl w:val="0"/>
          <w:numId w:val="7"/>
        </w:numPr>
        <w:tabs>
          <w:tab w:val="num" w:pos="0"/>
        </w:tabs>
        <w:autoSpaceDE w:val="0"/>
        <w:autoSpaceDN w:val="0"/>
        <w:spacing w:after="0" w:line="240" w:lineRule="auto"/>
        <w:ind w:left="426"/>
        <w:jc w:val="both"/>
        <w:rPr>
          <w:rFonts w:ascii="Times New Roman" w:eastAsia="Times New Roman" w:hAnsi="Times New Roman" w:cs="Times New Roman"/>
          <w:sz w:val="24"/>
          <w:szCs w:val="24"/>
          <w:lang w:val="uk-UA" w:eastAsia="ru-RU"/>
        </w:rPr>
      </w:pPr>
      <w:r w:rsidRPr="00863494">
        <w:rPr>
          <w:rFonts w:ascii="Times New Roman" w:eastAsia="Times New Roman" w:hAnsi="Times New Roman" w:cs="Times New Roman"/>
          <w:sz w:val="24"/>
          <w:szCs w:val="24"/>
          <w:lang w:val="uk-UA" w:eastAsia="ru-RU"/>
        </w:rPr>
        <w:t xml:space="preserve">Аврамова О. Є. Теоретичні засади приватно-правового регулювання житлових відносин в Україні: монографія; МОН України, </w:t>
      </w:r>
      <w:proofErr w:type="spellStart"/>
      <w:r w:rsidRPr="00863494">
        <w:rPr>
          <w:rFonts w:ascii="Times New Roman" w:eastAsia="Times New Roman" w:hAnsi="Times New Roman" w:cs="Times New Roman"/>
          <w:sz w:val="24"/>
          <w:szCs w:val="24"/>
          <w:lang w:val="uk-UA" w:eastAsia="ru-RU"/>
        </w:rPr>
        <w:t>Західноукр</w:t>
      </w:r>
      <w:proofErr w:type="spellEnd"/>
      <w:r w:rsidRPr="00863494">
        <w:rPr>
          <w:rFonts w:ascii="Times New Roman" w:eastAsia="Times New Roman" w:hAnsi="Times New Roman" w:cs="Times New Roman"/>
          <w:sz w:val="24"/>
          <w:szCs w:val="24"/>
          <w:lang w:val="uk-UA" w:eastAsia="ru-RU"/>
        </w:rPr>
        <w:t xml:space="preserve">. </w:t>
      </w:r>
      <w:proofErr w:type="spellStart"/>
      <w:r w:rsidRPr="00863494">
        <w:rPr>
          <w:rFonts w:ascii="Times New Roman" w:eastAsia="Times New Roman" w:hAnsi="Times New Roman" w:cs="Times New Roman"/>
          <w:sz w:val="24"/>
          <w:szCs w:val="24"/>
          <w:lang w:val="uk-UA" w:eastAsia="ru-RU"/>
        </w:rPr>
        <w:t>нац</w:t>
      </w:r>
      <w:proofErr w:type="spellEnd"/>
      <w:r w:rsidRPr="00863494">
        <w:rPr>
          <w:rFonts w:ascii="Times New Roman" w:eastAsia="Times New Roman" w:hAnsi="Times New Roman" w:cs="Times New Roman"/>
          <w:sz w:val="24"/>
          <w:szCs w:val="24"/>
          <w:lang w:val="uk-UA" w:eastAsia="ru-RU"/>
        </w:rPr>
        <w:t>. ун-т. Тернопіль: ЗУНУ, 2021. 426 с.</w:t>
      </w:r>
      <w:r w:rsidRPr="00863494">
        <w:rPr>
          <w:rFonts w:ascii="Verdana" w:eastAsia="Times New Roman" w:hAnsi="Verdana" w:cs="Arial"/>
          <w:color w:val="260751"/>
          <w:sz w:val="20"/>
          <w:szCs w:val="20"/>
          <w:lang w:val="uk-UA" w:eastAsia="ru-RU"/>
        </w:rPr>
        <w:t xml:space="preserve"> </w:t>
      </w:r>
      <w:hyperlink r:id="rId7" w:history="1">
        <w:r w:rsidRPr="00863494">
          <w:rPr>
            <w:rFonts w:ascii="Times New Roman" w:eastAsia="Times New Roman" w:hAnsi="Times New Roman" w:cs="Times New Roman"/>
            <w:color w:val="0000FF"/>
            <w:sz w:val="24"/>
            <w:szCs w:val="24"/>
            <w:u w:val="single"/>
            <w:lang w:val="uk-UA" w:eastAsia="ru-RU"/>
          </w:rPr>
          <w:t>http://dspace.univd.edu.ua/xmlui/handle/123456789/11386</w:t>
        </w:r>
      </w:hyperlink>
      <w:r w:rsidRPr="00863494">
        <w:rPr>
          <w:rFonts w:ascii="Times New Roman" w:eastAsia="Times New Roman" w:hAnsi="Times New Roman" w:cs="Times New Roman"/>
          <w:sz w:val="24"/>
          <w:szCs w:val="24"/>
          <w:lang w:val="uk-UA" w:eastAsia="ru-RU"/>
        </w:rPr>
        <w:t xml:space="preserve"> </w:t>
      </w:r>
    </w:p>
    <w:p w14:paraId="4C8A84A5" w14:textId="77777777" w:rsidR="00863494" w:rsidRPr="00863494" w:rsidRDefault="00863494" w:rsidP="00863494">
      <w:pPr>
        <w:widowControl w:val="0"/>
        <w:numPr>
          <w:ilvl w:val="0"/>
          <w:numId w:val="7"/>
        </w:numPr>
        <w:autoSpaceDE w:val="0"/>
        <w:autoSpaceDN w:val="0"/>
        <w:spacing w:before="100" w:beforeAutospacing="1" w:after="100" w:afterAutospacing="1" w:line="240" w:lineRule="auto"/>
        <w:ind w:left="417"/>
        <w:jc w:val="both"/>
        <w:rPr>
          <w:rFonts w:ascii="Times New Roman" w:eastAsia="Times New Roman" w:hAnsi="Times New Roman" w:cs="Times New Roman"/>
          <w:sz w:val="24"/>
          <w:szCs w:val="24"/>
          <w:lang w:val="uk-UA" w:eastAsia="ru-RU"/>
        </w:rPr>
      </w:pPr>
      <w:r w:rsidRPr="00863494">
        <w:rPr>
          <w:rFonts w:ascii="Times New Roman" w:eastAsia="Times New Roman" w:hAnsi="Times New Roman" w:cs="Times New Roman"/>
          <w:sz w:val="24"/>
          <w:szCs w:val="24"/>
          <w:lang w:val="uk-UA" w:eastAsia="ru-RU"/>
        </w:rPr>
        <w:t xml:space="preserve">Аврамова О. Є. Теоретичні засади приватно-правового регулювання житлових відносин в </w:t>
      </w:r>
      <w:proofErr w:type="spellStart"/>
      <w:r w:rsidRPr="00863494">
        <w:rPr>
          <w:rFonts w:ascii="Times New Roman" w:eastAsia="Times New Roman" w:hAnsi="Times New Roman" w:cs="Times New Roman"/>
          <w:sz w:val="24"/>
          <w:szCs w:val="24"/>
          <w:lang w:val="uk-UA" w:eastAsia="ru-RU"/>
        </w:rPr>
        <w:t>Україні:монографія</w:t>
      </w:r>
      <w:proofErr w:type="spellEnd"/>
      <w:r w:rsidRPr="00863494">
        <w:rPr>
          <w:rFonts w:ascii="Times New Roman" w:eastAsia="Times New Roman" w:hAnsi="Times New Roman" w:cs="Times New Roman"/>
          <w:sz w:val="24"/>
          <w:szCs w:val="24"/>
          <w:lang w:val="uk-UA" w:eastAsia="ru-RU"/>
        </w:rPr>
        <w:t xml:space="preserve"> / О. Є. Аврамова; МОН України, </w:t>
      </w:r>
      <w:proofErr w:type="spellStart"/>
      <w:r w:rsidRPr="00863494">
        <w:rPr>
          <w:rFonts w:ascii="Times New Roman" w:eastAsia="Times New Roman" w:hAnsi="Times New Roman" w:cs="Times New Roman"/>
          <w:sz w:val="24"/>
          <w:szCs w:val="24"/>
          <w:lang w:val="uk-UA" w:eastAsia="ru-RU"/>
        </w:rPr>
        <w:t>Західноукр</w:t>
      </w:r>
      <w:proofErr w:type="spellEnd"/>
      <w:r w:rsidRPr="00863494">
        <w:rPr>
          <w:rFonts w:ascii="Times New Roman" w:eastAsia="Times New Roman" w:hAnsi="Times New Roman" w:cs="Times New Roman"/>
          <w:sz w:val="24"/>
          <w:szCs w:val="24"/>
          <w:lang w:val="uk-UA" w:eastAsia="ru-RU"/>
        </w:rPr>
        <w:t xml:space="preserve">. </w:t>
      </w:r>
      <w:proofErr w:type="spellStart"/>
      <w:r w:rsidRPr="00863494">
        <w:rPr>
          <w:rFonts w:ascii="Times New Roman" w:eastAsia="Times New Roman" w:hAnsi="Times New Roman" w:cs="Times New Roman"/>
          <w:sz w:val="24"/>
          <w:szCs w:val="24"/>
          <w:lang w:val="uk-UA" w:eastAsia="ru-RU"/>
        </w:rPr>
        <w:t>нац</w:t>
      </w:r>
      <w:proofErr w:type="spellEnd"/>
      <w:r w:rsidRPr="00863494">
        <w:rPr>
          <w:rFonts w:ascii="Times New Roman" w:eastAsia="Times New Roman" w:hAnsi="Times New Roman" w:cs="Times New Roman"/>
          <w:sz w:val="24"/>
          <w:szCs w:val="24"/>
          <w:lang w:val="uk-UA" w:eastAsia="ru-RU"/>
        </w:rPr>
        <w:t xml:space="preserve">. ун-т. Тернопіль: ЗУНУ, 2021. 426 с. ISBN 978-966-654-646-6. </w:t>
      </w:r>
      <w:hyperlink r:id="rId8" w:history="1">
        <w:r w:rsidRPr="00863494">
          <w:rPr>
            <w:rFonts w:ascii="Times New Roman" w:eastAsia="Times New Roman" w:hAnsi="Times New Roman" w:cs="Times New Roman"/>
            <w:color w:val="0000FF"/>
            <w:sz w:val="24"/>
            <w:szCs w:val="24"/>
            <w:u w:val="single"/>
            <w:lang w:val="uk-UA" w:eastAsia="ru-RU"/>
          </w:rPr>
          <w:t>http://dspace.univd.edu.ua/xmlui/handle/123456789/11386</w:t>
        </w:r>
      </w:hyperlink>
    </w:p>
    <w:p w14:paraId="790F8E12" w14:textId="77777777" w:rsidR="00863494" w:rsidRPr="00863494" w:rsidRDefault="00863494" w:rsidP="00863494">
      <w:pPr>
        <w:widowControl w:val="0"/>
        <w:numPr>
          <w:ilvl w:val="0"/>
          <w:numId w:val="7"/>
        </w:numPr>
        <w:autoSpaceDE w:val="0"/>
        <w:autoSpaceDN w:val="0"/>
        <w:spacing w:before="100" w:beforeAutospacing="1" w:after="100" w:afterAutospacing="1" w:line="240" w:lineRule="auto"/>
        <w:ind w:left="417"/>
        <w:jc w:val="both"/>
        <w:rPr>
          <w:rFonts w:ascii="Times New Roman" w:eastAsia="Times New Roman" w:hAnsi="Times New Roman" w:cs="Times New Roman"/>
          <w:sz w:val="24"/>
          <w:szCs w:val="24"/>
          <w:lang w:val="uk-UA" w:eastAsia="ru-RU"/>
        </w:rPr>
      </w:pPr>
      <w:r w:rsidRPr="00863494">
        <w:rPr>
          <w:rFonts w:ascii="Times New Roman" w:eastAsia="Times New Roman" w:hAnsi="Times New Roman" w:cs="Times New Roman"/>
          <w:sz w:val="24"/>
          <w:szCs w:val="24"/>
          <w:lang w:val="uk-UA" w:eastAsia="ru-RU"/>
        </w:rPr>
        <w:t xml:space="preserve">Василенко М. Є. Житлове право в доктрині національної правової та законодавчої </w:t>
      </w:r>
      <w:proofErr w:type="spellStart"/>
      <w:r w:rsidRPr="00863494">
        <w:rPr>
          <w:rFonts w:ascii="Times New Roman" w:eastAsia="Times New Roman" w:hAnsi="Times New Roman" w:cs="Times New Roman"/>
          <w:sz w:val="24"/>
          <w:szCs w:val="24"/>
          <w:lang w:val="uk-UA" w:eastAsia="ru-RU"/>
        </w:rPr>
        <w:t>системию</w:t>
      </w:r>
      <w:proofErr w:type="spellEnd"/>
      <w:r w:rsidRPr="00863494">
        <w:rPr>
          <w:rFonts w:ascii="Times New Roman" w:eastAsia="Times New Roman" w:hAnsi="Times New Roman" w:cs="Times New Roman"/>
          <w:sz w:val="24"/>
          <w:szCs w:val="24"/>
          <w:lang w:eastAsia="ru-RU"/>
        </w:rPr>
        <w:t>.</w:t>
      </w:r>
      <w:r w:rsidRPr="00863494">
        <w:rPr>
          <w:rFonts w:ascii="Times New Roman" w:eastAsia="Times New Roman" w:hAnsi="Times New Roman" w:cs="Times New Roman"/>
          <w:sz w:val="24"/>
          <w:szCs w:val="24"/>
          <w:lang w:val="uk-UA" w:eastAsia="ru-RU"/>
        </w:rPr>
        <w:t xml:space="preserve"> Шлях успіху і перспективи розвитку (до 26 річниці заснування Харківського</w:t>
      </w:r>
      <w:r w:rsidRPr="00863494">
        <w:rPr>
          <w:rFonts w:ascii="Times New Roman" w:eastAsia="Times New Roman" w:hAnsi="Times New Roman" w:cs="Times New Roman"/>
          <w:sz w:val="24"/>
          <w:szCs w:val="24"/>
          <w:lang w:eastAsia="ru-RU"/>
        </w:rPr>
        <w:t xml:space="preserve"> </w:t>
      </w:r>
      <w:r w:rsidRPr="00863494">
        <w:rPr>
          <w:rFonts w:ascii="Times New Roman" w:eastAsia="Times New Roman" w:hAnsi="Times New Roman" w:cs="Times New Roman"/>
          <w:sz w:val="24"/>
          <w:szCs w:val="24"/>
          <w:lang w:val="uk-UA" w:eastAsia="ru-RU"/>
        </w:rPr>
        <w:t xml:space="preserve">національного університету внутрішніх справ) : матеріали </w:t>
      </w:r>
      <w:proofErr w:type="spellStart"/>
      <w:r w:rsidRPr="00863494">
        <w:rPr>
          <w:rFonts w:ascii="Times New Roman" w:eastAsia="Times New Roman" w:hAnsi="Times New Roman" w:cs="Times New Roman"/>
          <w:sz w:val="24"/>
          <w:szCs w:val="24"/>
          <w:lang w:val="uk-UA" w:eastAsia="ru-RU"/>
        </w:rPr>
        <w:t>міжнар</w:t>
      </w:r>
      <w:proofErr w:type="spellEnd"/>
      <w:r w:rsidRPr="00863494">
        <w:rPr>
          <w:rFonts w:ascii="Times New Roman" w:eastAsia="Times New Roman" w:hAnsi="Times New Roman" w:cs="Times New Roman"/>
          <w:sz w:val="24"/>
          <w:szCs w:val="24"/>
          <w:lang w:val="uk-UA" w:eastAsia="ru-RU"/>
        </w:rPr>
        <w:t>. наук.-</w:t>
      </w:r>
      <w:proofErr w:type="spellStart"/>
      <w:r w:rsidRPr="00863494">
        <w:rPr>
          <w:rFonts w:ascii="Times New Roman" w:eastAsia="Times New Roman" w:hAnsi="Times New Roman" w:cs="Times New Roman"/>
          <w:sz w:val="24"/>
          <w:szCs w:val="24"/>
          <w:lang w:val="uk-UA" w:eastAsia="ru-RU"/>
        </w:rPr>
        <w:t>практ</w:t>
      </w:r>
      <w:proofErr w:type="spellEnd"/>
      <w:r w:rsidRPr="00863494">
        <w:rPr>
          <w:rFonts w:ascii="Times New Roman" w:eastAsia="Times New Roman" w:hAnsi="Times New Roman" w:cs="Times New Roman"/>
          <w:sz w:val="24"/>
          <w:szCs w:val="24"/>
          <w:lang w:val="uk-UA" w:eastAsia="ru-RU"/>
        </w:rPr>
        <w:t xml:space="preserve">. </w:t>
      </w:r>
      <w:proofErr w:type="spellStart"/>
      <w:r w:rsidRPr="00863494">
        <w:rPr>
          <w:rFonts w:ascii="Times New Roman" w:eastAsia="Times New Roman" w:hAnsi="Times New Roman" w:cs="Times New Roman"/>
          <w:sz w:val="24"/>
          <w:szCs w:val="24"/>
          <w:lang w:val="uk-UA" w:eastAsia="ru-RU"/>
        </w:rPr>
        <w:t>конф</w:t>
      </w:r>
      <w:proofErr w:type="spellEnd"/>
      <w:r w:rsidRPr="00863494">
        <w:rPr>
          <w:rFonts w:ascii="Times New Roman" w:eastAsia="Times New Roman" w:hAnsi="Times New Roman" w:cs="Times New Roman"/>
          <w:sz w:val="24"/>
          <w:szCs w:val="24"/>
          <w:lang w:val="uk-UA" w:eastAsia="ru-RU"/>
        </w:rPr>
        <w:t>. (м. Харків,</w:t>
      </w:r>
      <w:r w:rsidRPr="00863494">
        <w:rPr>
          <w:rFonts w:ascii="Times New Roman" w:eastAsia="Times New Roman" w:hAnsi="Times New Roman" w:cs="Times New Roman"/>
          <w:sz w:val="24"/>
          <w:szCs w:val="24"/>
          <w:lang w:eastAsia="ru-RU"/>
        </w:rPr>
        <w:t xml:space="preserve"> </w:t>
      </w:r>
      <w:r w:rsidRPr="00863494">
        <w:rPr>
          <w:rFonts w:ascii="Times New Roman" w:eastAsia="Times New Roman" w:hAnsi="Times New Roman" w:cs="Times New Roman"/>
          <w:sz w:val="24"/>
          <w:szCs w:val="24"/>
          <w:lang w:val="uk-UA" w:eastAsia="ru-RU"/>
        </w:rPr>
        <w:t xml:space="preserve">20 </w:t>
      </w:r>
      <w:proofErr w:type="spellStart"/>
      <w:r w:rsidRPr="00863494">
        <w:rPr>
          <w:rFonts w:ascii="Times New Roman" w:eastAsia="Times New Roman" w:hAnsi="Times New Roman" w:cs="Times New Roman"/>
          <w:sz w:val="24"/>
          <w:szCs w:val="24"/>
          <w:lang w:val="uk-UA" w:eastAsia="ru-RU"/>
        </w:rPr>
        <w:t>листоп</w:t>
      </w:r>
      <w:proofErr w:type="spellEnd"/>
      <w:r w:rsidRPr="00863494">
        <w:rPr>
          <w:rFonts w:ascii="Times New Roman" w:eastAsia="Times New Roman" w:hAnsi="Times New Roman" w:cs="Times New Roman"/>
          <w:sz w:val="24"/>
          <w:szCs w:val="24"/>
          <w:lang w:val="uk-UA" w:eastAsia="ru-RU"/>
        </w:rPr>
        <w:t xml:space="preserve">. 2020 р.) / </w:t>
      </w:r>
      <w:proofErr w:type="spellStart"/>
      <w:r w:rsidRPr="00863494">
        <w:rPr>
          <w:rFonts w:ascii="Times New Roman" w:eastAsia="Times New Roman" w:hAnsi="Times New Roman" w:cs="Times New Roman"/>
          <w:sz w:val="24"/>
          <w:szCs w:val="24"/>
          <w:lang w:val="uk-UA" w:eastAsia="ru-RU"/>
        </w:rPr>
        <w:t>редкол</w:t>
      </w:r>
      <w:proofErr w:type="spellEnd"/>
      <w:r w:rsidRPr="00863494">
        <w:rPr>
          <w:rFonts w:ascii="Times New Roman" w:eastAsia="Times New Roman" w:hAnsi="Times New Roman" w:cs="Times New Roman"/>
          <w:sz w:val="24"/>
          <w:szCs w:val="24"/>
          <w:lang w:val="uk-UA" w:eastAsia="ru-RU"/>
        </w:rPr>
        <w:t xml:space="preserve">.: Д. В. Швець (голова), О. М. Бандурка, С. М. </w:t>
      </w:r>
      <w:proofErr w:type="spellStart"/>
      <w:r w:rsidRPr="00863494">
        <w:rPr>
          <w:rFonts w:ascii="Times New Roman" w:eastAsia="Times New Roman" w:hAnsi="Times New Roman" w:cs="Times New Roman"/>
          <w:sz w:val="24"/>
          <w:szCs w:val="24"/>
          <w:lang w:val="uk-UA" w:eastAsia="ru-RU"/>
        </w:rPr>
        <w:t>Гусаров</w:t>
      </w:r>
      <w:proofErr w:type="spellEnd"/>
      <w:r w:rsidRPr="00863494">
        <w:rPr>
          <w:rFonts w:ascii="Times New Roman" w:eastAsia="Times New Roman" w:hAnsi="Times New Roman" w:cs="Times New Roman"/>
          <w:sz w:val="24"/>
          <w:szCs w:val="24"/>
          <w:lang w:val="uk-UA" w:eastAsia="ru-RU"/>
        </w:rPr>
        <w:t xml:space="preserve"> та ін. ; МВС</w:t>
      </w:r>
      <w:r w:rsidRPr="00863494">
        <w:rPr>
          <w:rFonts w:ascii="Times New Roman" w:eastAsia="Times New Roman" w:hAnsi="Times New Roman" w:cs="Times New Roman"/>
          <w:sz w:val="24"/>
          <w:szCs w:val="24"/>
          <w:lang w:eastAsia="ru-RU"/>
        </w:rPr>
        <w:t xml:space="preserve"> </w:t>
      </w:r>
      <w:r w:rsidRPr="00863494">
        <w:rPr>
          <w:rFonts w:ascii="Times New Roman" w:eastAsia="Times New Roman" w:hAnsi="Times New Roman" w:cs="Times New Roman"/>
          <w:sz w:val="24"/>
          <w:szCs w:val="24"/>
          <w:lang w:val="uk-UA" w:eastAsia="ru-RU"/>
        </w:rPr>
        <w:t xml:space="preserve">України, Харків. </w:t>
      </w:r>
      <w:proofErr w:type="spellStart"/>
      <w:r w:rsidRPr="00863494">
        <w:rPr>
          <w:rFonts w:ascii="Times New Roman" w:eastAsia="Times New Roman" w:hAnsi="Times New Roman" w:cs="Times New Roman"/>
          <w:sz w:val="24"/>
          <w:szCs w:val="24"/>
          <w:lang w:val="uk-UA" w:eastAsia="ru-RU"/>
        </w:rPr>
        <w:t>нац</w:t>
      </w:r>
      <w:proofErr w:type="spellEnd"/>
      <w:r w:rsidRPr="00863494">
        <w:rPr>
          <w:rFonts w:ascii="Times New Roman" w:eastAsia="Times New Roman" w:hAnsi="Times New Roman" w:cs="Times New Roman"/>
          <w:sz w:val="24"/>
          <w:szCs w:val="24"/>
          <w:lang w:val="uk-UA" w:eastAsia="ru-RU"/>
        </w:rPr>
        <w:t xml:space="preserve">. ун-т </w:t>
      </w:r>
      <w:proofErr w:type="spellStart"/>
      <w:r w:rsidRPr="00863494">
        <w:rPr>
          <w:rFonts w:ascii="Times New Roman" w:eastAsia="Times New Roman" w:hAnsi="Times New Roman" w:cs="Times New Roman"/>
          <w:sz w:val="24"/>
          <w:szCs w:val="24"/>
          <w:lang w:val="uk-UA" w:eastAsia="ru-RU"/>
        </w:rPr>
        <w:t>внутр</w:t>
      </w:r>
      <w:proofErr w:type="spellEnd"/>
      <w:r w:rsidRPr="00863494">
        <w:rPr>
          <w:rFonts w:ascii="Times New Roman" w:eastAsia="Times New Roman" w:hAnsi="Times New Roman" w:cs="Times New Roman"/>
          <w:sz w:val="24"/>
          <w:szCs w:val="24"/>
          <w:lang w:val="uk-UA" w:eastAsia="ru-RU"/>
        </w:rPr>
        <w:t xml:space="preserve">. </w:t>
      </w:r>
      <w:proofErr w:type="spellStart"/>
      <w:r w:rsidRPr="00863494">
        <w:rPr>
          <w:rFonts w:ascii="Times New Roman" w:eastAsia="Times New Roman" w:hAnsi="Times New Roman" w:cs="Times New Roman"/>
          <w:sz w:val="24"/>
          <w:szCs w:val="24"/>
          <w:lang w:val="uk-UA" w:eastAsia="ru-RU"/>
        </w:rPr>
        <w:t>справ.Харків</w:t>
      </w:r>
      <w:proofErr w:type="spellEnd"/>
      <w:r w:rsidRPr="00863494">
        <w:rPr>
          <w:rFonts w:ascii="Times New Roman" w:eastAsia="Times New Roman" w:hAnsi="Times New Roman" w:cs="Times New Roman"/>
          <w:sz w:val="24"/>
          <w:szCs w:val="24"/>
          <w:lang w:val="uk-UA" w:eastAsia="ru-RU"/>
        </w:rPr>
        <w:t xml:space="preserve"> : ХНУВС, 2020. С. 105-108.</w:t>
      </w:r>
      <w:r w:rsidRPr="00863494">
        <w:rPr>
          <w:rFonts w:ascii="Times New Roman" w:eastAsia="Times New Roman" w:hAnsi="Times New Roman" w:cs="Times New Roman"/>
          <w:sz w:val="24"/>
          <w:szCs w:val="24"/>
          <w:lang w:eastAsia="ru-RU"/>
        </w:rPr>
        <w:t xml:space="preserve"> </w:t>
      </w:r>
      <w:hyperlink r:id="rId9" w:history="1">
        <w:r w:rsidRPr="00863494">
          <w:rPr>
            <w:rFonts w:ascii="Times New Roman" w:eastAsia="Times New Roman" w:hAnsi="Times New Roman" w:cs="Times New Roman"/>
            <w:color w:val="0000FF"/>
            <w:sz w:val="24"/>
            <w:szCs w:val="24"/>
            <w:u w:val="single"/>
            <w:lang w:val="uk-UA" w:eastAsia="ru-RU"/>
          </w:rPr>
          <w:t>http://dspace.univd.edu.ua/xmlui/handle/123456789/11563</w:t>
        </w:r>
      </w:hyperlink>
      <w:r w:rsidRPr="00863494">
        <w:rPr>
          <w:rFonts w:ascii="Times New Roman" w:eastAsia="Times New Roman" w:hAnsi="Times New Roman" w:cs="Times New Roman"/>
          <w:sz w:val="24"/>
          <w:szCs w:val="24"/>
          <w:lang w:val="uk-UA" w:eastAsia="ru-RU"/>
        </w:rPr>
        <w:t xml:space="preserve"> </w:t>
      </w:r>
    </w:p>
    <w:p w14:paraId="64CA4A76" w14:textId="77777777" w:rsidR="00863494" w:rsidRPr="00863494" w:rsidRDefault="00863494" w:rsidP="00863494">
      <w:pPr>
        <w:widowControl w:val="0"/>
        <w:numPr>
          <w:ilvl w:val="0"/>
          <w:numId w:val="7"/>
        </w:numPr>
        <w:tabs>
          <w:tab w:val="num" w:pos="0"/>
        </w:tabs>
        <w:autoSpaceDE w:val="0"/>
        <w:autoSpaceDN w:val="0"/>
        <w:spacing w:after="0" w:line="240" w:lineRule="auto"/>
        <w:ind w:left="426"/>
        <w:jc w:val="both"/>
        <w:rPr>
          <w:rFonts w:ascii="Times New Roman" w:eastAsia="Times New Roman" w:hAnsi="Times New Roman" w:cs="Times New Roman"/>
          <w:sz w:val="24"/>
          <w:szCs w:val="24"/>
          <w:lang w:val="uk-UA" w:eastAsia="ru-RU"/>
        </w:rPr>
      </w:pPr>
      <w:proofErr w:type="spellStart"/>
      <w:r w:rsidRPr="00863494">
        <w:rPr>
          <w:rFonts w:ascii="Times New Roman" w:eastAsia="Times New Roman" w:hAnsi="Times New Roman" w:cs="Times New Roman"/>
          <w:sz w:val="24"/>
          <w:szCs w:val="24"/>
          <w:lang w:eastAsia="ru-RU"/>
        </w:rPr>
        <w:t>Галянтич</w:t>
      </w:r>
      <w:proofErr w:type="spellEnd"/>
      <w:r w:rsidRPr="00863494">
        <w:rPr>
          <w:rFonts w:ascii="Times New Roman" w:eastAsia="Times New Roman" w:hAnsi="Times New Roman" w:cs="Times New Roman"/>
          <w:sz w:val="24"/>
          <w:szCs w:val="24"/>
          <w:lang w:eastAsia="ru-RU"/>
        </w:rPr>
        <w:t xml:space="preserve"> М.К. </w:t>
      </w:r>
      <w:proofErr w:type="spellStart"/>
      <w:r w:rsidRPr="00863494">
        <w:rPr>
          <w:rFonts w:ascii="Times New Roman" w:eastAsia="Times New Roman" w:hAnsi="Times New Roman" w:cs="Times New Roman"/>
          <w:sz w:val="24"/>
          <w:szCs w:val="24"/>
          <w:lang w:eastAsia="ru-RU"/>
        </w:rPr>
        <w:t>Житлове</w:t>
      </w:r>
      <w:proofErr w:type="spellEnd"/>
      <w:r w:rsidRPr="00863494">
        <w:rPr>
          <w:rFonts w:ascii="Times New Roman" w:eastAsia="Times New Roman" w:hAnsi="Times New Roman" w:cs="Times New Roman"/>
          <w:sz w:val="24"/>
          <w:szCs w:val="24"/>
          <w:lang w:eastAsia="ru-RU"/>
        </w:rPr>
        <w:t xml:space="preserve"> право </w:t>
      </w:r>
      <w:proofErr w:type="spellStart"/>
      <w:r w:rsidRPr="00863494">
        <w:rPr>
          <w:rFonts w:ascii="Times New Roman" w:eastAsia="Times New Roman" w:hAnsi="Times New Roman" w:cs="Times New Roman"/>
          <w:sz w:val="24"/>
          <w:szCs w:val="24"/>
          <w:lang w:eastAsia="ru-RU"/>
        </w:rPr>
        <w:t>України</w:t>
      </w:r>
      <w:proofErr w:type="spellEnd"/>
      <w:r w:rsidRPr="00863494">
        <w:rPr>
          <w:rFonts w:ascii="Times New Roman" w:eastAsia="Times New Roman" w:hAnsi="Times New Roman" w:cs="Times New Roman"/>
          <w:sz w:val="24"/>
          <w:szCs w:val="24"/>
          <w:lang w:eastAsia="ru-RU"/>
        </w:rPr>
        <w:t xml:space="preserve">: </w:t>
      </w:r>
      <w:proofErr w:type="spellStart"/>
      <w:r w:rsidRPr="00863494">
        <w:rPr>
          <w:rFonts w:ascii="Times New Roman" w:eastAsia="Times New Roman" w:hAnsi="Times New Roman" w:cs="Times New Roman"/>
          <w:sz w:val="24"/>
          <w:szCs w:val="24"/>
          <w:lang w:eastAsia="ru-RU"/>
        </w:rPr>
        <w:t>навчальний</w:t>
      </w:r>
      <w:proofErr w:type="spellEnd"/>
      <w:r w:rsidRPr="00863494">
        <w:rPr>
          <w:rFonts w:ascii="Times New Roman" w:eastAsia="Times New Roman" w:hAnsi="Times New Roman" w:cs="Times New Roman"/>
          <w:sz w:val="24"/>
          <w:szCs w:val="24"/>
          <w:lang w:eastAsia="ru-RU"/>
        </w:rPr>
        <w:t xml:space="preserve"> </w:t>
      </w:r>
      <w:proofErr w:type="spellStart"/>
      <w:r w:rsidRPr="00863494">
        <w:rPr>
          <w:rFonts w:ascii="Times New Roman" w:eastAsia="Times New Roman" w:hAnsi="Times New Roman" w:cs="Times New Roman"/>
          <w:sz w:val="24"/>
          <w:szCs w:val="24"/>
          <w:lang w:eastAsia="ru-RU"/>
        </w:rPr>
        <w:t>посібник</w:t>
      </w:r>
      <w:proofErr w:type="spellEnd"/>
      <w:r w:rsidRPr="00863494">
        <w:rPr>
          <w:rFonts w:ascii="Times New Roman" w:eastAsia="Times New Roman" w:hAnsi="Times New Roman" w:cs="Times New Roman"/>
          <w:sz w:val="24"/>
          <w:szCs w:val="24"/>
          <w:lang w:eastAsia="ru-RU"/>
        </w:rPr>
        <w:t xml:space="preserve">. </w:t>
      </w:r>
      <w:proofErr w:type="spellStart"/>
      <w:r w:rsidRPr="00863494">
        <w:rPr>
          <w:rFonts w:ascii="Times New Roman" w:eastAsia="Times New Roman" w:hAnsi="Times New Roman" w:cs="Times New Roman"/>
          <w:sz w:val="24"/>
          <w:szCs w:val="24"/>
          <w:lang w:eastAsia="ru-RU"/>
        </w:rPr>
        <w:t>Київ</w:t>
      </w:r>
      <w:proofErr w:type="spellEnd"/>
      <w:r w:rsidRPr="00863494">
        <w:rPr>
          <w:rFonts w:ascii="Times New Roman" w:eastAsia="Times New Roman" w:hAnsi="Times New Roman" w:cs="Times New Roman"/>
          <w:sz w:val="24"/>
          <w:szCs w:val="24"/>
          <w:lang w:eastAsia="ru-RU"/>
        </w:rPr>
        <w:t xml:space="preserve">: </w:t>
      </w:r>
      <w:proofErr w:type="spellStart"/>
      <w:r w:rsidRPr="00863494">
        <w:rPr>
          <w:rFonts w:ascii="Times New Roman" w:eastAsia="Times New Roman" w:hAnsi="Times New Roman" w:cs="Times New Roman"/>
          <w:sz w:val="24"/>
          <w:szCs w:val="24"/>
          <w:lang w:eastAsia="ru-RU"/>
        </w:rPr>
        <w:t>Юрінком</w:t>
      </w:r>
      <w:proofErr w:type="spellEnd"/>
      <w:r w:rsidRPr="00863494">
        <w:rPr>
          <w:rFonts w:ascii="Times New Roman" w:eastAsia="Times New Roman" w:hAnsi="Times New Roman" w:cs="Times New Roman"/>
          <w:sz w:val="24"/>
          <w:szCs w:val="24"/>
          <w:lang w:eastAsia="ru-RU"/>
        </w:rPr>
        <w:t xml:space="preserve"> </w:t>
      </w:r>
      <w:proofErr w:type="spellStart"/>
      <w:r w:rsidRPr="00863494">
        <w:rPr>
          <w:rFonts w:ascii="Times New Roman" w:eastAsia="Times New Roman" w:hAnsi="Times New Roman" w:cs="Times New Roman"/>
          <w:sz w:val="24"/>
          <w:szCs w:val="24"/>
          <w:lang w:eastAsia="ru-RU"/>
        </w:rPr>
        <w:t>Інтер</w:t>
      </w:r>
      <w:proofErr w:type="spellEnd"/>
      <w:r w:rsidRPr="00863494">
        <w:rPr>
          <w:rFonts w:ascii="Times New Roman" w:eastAsia="Times New Roman" w:hAnsi="Times New Roman" w:cs="Times New Roman"/>
          <w:sz w:val="24"/>
          <w:szCs w:val="24"/>
          <w:lang w:eastAsia="ru-RU"/>
        </w:rPr>
        <w:t>, 20</w:t>
      </w:r>
      <w:r w:rsidRPr="00863494">
        <w:rPr>
          <w:rFonts w:ascii="Times New Roman" w:eastAsia="Times New Roman" w:hAnsi="Times New Roman" w:cs="Times New Roman"/>
          <w:sz w:val="24"/>
          <w:szCs w:val="24"/>
          <w:lang w:val="uk-UA" w:eastAsia="ru-RU"/>
        </w:rPr>
        <w:t>15</w:t>
      </w:r>
      <w:r w:rsidRPr="00863494">
        <w:rPr>
          <w:rFonts w:ascii="Times New Roman" w:eastAsia="Times New Roman" w:hAnsi="Times New Roman" w:cs="Times New Roman"/>
          <w:sz w:val="24"/>
          <w:szCs w:val="24"/>
          <w:lang w:eastAsia="ru-RU"/>
        </w:rPr>
        <w:t>. 528 c.</w:t>
      </w:r>
    </w:p>
    <w:p w14:paraId="34773348" w14:textId="77777777" w:rsidR="00863494" w:rsidRPr="00863494" w:rsidRDefault="00863494" w:rsidP="00863494">
      <w:pPr>
        <w:spacing w:after="0" w:line="240" w:lineRule="auto"/>
        <w:ind w:left="426"/>
        <w:jc w:val="center"/>
        <w:rPr>
          <w:rFonts w:ascii="Times New Roman" w:eastAsia="Times New Roman" w:hAnsi="Times New Roman" w:cs="Times New Roman"/>
          <w:b/>
          <w:sz w:val="24"/>
          <w:szCs w:val="24"/>
          <w:lang w:val="uk-UA" w:eastAsia="ru-RU"/>
        </w:rPr>
      </w:pPr>
      <w:r w:rsidRPr="00863494">
        <w:rPr>
          <w:rFonts w:ascii="Times New Roman" w:eastAsia="Times New Roman" w:hAnsi="Times New Roman" w:cs="Times New Roman"/>
          <w:b/>
          <w:sz w:val="24"/>
          <w:szCs w:val="24"/>
          <w:lang w:val="uk-UA" w:eastAsia="ru-RU"/>
        </w:rPr>
        <w:t>Нормативно-правові акти:</w:t>
      </w:r>
    </w:p>
    <w:p w14:paraId="5BF71FC1" w14:textId="77777777" w:rsidR="00863494" w:rsidRPr="00863494" w:rsidRDefault="00863494" w:rsidP="00863494">
      <w:pPr>
        <w:widowControl w:val="0"/>
        <w:numPr>
          <w:ilvl w:val="0"/>
          <w:numId w:val="9"/>
        </w:numPr>
        <w:autoSpaceDE w:val="0"/>
        <w:autoSpaceDN w:val="0"/>
        <w:spacing w:after="0" w:line="240" w:lineRule="auto"/>
        <w:ind w:left="426"/>
        <w:jc w:val="both"/>
        <w:rPr>
          <w:rFonts w:ascii="Times New Roman" w:eastAsia="Times New Roman" w:hAnsi="Times New Roman" w:cs="Times New Roman"/>
          <w:sz w:val="24"/>
          <w:szCs w:val="24"/>
          <w:lang w:eastAsia="ru-RU"/>
        </w:rPr>
      </w:pPr>
      <w:proofErr w:type="spellStart"/>
      <w:r w:rsidRPr="00863494">
        <w:rPr>
          <w:rFonts w:ascii="Times New Roman" w:eastAsia="Times New Roman" w:hAnsi="Times New Roman" w:cs="Times New Roman"/>
          <w:sz w:val="24"/>
          <w:szCs w:val="24"/>
          <w:lang w:eastAsia="ru-RU"/>
        </w:rPr>
        <w:t>Конституція</w:t>
      </w:r>
      <w:proofErr w:type="spellEnd"/>
      <w:r w:rsidRPr="00863494">
        <w:rPr>
          <w:rFonts w:ascii="Times New Roman" w:eastAsia="Times New Roman" w:hAnsi="Times New Roman" w:cs="Times New Roman"/>
          <w:sz w:val="24"/>
          <w:szCs w:val="24"/>
          <w:lang w:eastAsia="ru-RU"/>
        </w:rPr>
        <w:t xml:space="preserve"> </w:t>
      </w:r>
      <w:proofErr w:type="spellStart"/>
      <w:r w:rsidRPr="00863494">
        <w:rPr>
          <w:rFonts w:ascii="Times New Roman" w:eastAsia="Times New Roman" w:hAnsi="Times New Roman" w:cs="Times New Roman"/>
          <w:sz w:val="24"/>
          <w:szCs w:val="24"/>
          <w:lang w:eastAsia="ru-RU"/>
        </w:rPr>
        <w:t>України</w:t>
      </w:r>
      <w:proofErr w:type="spellEnd"/>
      <w:r w:rsidRPr="00863494">
        <w:rPr>
          <w:rFonts w:ascii="Times New Roman" w:eastAsia="Times New Roman" w:hAnsi="Times New Roman" w:cs="Times New Roman"/>
          <w:sz w:val="24"/>
          <w:szCs w:val="24"/>
          <w:lang w:eastAsia="ru-RU"/>
        </w:rPr>
        <w:t xml:space="preserve"> </w:t>
      </w:r>
      <w:proofErr w:type="spellStart"/>
      <w:r w:rsidRPr="00863494">
        <w:rPr>
          <w:rFonts w:ascii="Times New Roman" w:eastAsia="Times New Roman" w:hAnsi="Times New Roman" w:cs="Times New Roman"/>
          <w:sz w:val="24"/>
          <w:szCs w:val="24"/>
          <w:lang w:eastAsia="ru-RU"/>
        </w:rPr>
        <w:t>від</w:t>
      </w:r>
      <w:proofErr w:type="spellEnd"/>
      <w:r w:rsidRPr="00863494">
        <w:rPr>
          <w:rFonts w:ascii="Times New Roman" w:eastAsia="Times New Roman" w:hAnsi="Times New Roman" w:cs="Times New Roman"/>
          <w:sz w:val="24"/>
          <w:szCs w:val="24"/>
          <w:lang w:eastAsia="ru-RU"/>
        </w:rPr>
        <w:t xml:space="preserve"> 28 червня 1996 р. /</w:t>
      </w:r>
      <w:proofErr w:type="spellStart"/>
      <w:r w:rsidRPr="00863494">
        <w:rPr>
          <w:rFonts w:ascii="Times New Roman" w:eastAsia="Times New Roman" w:hAnsi="Times New Roman" w:cs="Times New Roman"/>
          <w:sz w:val="24"/>
          <w:szCs w:val="24"/>
          <w:lang w:eastAsia="ru-RU"/>
        </w:rPr>
        <w:t>Відомості</w:t>
      </w:r>
      <w:proofErr w:type="spellEnd"/>
      <w:r w:rsidRPr="00863494">
        <w:rPr>
          <w:rFonts w:ascii="Times New Roman" w:eastAsia="Times New Roman" w:hAnsi="Times New Roman" w:cs="Times New Roman"/>
          <w:sz w:val="24"/>
          <w:szCs w:val="24"/>
          <w:lang w:eastAsia="ru-RU"/>
        </w:rPr>
        <w:t xml:space="preserve"> Верх. Ради </w:t>
      </w:r>
      <w:proofErr w:type="spellStart"/>
      <w:r w:rsidRPr="00863494">
        <w:rPr>
          <w:rFonts w:ascii="Times New Roman" w:eastAsia="Times New Roman" w:hAnsi="Times New Roman" w:cs="Times New Roman"/>
          <w:sz w:val="24"/>
          <w:szCs w:val="24"/>
          <w:lang w:eastAsia="ru-RU"/>
        </w:rPr>
        <w:t>України</w:t>
      </w:r>
      <w:proofErr w:type="spellEnd"/>
      <w:r w:rsidRPr="00863494">
        <w:rPr>
          <w:rFonts w:ascii="Times New Roman" w:eastAsia="Times New Roman" w:hAnsi="Times New Roman" w:cs="Times New Roman"/>
          <w:sz w:val="24"/>
          <w:szCs w:val="24"/>
          <w:lang w:eastAsia="ru-RU"/>
        </w:rPr>
        <w:t>. 1996. №</w:t>
      </w:r>
      <w:proofErr w:type="gramStart"/>
      <w:r w:rsidRPr="00863494">
        <w:rPr>
          <w:rFonts w:ascii="Times New Roman" w:eastAsia="Times New Roman" w:hAnsi="Times New Roman" w:cs="Times New Roman"/>
          <w:sz w:val="24"/>
          <w:szCs w:val="24"/>
          <w:lang w:eastAsia="ru-RU"/>
        </w:rPr>
        <w:t>30  ст.</w:t>
      </w:r>
      <w:proofErr w:type="gramEnd"/>
      <w:r w:rsidRPr="00863494">
        <w:rPr>
          <w:rFonts w:ascii="Times New Roman" w:eastAsia="Times New Roman" w:hAnsi="Times New Roman" w:cs="Times New Roman"/>
          <w:sz w:val="24"/>
          <w:szCs w:val="24"/>
          <w:lang w:eastAsia="ru-RU"/>
        </w:rPr>
        <w:t xml:space="preserve"> 141.  </w:t>
      </w:r>
      <w:hyperlink r:id="rId10" w:anchor="Text" w:history="1">
        <w:r w:rsidRPr="00863494">
          <w:rPr>
            <w:rFonts w:ascii="Times New Roman" w:eastAsia="Times New Roman" w:hAnsi="Times New Roman" w:cs="Times New Roman"/>
            <w:color w:val="0000FF"/>
            <w:sz w:val="24"/>
            <w:szCs w:val="24"/>
            <w:u w:val="single"/>
            <w:lang w:eastAsia="ru-RU"/>
          </w:rPr>
          <w:t>https://zakon.rada.gov.ua/laws/show/254%D0%BA/96-%D0%B2%D1%80#Text</w:t>
        </w:r>
      </w:hyperlink>
    </w:p>
    <w:p w14:paraId="328A1DB5" w14:textId="77777777" w:rsidR="00863494" w:rsidRPr="00863494" w:rsidRDefault="00863494" w:rsidP="00863494">
      <w:pPr>
        <w:widowControl w:val="0"/>
        <w:numPr>
          <w:ilvl w:val="0"/>
          <w:numId w:val="9"/>
        </w:numPr>
        <w:autoSpaceDE w:val="0"/>
        <w:autoSpaceDN w:val="0"/>
        <w:spacing w:after="100" w:afterAutospacing="1" w:line="240" w:lineRule="auto"/>
        <w:ind w:left="426"/>
        <w:jc w:val="both"/>
        <w:rPr>
          <w:rFonts w:ascii="Times New Roman" w:eastAsia="Times New Roman" w:hAnsi="Times New Roman" w:cs="Times New Roman"/>
          <w:sz w:val="24"/>
          <w:szCs w:val="24"/>
          <w:lang w:eastAsia="ru-RU"/>
        </w:rPr>
      </w:pPr>
      <w:proofErr w:type="spellStart"/>
      <w:r w:rsidRPr="00863494">
        <w:rPr>
          <w:rFonts w:ascii="Times New Roman" w:eastAsia="Times New Roman" w:hAnsi="Times New Roman" w:cs="Times New Roman"/>
          <w:sz w:val="24"/>
          <w:szCs w:val="24"/>
          <w:lang w:eastAsia="ru-RU"/>
        </w:rPr>
        <w:t>Житловий</w:t>
      </w:r>
      <w:proofErr w:type="spellEnd"/>
      <w:r w:rsidRPr="00863494">
        <w:rPr>
          <w:rFonts w:ascii="Times New Roman" w:eastAsia="Times New Roman" w:hAnsi="Times New Roman" w:cs="Times New Roman"/>
          <w:sz w:val="24"/>
          <w:szCs w:val="24"/>
          <w:lang w:eastAsia="ru-RU"/>
        </w:rPr>
        <w:t xml:space="preserve"> Кодекс </w:t>
      </w:r>
      <w:proofErr w:type="spellStart"/>
      <w:r w:rsidRPr="00863494">
        <w:rPr>
          <w:rFonts w:ascii="Times New Roman" w:eastAsia="Times New Roman" w:hAnsi="Times New Roman" w:cs="Times New Roman"/>
          <w:sz w:val="24"/>
          <w:szCs w:val="24"/>
          <w:lang w:eastAsia="ru-RU"/>
        </w:rPr>
        <w:t>Української</w:t>
      </w:r>
      <w:proofErr w:type="spellEnd"/>
      <w:r w:rsidRPr="00863494">
        <w:rPr>
          <w:rFonts w:ascii="Times New Roman" w:eastAsia="Times New Roman" w:hAnsi="Times New Roman" w:cs="Times New Roman"/>
          <w:sz w:val="24"/>
          <w:szCs w:val="24"/>
          <w:lang w:eastAsia="ru-RU"/>
        </w:rPr>
        <w:t xml:space="preserve"> РСР </w:t>
      </w:r>
      <w:proofErr w:type="spellStart"/>
      <w:r w:rsidRPr="00863494">
        <w:rPr>
          <w:rFonts w:ascii="Times New Roman" w:eastAsia="Times New Roman" w:hAnsi="Times New Roman" w:cs="Times New Roman"/>
          <w:sz w:val="24"/>
          <w:szCs w:val="24"/>
          <w:lang w:eastAsia="ru-RU"/>
        </w:rPr>
        <w:t>від</w:t>
      </w:r>
      <w:proofErr w:type="spellEnd"/>
      <w:r w:rsidRPr="00863494">
        <w:rPr>
          <w:rFonts w:ascii="Times New Roman" w:eastAsia="Times New Roman" w:hAnsi="Times New Roman" w:cs="Times New Roman"/>
          <w:sz w:val="24"/>
          <w:szCs w:val="24"/>
          <w:lang w:eastAsia="ru-RU"/>
        </w:rPr>
        <w:t xml:space="preserve"> 30 червня 1983 р. /</w:t>
      </w:r>
      <w:proofErr w:type="spellStart"/>
      <w:r w:rsidRPr="00863494">
        <w:rPr>
          <w:rFonts w:ascii="Times New Roman" w:eastAsia="Times New Roman" w:hAnsi="Times New Roman" w:cs="Times New Roman"/>
          <w:sz w:val="24"/>
          <w:szCs w:val="24"/>
          <w:lang w:eastAsia="ru-RU"/>
        </w:rPr>
        <w:t>Відомості</w:t>
      </w:r>
      <w:proofErr w:type="spellEnd"/>
      <w:r w:rsidRPr="00863494">
        <w:rPr>
          <w:rFonts w:ascii="Times New Roman" w:eastAsia="Times New Roman" w:hAnsi="Times New Roman" w:cs="Times New Roman"/>
          <w:sz w:val="24"/>
          <w:szCs w:val="24"/>
          <w:lang w:eastAsia="ru-RU"/>
        </w:rPr>
        <w:t xml:space="preserve"> Верх. Ради </w:t>
      </w:r>
      <w:proofErr w:type="spellStart"/>
      <w:r w:rsidRPr="00863494">
        <w:rPr>
          <w:rFonts w:ascii="Times New Roman" w:eastAsia="Times New Roman" w:hAnsi="Times New Roman" w:cs="Times New Roman"/>
          <w:sz w:val="24"/>
          <w:szCs w:val="24"/>
          <w:lang w:eastAsia="ru-RU"/>
        </w:rPr>
        <w:t>України</w:t>
      </w:r>
      <w:proofErr w:type="spellEnd"/>
      <w:r w:rsidRPr="00863494">
        <w:rPr>
          <w:rFonts w:ascii="Times New Roman" w:eastAsia="Times New Roman" w:hAnsi="Times New Roman" w:cs="Times New Roman"/>
          <w:sz w:val="24"/>
          <w:szCs w:val="24"/>
          <w:lang w:eastAsia="ru-RU"/>
        </w:rPr>
        <w:t xml:space="preserve">. 1983. №28. ст. 356. </w:t>
      </w:r>
      <w:hyperlink r:id="rId11" w:anchor="Text" w:history="1">
        <w:r w:rsidRPr="00863494">
          <w:rPr>
            <w:rFonts w:ascii="Times New Roman" w:eastAsia="Times New Roman" w:hAnsi="Times New Roman" w:cs="Times New Roman"/>
            <w:color w:val="0000FF"/>
            <w:sz w:val="24"/>
            <w:szCs w:val="24"/>
            <w:u w:val="single"/>
            <w:lang w:eastAsia="ru-RU"/>
          </w:rPr>
          <w:t>https://zakon.rada.gov.ua/laws/show/5464-10#Text</w:t>
        </w:r>
      </w:hyperlink>
      <w:r w:rsidRPr="00863494">
        <w:rPr>
          <w:rFonts w:ascii="Times New Roman" w:eastAsia="Times New Roman" w:hAnsi="Times New Roman" w:cs="Times New Roman"/>
          <w:sz w:val="24"/>
          <w:szCs w:val="24"/>
          <w:lang w:eastAsia="ru-RU"/>
        </w:rPr>
        <w:t xml:space="preserve"> </w:t>
      </w:r>
    </w:p>
    <w:p w14:paraId="77A2867C" w14:textId="77777777" w:rsidR="00863494" w:rsidRPr="00863494" w:rsidRDefault="00863494" w:rsidP="00863494">
      <w:pPr>
        <w:widowControl w:val="0"/>
        <w:numPr>
          <w:ilvl w:val="0"/>
          <w:numId w:val="9"/>
        </w:numPr>
        <w:autoSpaceDE w:val="0"/>
        <w:autoSpaceDN w:val="0"/>
        <w:spacing w:before="100" w:beforeAutospacing="1" w:after="100" w:afterAutospacing="1" w:line="240" w:lineRule="auto"/>
        <w:ind w:left="426"/>
        <w:jc w:val="both"/>
        <w:rPr>
          <w:rFonts w:ascii="Times New Roman" w:eastAsia="Times New Roman" w:hAnsi="Times New Roman" w:cs="Times New Roman"/>
          <w:sz w:val="24"/>
          <w:szCs w:val="24"/>
          <w:lang w:eastAsia="ru-RU"/>
        </w:rPr>
      </w:pPr>
      <w:proofErr w:type="spellStart"/>
      <w:r w:rsidRPr="00863494">
        <w:rPr>
          <w:rFonts w:ascii="Times New Roman" w:eastAsia="Times New Roman" w:hAnsi="Times New Roman" w:cs="Times New Roman"/>
          <w:sz w:val="24"/>
          <w:szCs w:val="24"/>
          <w:lang w:eastAsia="ru-RU"/>
        </w:rPr>
        <w:t>Цивільний</w:t>
      </w:r>
      <w:proofErr w:type="spellEnd"/>
      <w:r w:rsidRPr="00863494">
        <w:rPr>
          <w:rFonts w:ascii="Times New Roman" w:eastAsia="Times New Roman" w:hAnsi="Times New Roman" w:cs="Times New Roman"/>
          <w:sz w:val="24"/>
          <w:szCs w:val="24"/>
          <w:lang w:eastAsia="ru-RU"/>
        </w:rPr>
        <w:t xml:space="preserve"> кодекс </w:t>
      </w:r>
      <w:proofErr w:type="spellStart"/>
      <w:r w:rsidRPr="00863494">
        <w:rPr>
          <w:rFonts w:ascii="Times New Roman" w:eastAsia="Times New Roman" w:hAnsi="Times New Roman" w:cs="Times New Roman"/>
          <w:sz w:val="24"/>
          <w:szCs w:val="24"/>
          <w:lang w:eastAsia="ru-RU"/>
        </w:rPr>
        <w:t>України</w:t>
      </w:r>
      <w:proofErr w:type="spellEnd"/>
      <w:r w:rsidRPr="00863494">
        <w:rPr>
          <w:rFonts w:ascii="Times New Roman" w:eastAsia="Times New Roman" w:hAnsi="Times New Roman" w:cs="Times New Roman"/>
          <w:sz w:val="24"/>
          <w:szCs w:val="24"/>
          <w:lang w:eastAsia="ru-RU"/>
        </w:rPr>
        <w:t xml:space="preserve"> </w:t>
      </w:r>
      <w:proofErr w:type="spellStart"/>
      <w:r w:rsidRPr="00863494">
        <w:rPr>
          <w:rFonts w:ascii="Times New Roman" w:eastAsia="Times New Roman" w:hAnsi="Times New Roman" w:cs="Times New Roman"/>
          <w:sz w:val="24"/>
          <w:szCs w:val="24"/>
          <w:lang w:eastAsia="ru-RU"/>
        </w:rPr>
        <w:t>від</w:t>
      </w:r>
      <w:proofErr w:type="spellEnd"/>
      <w:r w:rsidRPr="00863494">
        <w:rPr>
          <w:rFonts w:ascii="Times New Roman" w:eastAsia="Times New Roman" w:hAnsi="Times New Roman" w:cs="Times New Roman"/>
          <w:sz w:val="24"/>
          <w:szCs w:val="24"/>
          <w:lang w:eastAsia="ru-RU"/>
        </w:rPr>
        <w:t xml:space="preserve"> 16.01.2003 р. /</w:t>
      </w:r>
      <w:proofErr w:type="spellStart"/>
      <w:r w:rsidRPr="00863494">
        <w:rPr>
          <w:rFonts w:ascii="Times New Roman" w:eastAsia="Times New Roman" w:hAnsi="Times New Roman" w:cs="Times New Roman"/>
          <w:sz w:val="24"/>
          <w:szCs w:val="24"/>
          <w:lang w:eastAsia="ru-RU"/>
        </w:rPr>
        <w:t>Відомості</w:t>
      </w:r>
      <w:proofErr w:type="spellEnd"/>
      <w:r w:rsidRPr="00863494">
        <w:rPr>
          <w:rFonts w:ascii="Times New Roman" w:eastAsia="Times New Roman" w:hAnsi="Times New Roman" w:cs="Times New Roman"/>
          <w:sz w:val="24"/>
          <w:szCs w:val="24"/>
          <w:lang w:eastAsia="ru-RU"/>
        </w:rPr>
        <w:t xml:space="preserve"> Верх. Ради </w:t>
      </w:r>
      <w:proofErr w:type="spellStart"/>
      <w:r w:rsidRPr="00863494">
        <w:rPr>
          <w:rFonts w:ascii="Times New Roman" w:eastAsia="Times New Roman" w:hAnsi="Times New Roman" w:cs="Times New Roman"/>
          <w:sz w:val="24"/>
          <w:szCs w:val="24"/>
          <w:lang w:eastAsia="ru-RU"/>
        </w:rPr>
        <w:t>України</w:t>
      </w:r>
      <w:proofErr w:type="spellEnd"/>
      <w:r w:rsidRPr="00863494">
        <w:rPr>
          <w:rFonts w:ascii="Times New Roman" w:eastAsia="Times New Roman" w:hAnsi="Times New Roman" w:cs="Times New Roman"/>
          <w:sz w:val="24"/>
          <w:szCs w:val="24"/>
          <w:lang w:eastAsia="ru-RU"/>
        </w:rPr>
        <w:t xml:space="preserve">. 2003 р. №40 – 44. ст. 356. </w:t>
      </w:r>
      <w:hyperlink r:id="rId12" w:anchor="Text" w:history="1">
        <w:r w:rsidRPr="00863494">
          <w:rPr>
            <w:rFonts w:ascii="Times New Roman" w:eastAsia="Times New Roman" w:hAnsi="Times New Roman" w:cs="Times New Roman"/>
            <w:color w:val="0000FF"/>
            <w:sz w:val="24"/>
            <w:szCs w:val="24"/>
            <w:u w:val="single"/>
            <w:lang w:eastAsia="ru-RU"/>
          </w:rPr>
          <w:t>https://zakon.rada.gov.ua/laws/show/435-15#Text</w:t>
        </w:r>
      </w:hyperlink>
      <w:r w:rsidRPr="00863494">
        <w:rPr>
          <w:rFonts w:ascii="Times New Roman" w:eastAsia="Times New Roman" w:hAnsi="Times New Roman" w:cs="Times New Roman"/>
          <w:sz w:val="24"/>
          <w:szCs w:val="24"/>
          <w:lang w:eastAsia="ru-RU"/>
        </w:rPr>
        <w:t xml:space="preserve"> </w:t>
      </w:r>
    </w:p>
    <w:p w14:paraId="310E4C2B" w14:textId="77777777" w:rsidR="00863494" w:rsidRPr="00863494" w:rsidRDefault="00863494" w:rsidP="00863494">
      <w:pPr>
        <w:widowControl w:val="0"/>
        <w:numPr>
          <w:ilvl w:val="0"/>
          <w:numId w:val="9"/>
        </w:numPr>
        <w:autoSpaceDE w:val="0"/>
        <w:autoSpaceDN w:val="0"/>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sidRPr="00863494">
        <w:rPr>
          <w:rFonts w:ascii="Times New Roman" w:eastAsia="Times New Roman" w:hAnsi="Times New Roman" w:cs="Times New Roman"/>
          <w:sz w:val="24"/>
          <w:szCs w:val="24"/>
          <w:lang w:eastAsia="ru-RU"/>
        </w:rPr>
        <w:t xml:space="preserve">Закон </w:t>
      </w:r>
      <w:proofErr w:type="spellStart"/>
      <w:r w:rsidRPr="00863494">
        <w:rPr>
          <w:rFonts w:ascii="Times New Roman" w:eastAsia="Times New Roman" w:hAnsi="Times New Roman" w:cs="Times New Roman"/>
          <w:sz w:val="24"/>
          <w:szCs w:val="24"/>
          <w:lang w:eastAsia="ru-RU"/>
        </w:rPr>
        <w:t>України</w:t>
      </w:r>
      <w:proofErr w:type="spellEnd"/>
      <w:r w:rsidRPr="00863494">
        <w:rPr>
          <w:rFonts w:ascii="Times New Roman" w:eastAsia="Times New Roman" w:hAnsi="Times New Roman" w:cs="Times New Roman"/>
          <w:sz w:val="24"/>
          <w:szCs w:val="24"/>
          <w:lang w:eastAsia="ru-RU"/>
        </w:rPr>
        <w:t xml:space="preserve"> „Про </w:t>
      </w:r>
      <w:proofErr w:type="spellStart"/>
      <w:r w:rsidRPr="00863494">
        <w:rPr>
          <w:rFonts w:ascii="Times New Roman" w:eastAsia="Times New Roman" w:hAnsi="Times New Roman" w:cs="Times New Roman"/>
          <w:sz w:val="24"/>
          <w:szCs w:val="24"/>
          <w:lang w:eastAsia="ru-RU"/>
        </w:rPr>
        <w:t>приватизацію</w:t>
      </w:r>
      <w:proofErr w:type="spellEnd"/>
      <w:r w:rsidRPr="00863494">
        <w:rPr>
          <w:rFonts w:ascii="Times New Roman" w:eastAsia="Times New Roman" w:hAnsi="Times New Roman" w:cs="Times New Roman"/>
          <w:sz w:val="24"/>
          <w:szCs w:val="24"/>
          <w:lang w:eastAsia="ru-RU"/>
        </w:rPr>
        <w:t xml:space="preserve"> державного житлового фонду” </w:t>
      </w:r>
      <w:proofErr w:type="spellStart"/>
      <w:r w:rsidRPr="00863494">
        <w:rPr>
          <w:rFonts w:ascii="Times New Roman" w:eastAsia="Times New Roman" w:hAnsi="Times New Roman" w:cs="Times New Roman"/>
          <w:sz w:val="24"/>
          <w:szCs w:val="24"/>
          <w:lang w:eastAsia="ru-RU"/>
        </w:rPr>
        <w:t>від</w:t>
      </w:r>
      <w:proofErr w:type="spellEnd"/>
      <w:r w:rsidRPr="00863494">
        <w:rPr>
          <w:rFonts w:ascii="Times New Roman" w:eastAsia="Times New Roman" w:hAnsi="Times New Roman" w:cs="Times New Roman"/>
          <w:sz w:val="24"/>
          <w:szCs w:val="24"/>
          <w:lang w:eastAsia="ru-RU"/>
        </w:rPr>
        <w:t xml:space="preserve"> 19.06.1992 р. №2482 – XII /</w:t>
      </w:r>
      <w:proofErr w:type="spellStart"/>
      <w:r w:rsidRPr="00863494">
        <w:rPr>
          <w:rFonts w:ascii="Times New Roman" w:eastAsia="Times New Roman" w:hAnsi="Times New Roman" w:cs="Times New Roman"/>
          <w:sz w:val="24"/>
          <w:szCs w:val="24"/>
          <w:lang w:eastAsia="ru-RU"/>
        </w:rPr>
        <w:t>Відомості</w:t>
      </w:r>
      <w:proofErr w:type="spellEnd"/>
      <w:r w:rsidRPr="00863494">
        <w:rPr>
          <w:rFonts w:ascii="Times New Roman" w:eastAsia="Times New Roman" w:hAnsi="Times New Roman" w:cs="Times New Roman"/>
          <w:sz w:val="24"/>
          <w:szCs w:val="24"/>
          <w:lang w:eastAsia="ru-RU"/>
        </w:rPr>
        <w:t xml:space="preserve"> Верх. Ради </w:t>
      </w:r>
      <w:proofErr w:type="spellStart"/>
      <w:r w:rsidRPr="00863494">
        <w:rPr>
          <w:rFonts w:ascii="Times New Roman" w:eastAsia="Times New Roman" w:hAnsi="Times New Roman" w:cs="Times New Roman"/>
          <w:sz w:val="24"/>
          <w:szCs w:val="24"/>
          <w:lang w:eastAsia="ru-RU"/>
        </w:rPr>
        <w:t>України</w:t>
      </w:r>
      <w:proofErr w:type="spellEnd"/>
      <w:r w:rsidRPr="00863494">
        <w:rPr>
          <w:rFonts w:ascii="Times New Roman" w:eastAsia="Times New Roman" w:hAnsi="Times New Roman" w:cs="Times New Roman"/>
          <w:sz w:val="24"/>
          <w:szCs w:val="24"/>
          <w:lang w:eastAsia="ru-RU"/>
        </w:rPr>
        <w:t xml:space="preserve">. 1992. №36. ст. 524. </w:t>
      </w:r>
      <w:hyperlink r:id="rId13" w:anchor="Text" w:history="1">
        <w:r w:rsidRPr="00863494">
          <w:rPr>
            <w:rFonts w:ascii="Times New Roman" w:eastAsia="Times New Roman" w:hAnsi="Times New Roman" w:cs="Times New Roman"/>
            <w:color w:val="0000FF"/>
            <w:sz w:val="24"/>
            <w:szCs w:val="24"/>
            <w:u w:val="single"/>
            <w:lang w:eastAsia="ru-RU"/>
          </w:rPr>
          <w:t>https://zakon.rada.gov.ua/laws/show/2482-12#Text</w:t>
        </w:r>
      </w:hyperlink>
      <w:r w:rsidRPr="00863494">
        <w:rPr>
          <w:rFonts w:ascii="Times New Roman" w:eastAsia="Times New Roman" w:hAnsi="Times New Roman" w:cs="Times New Roman"/>
          <w:sz w:val="24"/>
          <w:szCs w:val="24"/>
          <w:lang w:eastAsia="ru-RU"/>
        </w:rPr>
        <w:t xml:space="preserve"> </w:t>
      </w:r>
    </w:p>
    <w:p w14:paraId="0C8CD0AF" w14:textId="63395B9F" w:rsidR="00863494" w:rsidRPr="00863494" w:rsidRDefault="00863494" w:rsidP="00863494">
      <w:pPr>
        <w:widowControl w:val="0"/>
        <w:numPr>
          <w:ilvl w:val="0"/>
          <w:numId w:val="9"/>
        </w:numPr>
        <w:autoSpaceDE w:val="0"/>
        <w:autoSpaceDN w:val="0"/>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sidRPr="00863494">
        <w:rPr>
          <w:rFonts w:ascii="Times New Roman" w:eastAsia="Times New Roman" w:hAnsi="Times New Roman" w:cs="Times New Roman"/>
          <w:sz w:val="24"/>
          <w:szCs w:val="24"/>
          <w:lang w:eastAsia="ru-RU"/>
        </w:rPr>
        <w:t xml:space="preserve">Закон </w:t>
      </w:r>
      <w:proofErr w:type="spellStart"/>
      <w:r w:rsidRPr="00863494">
        <w:rPr>
          <w:rFonts w:ascii="Times New Roman" w:eastAsia="Times New Roman" w:hAnsi="Times New Roman" w:cs="Times New Roman"/>
          <w:sz w:val="24"/>
          <w:szCs w:val="24"/>
          <w:lang w:eastAsia="ru-RU"/>
        </w:rPr>
        <w:t>України</w:t>
      </w:r>
      <w:proofErr w:type="spellEnd"/>
      <w:r w:rsidRPr="00863494">
        <w:rPr>
          <w:rFonts w:ascii="Times New Roman" w:eastAsia="Times New Roman" w:hAnsi="Times New Roman" w:cs="Times New Roman"/>
          <w:sz w:val="24"/>
          <w:szCs w:val="24"/>
          <w:lang w:eastAsia="ru-RU"/>
        </w:rPr>
        <w:t xml:space="preserve"> „Про передачу </w:t>
      </w:r>
      <w:proofErr w:type="spellStart"/>
      <w:r w:rsidRPr="00863494">
        <w:rPr>
          <w:rFonts w:ascii="Times New Roman" w:eastAsia="Times New Roman" w:hAnsi="Times New Roman" w:cs="Times New Roman"/>
          <w:sz w:val="24"/>
          <w:szCs w:val="24"/>
          <w:lang w:eastAsia="ru-RU"/>
        </w:rPr>
        <w:t>об’єктів</w:t>
      </w:r>
      <w:proofErr w:type="spellEnd"/>
      <w:r w:rsidRPr="00863494">
        <w:rPr>
          <w:rFonts w:ascii="Times New Roman" w:eastAsia="Times New Roman" w:hAnsi="Times New Roman" w:cs="Times New Roman"/>
          <w:sz w:val="24"/>
          <w:szCs w:val="24"/>
          <w:lang w:eastAsia="ru-RU"/>
        </w:rPr>
        <w:t xml:space="preserve"> права </w:t>
      </w:r>
      <w:proofErr w:type="spellStart"/>
      <w:r w:rsidRPr="00863494">
        <w:rPr>
          <w:rFonts w:ascii="Times New Roman" w:eastAsia="Times New Roman" w:hAnsi="Times New Roman" w:cs="Times New Roman"/>
          <w:sz w:val="24"/>
          <w:szCs w:val="24"/>
          <w:lang w:eastAsia="ru-RU"/>
        </w:rPr>
        <w:t>державної</w:t>
      </w:r>
      <w:proofErr w:type="spellEnd"/>
      <w:r w:rsidRPr="00863494">
        <w:rPr>
          <w:rFonts w:ascii="Times New Roman" w:eastAsia="Times New Roman" w:hAnsi="Times New Roman" w:cs="Times New Roman"/>
          <w:sz w:val="24"/>
          <w:szCs w:val="24"/>
          <w:lang w:eastAsia="ru-RU"/>
        </w:rPr>
        <w:t xml:space="preserve"> та </w:t>
      </w:r>
      <w:proofErr w:type="spellStart"/>
      <w:r w:rsidRPr="00863494">
        <w:rPr>
          <w:rFonts w:ascii="Times New Roman" w:eastAsia="Times New Roman" w:hAnsi="Times New Roman" w:cs="Times New Roman"/>
          <w:sz w:val="24"/>
          <w:szCs w:val="24"/>
          <w:lang w:eastAsia="ru-RU"/>
        </w:rPr>
        <w:t>комунальної</w:t>
      </w:r>
      <w:proofErr w:type="spellEnd"/>
      <w:r w:rsidRPr="00863494">
        <w:rPr>
          <w:rFonts w:ascii="Times New Roman" w:eastAsia="Times New Roman" w:hAnsi="Times New Roman" w:cs="Times New Roman"/>
          <w:sz w:val="24"/>
          <w:szCs w:val="24"/>
          <w:lang w:eastAsia="ru-RU"/>
        </w:rPr>
        <w:t xml:space="preserve"> </w:t>
      </w:r>
      <w:proofErr w:type="spellStart"/>
      <w:r w:rsidRPr="00863494">
        <w:rPr>
          <w:rFonts w:ascii="Times New Roman" w:eastAsia="Times New Roman" w:hAnsi="Times New Roman" w:cs="Times New Roman"/>
          <w:sz w:val="24"/>
          <w:szCs w:val="24"/>
          <w:lang w:eastAsia="ru-RU"/>
        </w:rPr>
        <w:t>власності</w:t>
      </w:r>
      <w:proofErr w:type="spellEnd"/>
      <w:r w:rsidRPr="00863494">
        <w:rPr>
          <w:rFonts w:ascii="Times New Roman" w:eastAsia="Times New Roman" w:hAnsi="Times New Roman" w:cs="Times New Roman"/>
          <w:sz w:val="24"/>
          <w:szCs w:val="24"/>
          <w:lang w:eastAsia="ru-RU"/>
        </w:rPr>
        <w:t xml:space="preserve">” </w:t>
      </w:r>
      <w:proofErr w:type="spellStart"/>
      <w:r w:rsidRPr="00863494">
        <w:rPr>
          <w:rFonts w:ascii="Times New Roman" w:eastAsia="Times New Roman" w:hAnsi="Times New Roman" w:cs="Times New Roman"/>
          <w:sz w:val="24"/>
          <w:szCs w:val="24"/>
          <w:lang w:eastAsia="ru-RU"/>
        </w:rPr>
        <w:t>від</w:t>
      </w:r>
      <w:proofErr w:type="spellEnd"/>
      <w:r w:rsidRPr="00863494">
        <w:rPr>
          <w:rFonts w:ascii="Times New Roman" w:eastAsia="Times New Roman" w:hAnsi="Times New Roman" w:cs="Times New Roman"/>
          <w:sz w:val="24"/>
          <w:szCs w:val="24"/>
          <w:lang w:eastAsia="ru-RU"/>
        </w:rPr>
        <w:t xml:space="preserve"> 03.03.1998 р. №147/98 – ВР /</w:t>
      </w:r>
      <w:proofErr w:type="spellStart"/>
      <w:r w:rsidRPr="00863494">
        <w:rPr>
          <w:rFonts w:ascii="Times New Roman" w:eastAsia="Times New Roman" w:hAnsi="Times New Roman" w:cs="Times New Roman"/>
          <w:sz w:val="24"/>
          <w:szCs w:val="24"/>
          <w:lang w:eastAsia="ru-RU"/>
        </w:rPr>
        <w:t>відомості</w:t>
      </w:r>
      <w:proofErr w:type="spellEnd"/>
      <w:r w:rsidRPr="00863494">
        <w:rPr>
          <w:rFonts w:ascii="Times New Roman" w:eastAsia="Times New Roman" w:hAnsi="Times New Roman" w:cs="Times New Roman"/>
          <w:sz w:val="24"/>
          <w:szCs w:val="24"/>
          <w:lang w:eastAsia="ru-RU"/>
        </w:rPr>
        <w:t xml:space="preserve"> Верх. Ради </w:t>
      </w:r>
      <w:proofErr w:type="spellStart"/>
      <w:proofErr w:type="gramStart"/>
      <w:r w:rsidRPr="00863494">
        <w:rPr>
          <w:rFonts w:ascii="Times New Roman" w:eastAsia="Times New Roman" w:hAnsi="Times New Roman" w:cs="Times New Roman"/>
          <w:sz w:val="24"/>
          <w:szCs w:val="24"/>
          <w:lang w:eastAsia="ru-RU"/>
        </w:rPr>
        <w:t>України</w:t>
      </w:r>
      <w:proofErr w:type="spellEnd"/>
      <w:r w:rsidRPr="00863494">
        <w:rPr>
          <w:rFonts w:ascii="Times New Roman" w:eastAsia="Times New Roman" w:hAnsi="Times New Roman" w:cs="Times New Roman"/>
          <w:sz w:val="24"/>
          <w:szCs w:val="24"/>
          <w:lang w:eastAsia="ru-RU"/>
        </w:rPr>
        <w:t xml:space="preserve"> .</w:t>
      </w:r>
      <w:proofErr w:type="gramEnd"/>
      <w:r w:rsidRPr="00863494">
        <w:rPr>
          <w:rFonts w:ascii="Times New Roman" w:eastAsia="Times New Roman" w:hAnsi="Times New Roman" w:cs="Times New Roman"/>
          <w:sz w:val="24"/>
          <w:szCs w:val="24"/>
          <w:lang w:eastAsia="ru-RU"/>
        </w:rPr>
        <w:t xml:space="preserve"> 1998. №34. ст. 228. </w:t>
      </w:r>
      <w:hyperlink r:id="rId14" w:anchor="Text" w:history="1">
        <w:r w:rsidRPr="00863494">
          <w:rPr>
            <w:rFonts w:ascii="Times New Roman" w:eastAsia="Times New Roman" w:hAnsi="Times New Roman" w:cs="Times New Roman"/>
            <w:color w:val="0000FF"/>
            <w:sz w:val="24"/>
            <w:szCs w:val="24"/>
            <w:u w:val="single"/>
            <w:lang w:eastAsia="ru-RU"/>
          </w:rPr>
          <w:t>https://zakon.rada.gov.ua/laws/show/147/98-%D0%B2%D1%80#Text</w:t>
        </w:r>
      </w:hyperlink>
      <w:r w:rsidRPr="00863494">
        <w:rPr>
          <w:rFonts w:ascii="Times New Roman" w:eastAsia="Times New Roman" w:hAnsi="Times New Roman" w:cs="Times New Roman"/>
          <w:sz w:val="24"/>
          <w:szCs w:val="24"/>
          <w:lang w:eastAsia="ru-RU"/>
        </w:rPr>
        <w:t xml:space="preserve"> </w:t>
      </w:r>
    </w:p>
    <w:p w14:paraId="112E92DB" w14:textId="002D4193" w:rsidR="00863494" w:rsidRPr="00863494" w:rsidRDefault="00863494" w:rsidP="00863494">
      <w:pPr>
        <w:spacing w:after="0" w:line="240" w:lineRule="auto"/>
        <w:ind w:left="426"/>
        <w:jc w:val="center"/>
        <w:rPr>
          <w:rFonts w:ascii="Times New Roman" w:eastAsia="Times New Roman" w:hAnsi="Times New Roman" w:cs="Arial"/>
          <w:b/>
          <w:lang w:val="uk-UA" w:eastAsia="ru-RU"/>
        </w:rPr>
      </w:pPr>
      <w:r w:rsidRPr="00863494">
        <w:rPr>
          <w:rFonts w:ascii="Times New Roman" w:eastAsia="Times New Roman" w:hAnsi="Times New Roman" w:cs="Arial"/>
          <w:b/>
          <w:lang w:val="uk-UA" w:eastAsia="ru-RU"/>
        </w:rPr>
        <w:t>Допоміжна:</w:t>
      </w:r>
    </w:p>
    <w:p w14:paraId="42C4A7C3" w14:textId="77777777" w:rsidR="00863494" w:rsidRPr="00863494" w:rsidRDefault="00863494" w:rsidP="00863494">
      <w:pPr>
        <w:keepNext/>
        <w:widowControl w:val="0"/>
        <w:numPr>
          <w:ilvl w:val="0"/>
          <w:numId w:val="8"/>
        </w:numPr>
        <w:autoSpaceDE w:val="0"/>
        <w:autoSpaceDN w:val="0"/>
        <w:spacing w:after="0" w:line="240" w:lineRule="auto"/>
        <w:ind w:left="426"/>
        <w:jc w:val="both"/>
        <w:outlineLvl w:val="0"/>
        <w:rPr>
          <w:rFonts w:ascii="Times New Roman" w:eastAsia="Times New Roman" w:hAnsi="Times New Roman" w:cs="Times New Roman"/>
          <w:b/>
          <w:bCs/>
          <w:color w:val="000000"/>
          <w:sz w:val="24"/>
          <w:szCs w:val="24"/>
          <w:lang w:val="uk-UA" w:eastAsia="ru-RU"/>
        </w:rPr>
      </w:pPr>
      <w:r w:rsidRPr="00863494">
        <w:rPr>
          <w:rFonts w:ascii="Times New Roman" w:eastAsia="Times New Roman" w:hAnsi="Times New Roman" w:cs="Times New Roman"/>
          <w:bCs/>
          <w:color w:val="000000"/>
          <w:sz w:val="24"/>
          <w:szCs w:val="24"/>
          <w:lang w:val="uk-UA" w:eastAsia="ru-RU"/>
        </w:rPr>
        <w:t>Сліпченко, С.О. Житлове право України : Наук.-</w:t>
      </w:r>
      <w:proofErr w:type="spellStart"/>
      <w:r w:rsidRPr="00863494">
        <w:rPr>
          <w:rFonts w:ascii="Times New Roman" w:eastAsia="Times New Roman" w:hAnsi="Times New Roman" w:cs="Times New Roman"/>
          <w:bCs/>
          <w:color w:val="000000"/>
          <w:sz w:val="24"/>
          <w:szCs w:val="24"/>
          <w:lang w:val="uk-UA" w:eastAsia="ru-RU"/>
        </w:rPr>
        <w:t>практ</w:t>
      </w:r>
      <w:proofErr w:type="spellEnd"/>
      <w:r w:rsidRPr="00863494">
        <w:rPr>
          <w:rFonts w:ascii="Times New Roman" w:eastAsia="Times New Roman" w:hAnsi="Times New Roman" w:cs="Times New Roman"/>
          <w:bCs/>
          <w:color w:val="000000"/>
          <w:sz w:val="24"/>
          <w:szCs w:val="24"/>
          <w:lang w:val="uk-UA" w:eastAsia="ru-RU"/>
        </w:rPr>
        <w:t xml:space="preserve">. посібник /                        С.О. Сліпченко, Є.О. Мічурін, О.В. Соболєв. Х. : </w:t>
      </w:r>
      <w:proofErr w:type="spellStart"/>
      <w:r w:rsidRPr="00863494">
        <w:rPr>
          <w:rFonts w:ascii="Times New Roman" w:eastAsia="Times New Roman" w:hAnsi="Times New Roman" w:cs="Times New Roman"/>
          <w:bCs/>
          <w:color w:val="000000"/>
          <w:sz w:val="24"/>
          <w:szCs w:val="24"/>
          <w:lang w:val="uk-UA" w:eastAsia="ru-RU"/>
        </w:rPr>
        <w:t>Еспада</w:t>
      </w:r>
      <w:proofErr w:type="spellEnd"/>
      <w:r w:rsidRPr="00863494">
        <w:rPr>
          <w:rFonts w:ascii="Times New Roman" w:eastAsia="Times New Roman" w:hAnsi="Times New Roman" w:cs="Times New Roman"/>
          <w:bCs/>
          <w:color w:val="000000"/>
          <w:sz w:val="24"/>
          <w:szCs w:val="24"/>
          <w:lang w:val="uk-UA" w:eastAsia="ru-RU"/>
        </w:rPr>
        <w:t>, 20</w:t>
      </w:r>
      <w:r w:rsidRPr="00863494">
        <w:rPr>
          <w:rFonts w:ascii="Times New Roman" w:eastAsia="Times New Roman" w:hAnsi="Times New Roman" w:cs="Times New Roman"/>
          <w:bCs/>
          <w:color w:val="000000"/>
          <w:sz w:val="24"/>
          <w:szCs w:val="24"/>
          <w:lang w:eastAsia="ru-RU"/>
        </w:rPr>
        <w:t>1</w:t>
      </w:r>
      <w:r w:rsidRPr="00863494">
        <w:rPr>
          <w:rFonts w:ascii="Times New Roman" w:eastAsia="Times New Roman" w:hAnsi="Times New Roman" w:cs="Times New Roman"/>
          <w:bCs/>
          <w:color w:val="000000"/>
          <w:sz w:val="24"/>
          <w:szCs w:val="24"/>
          <w:lang w:val="uk-UA" w:eastAsia="ru-RU"/>
        </w:rPr>
        <w:t>3. 344 с.</w:t>
      </w:r>
      <w:r w:rsidRPr="00863494">
        <w:rPr>
          <w:rFonts w:ascii="Times New Roman" w:eastAsia="Times New Roman" w:hAnsi="Times New Roman" w:cs="Times New Roman"/>
          <w:sz w:val="28"/>
          <w:szCs w:val="24"/>
          <w:lang w:val="uk-UA" w:eastAsia="ru-RU"/>
        </w:rPr>
        <w:t xml:space="preserve"> </w:t>
      </w:r>
      <w:hyperlink r:id="rId15" w:history="1">
        <w:r w:rsidRPr="00863494">
          <w:rPr>
            <w:rFonts w:ascii="Times New Roman" w:eastAsia="Times New Roman" w:hAnsi="Times New Roman" w:cs="Times New Roman"/>
            <w:bCs/>
            <w:color w:val="0000FF"/>
            <w:sz w:val="24"/>
            <w:szCs w:val="24"/>
            <w:u w:val="single"/>
            <w:lang w:val="uk-UA" w:eastAsia="ru-RU"/>
          </w:rPr>
          <w:t>https://mibo.nmu.org.ua/ua/vechirnia_osvita/gitPravo.pdf</w:t>
        </w:r>
      </w:hyperlink>
      <w:r w:rsidRPr="00863494">
        <w:rPr>
          <w:rFonts w:ascii="Times New Roman" w:eastAsia="Times New Roman" w:hAnsi="Times New Roman" w:cs="Times New Roman"/>
          <w:bCs/>
          <w:color w:val="000000"/>
          <w:sz w:val="24"/>
          <w:szCs w:val="24"/>
          <w:lang w:eastAsia="ru-RU"/>
        </w:rPr>
        <w:t xml:space="preserve"> </w:t>
      </w:r>
    </w:p>
    <w:p w14:paraId="0D64B344" w14:textId="77777777" w:rsidR="00863494" w:rsidRPr="00863494" w:rsidRDefault="00863494" w:rsidP="00863494">
      <w:pPr>
        <w:widowControl w:val="0"/>
        <w:numPr>
          <w:ilvl w:val="0"/>
          <w:numId w:val="8"/>
        </w:numPr>
        <w:autoSpaceDE w:val="0"/>
        <w:autoSpaceDN w:val="0"/>
        <w:spacing w:after="0" w:line="240" w:lineRule="auto"/>
        <w:ind w:left="426"/>
        <w:jc w:val="both"/>
        <w:rPr>
          <w:rFonts w:ascii="Times New Roman" w:eastAsia="Times New Roman" w:hAnsi="Times New Roman" w:cs="Times New Roman"/>
          <w:color w:val="260751"/>
          <w:sz w:val="24"/>
          <w:szCs w:val="24"/>
          <w:lang w:val="uk-UA" w:eastAsia="ru-RU"/>
        </w:rPr>
      </w:pPr>
      <w:r w:rsidRPr="00863494">
        <w:rPr>
          <w:rFonts w:ascii="Times New Roman" w:eastAsia="Times New Roman" w:hAnsi="Times New Roman" w:cs="Times New Roman"/>
          <w:color w:val="260751"/>
          <w:sz w:val="24"/>
          <w:szCs w:val="24"/>
          <w:lang w:val="uk-UA" w:eastAsia="ru-RU"/>
        </w:rPr>
        <w:t xml:space="preserve">Горобець, Н. О. Право на недоторканність житла: цивільно-правовий аспект : </w:t>
      </w:r>
      <w:proofErr w:type="spellStart"/>
      <w:r w:rsidRPr="00863494">
        <w:rPr>
          <w:rFonts w:ascii="Times New Roman" w:eastAsia="Times New Roman" w:hAnsi="Times New Roman" w:cs="Times New Roman"/>
          <w:color w:val="260751"/>
          <w:sz w:val="24"/>
          <w:szCs w:val="24"/>
          <w:lang w:val="uk-UA" w:eastAsia="ru-RU"/>
        </w:rPr>
        <w:t>автореф</w:t>
      </w:r>
      <w:proofErr w:type="spellEnd"/>
      <w:r w:rsidRPr="00863494">
        <w:rPr>
          <w:rFonts w:ascii="Times New Roman" w:eastAsia="Times New Roman" w:hAnsi="Times New Roman" w:cs="Times New Roman"/>
          <w:color w:val="260751"/>
          <w:sz w:val="24"/>
          <w:szCs w:val="24"/>
          <w:lang w:val="uk-UA" w:eastAsia="ru-RU"/>
        </w:rPr>
        <w:t xml:space="preserve">. </w:t>
      </w:r>
      <w:proofErr w:type="spellStart"/>
      <w:r w:rsidRPr="00863494">
        <w:rPr>
          <w:rFonts w:ascii="Times New Roman" w:eastAsia="Times New Roman" w:hAnsi="Times New Roman" w:cs="Times New Roman"/>
          <w:color w:val="260751"/>
          <w:sz w:val="24"/>
          <w:szCs w:val="24"/>
          <w:lang w:val="uk-UA" w:eastAsia="ru-RU"/>
        </w:rPr>
        <w:t>дис</w:t>
      </w:r>
      <w:proofErr w:type="spellEnd"/>
      <w:r w:rsidRPr="00863494">
        <w:rPr>
          <w:rFonts w:ascii="Times New Roman" w:eastAsia="Times New Roman" w:hAnsi="Times New Roman" w:cs="Times New Roman"/>
          <w:color w:val="260751"/>
          <w:sz w:val="24"/>
          <w:szCs w:val="24"/>
          <w:lang w:val="uk-UA" w:eastAsia="ru-RU"/>
        </w:rPr>
        <w:t xml:space="preserve">. ... </w:t>
      </w:r>
      <w:proofErr w:type="spellStart"/>
      <w:r w:rsidRPr="00863494">
        <w:rPr>
          <w:rFonts w:ascii="Times New Roman" w:eastAsia="Times New Roman" w:hAnsi="Times New Roman" w:cs="Times New Roman"/>
          <w:color w:val="260751"/>
          <w:sz w:val="24"/>
          <w:szCs w:val="24"/>
          <w:lang w:val="uk-UA" w:eastAsia="ru-RU"/>
        </w:rPr>
        <w:t>канд</w:t>
      </w:r>
      <w:proofErr w:type="spellEnd"/>
      <w:r w:rsidRPr="00863494">
        <w:rPr>
          <w:rFonts w:ascii="Times New Roman" w:eastAsia="Times New Roman" w:hAnsi="Times New Roman" w:cs="Times New Roman"/>
          <w:color w:val="260751"/>
          <w:sz w:val="24"/>
          <w:szCs w:val="24"/>
          <w:lang w:val="uk-UA" w:eastAsia="ru-RU"/>
        </w:rPr>
        <w:t xml:space="preserve">. </w:t>
      </w:r>
      <w:proofErr w:type="spellStart"/>
      <w:r w:rsidRPr="00863494">
        <w:rPr>
          <w:rFonts w:ascii="Times New Roman" w:eastAsia="Times New Roman" w:hAnsi="Times New Roman" w:cs="Times New Roman"/>
          <w:color w:val="260751"/>
          <w:sz w:val="24"/>
          <w:szCs w:val="24"/>
          <w:lang w:val="uk-UA" w:eastAsia="ru-RU"/>
        </w:rPr>
        <w:t>юрид</w:t>
      </w:r>
      <w:proofErr w:type="spellEnd"/>
      <w:r w:rsidRPr="00863494">
        <w:rPr>
          <w:rFonts w:ascii="Times New Roman" w:eastAsia="Times New Roman" w:hAnsi="Times New Roman" w:cs="Times New Roman"/>
          <w:color w:val="260751"/>
          <w:sz w:val="24"/>
          <w:szCs w:val="24"/>
          <w:lang w:val="uk-UA" w:eastAsia="ru-RU"/>
        </w:rPr>
        <w:t>. наук : 12.00.03 / Н</w:t>
      </w:r>
      <w:proofErr w:type="spellStart"/>
      <w:r w:rsidRPr="00863494">
        <w:rPr>
          <w:rFonts w:ascii="Times New Roman" w:eastAsia="Times New Roman" w:hAnsi="Times New Roman" w:cs="Times New Roman"/>
          <w:color w:val="260751"/>
          <w:sz w:val="24"/>
          <w:szCs w:val="24"/>
          <w:lang w:eastAsia="ru-RU"/>
        </w:rPr>
        <w:t>аталія</w:t>
      </w:r>
      <w:proofErr w:type="spellEnd"/>
      <w:r w:rsidRPr="00863494">
        <w:rPr>
          <w:rFonts w:ascii="Times New Roman" w:eastAsia="Times New Roman" w:hAnsi="Times New Roman" w:cs="Times New Roman"/>
          <w:color w:val="260751"/>
          <w:sz w:val="24"/>
          <w:szCs w:val="24"/>
          <w:lang w:eastAsia="ru-RU"/>
        </w:rPr>
        <w:t xml:space="preserve"> </w:t>
      </w:r>
      <w:proofErr w:type="spellStart"/>
      <w:r w:rsidRPr="00863494">
        <w:rPr>
          <w:rFonts w:ascii="Times New Roman" w:eastAsia="Times New Roman" w:hAnsi="Times New Roman" w:cs="Times New Roman"/>
          <w:color w:val="260751"/>
          <w:sz w:val="24"/>
          <w:szCs w:val="24"/>
          <w:lang w:eastAsia="ru-RU"/>
        </w:rPr>
        <w:t>Олександрівна</w:t>
      </w:r>
      <w:proofErr w:type="spellEnd"/>
      <w:r w:rsidRPr="00863494">
        <w:rPr>
          <w:rFonts w:ascii="Times New Roman" w:eastAsia="Times New Roman" w:hAnsi="Times New Roman" w:cs="Times New Roman"/>
          <w:color w:val="260751"/>
          <w:sz w:val="24"/>
          <w:szCs w:val="24"/>
          <w:lang w:eastAsia="ru-RU"/>
        </w:rPr>
        <w:t xml:space="preserve"> </w:t>
      </w:r>
      <w:proofErr w:type="spellStart"/>
      <w:r w:rsidRPr="00863494">
        <w:rPr>
          <w:rFonts w:ascii="Times New Roman" w:eastAsia="Times New Roman" w:hAnsi="Times New Roman" w:cs="Times New Roman"/>
          <w:color w:val="260751"/>
          <w:sz w:val="24"/>
          <w:szCs w:val="24"/>
          <w:lang w:eastAsia="ru-RU"/>
        </w:rPr>
        <w:t>Горобець</w:t>
      </w:r>
      <w:proofErr w:type="spellEnd"/>
      <w:r w:rsidRPr="00863494">
        <w:rPr>
          <w:rFonts w:ascii="Times New Roman" w:eastAsia="Times New Roman" w:hAnsi="Times New Roman" w:cs="Times New Roman"/>
          <w:color w:val="260751"/>
          <w:sz w:val="24"/>
          <w:szCs w:val="24"/>
          <w:lang w:eastAsia="ru-RU"/>
        </w:rPr>
        <w:t xml:space="preserve"> ; </w:t>
      </w:r>
      <w:proofErr w:type="spellStart"/>
      <w:r w:rsidRPr="00863494">
        <w:rPr>
          <w:rFonts w:ascii="Times New Roman" w:eastAsia="Times New Roman" w:hAnsi="Times New Roman" w:cs="Times New Roman"/>
          <w:color w:val="260751"/>
          <w:sz w:val="24"/>
          <w:szCs w:val="24"/>
          <w:lang w:eastAsia="ru-RU"/>
        </w:rPr>
        <w:t>Харк</w:t>
      </w:r>
      <w:proofErr w:type="spellEnd"/>
      <w:r w:rsidRPr="00863494">
        <w:rPr>
          <w:rFonts w:ascii="Times New Roman" w:eastAsia="Times New Roman" w:hAnsi="Times New Roman" w:cs="Times New Roman"/>
          <w:color w:val="260751"/>
          <w:sz w:val="24"/>
          <w:szCs w:val="24"/>
          <w:lang w:eastAsia="ru-RU"/>
        </w:rPr>
        <w:t xml:space="preserve">. нац. ун-т </w:t>
      </w:r>
      <w:proofErr w:type="spellStart"/>
      <w:r w:rsidRPr="00863494">
        <w:rPr>
          <w:rFonts w:ascii="Times New Roman" w:eastAsia="Times New Roman" w:hAnsi="Times New Roman" w:cs="Times New Roman"/>
          <w:color w:val="260751"/>
          <w:sz w:val="24"/>
          <w:szCs w:val="24"/>
          <w:lang w:eastAsia="ru-RU"/>
        </w:rPr>
        <w:t>внутр</w:t>
      </w:r>
      <w:proofErr w:type="spellEnd"/>
      <w:r w:rsidRPr="00863494">
        <w:rPr>
          <w:rFonts w:ascii="Times New Roman" w:eastAsia="Times New Roman" w:hAnsi="Times New Roman" w:cs="Times New Roman"/>
          <w:color w:val="260751"/>
          <w:sz w:val="24"/>
          <w:szCs w:val="24"/>
          <w:lang w:eastAsia="ru-RU"/>
        </w:rPr>
        <w:t xml:space="preserve">. справ. </w:t>
      </w:r>
      <w:proofErr w:type="spellStart"/>
      <w:r w:rsidRPr="00863494">
        <w:rPr>
          <w:rFonts w:ascii="Times New Roman" w:eastAsia="Times New Roman" w:hAnsi="Times New Roman" w:cs="Times New Roman"/>
          <w:color w:val="260751"/>
          <w:sz w:val="24"/>
          <w:szCs w:val="24"/>
          <w:lang w:eastAsia="ru-RU"/>
        </w:rPr>
        <w:t>Харків</w:t>
      </w:r>
      <w:proofErr w:type="spellEnd"/>
      <w:r w:rsidRPr="00863494">
        <w:rPr>
          <w:rFonts w:ascii="Times New Roman" w:eastAsia="Times New Roman" w:hAnsi="Times New Roman" w:cs="Times New Roman"/>
          <w:color w:val="260751"/>
          <w:sz w:val="24"/>
          <w:szCs w:val="24"/>
          <w:lang w:eastAsia="ru-RU"/>
        </w:rPr>
        <w:t>, 2010. 19 с.</w:t>
      </w:r>
      <w:r w:rsidRPr="00863494">
        <w:rPr>
          <w:rFonts w:ascii="Verdana" w:eastAsia="Times New Roman" w:hAnsi="Verdana" w:cs="Arial"/>
          <w:color w:val="260751"/>
          <w:sz w:val="20"/>
          <w:szCs w:val="20"/>
          <w:lang w:eastAsia="ru-RU"/>
        </w:rPr>
        <w:t xml:space="preserve"> </w:t>
      </w:r>
      <w:hyperlink r:id="rId16" w:history="1">
        <w:r w:rsidRPr="00863494">
          <w:rPr>
            <w:rFonts w:ascii="Times New Roman" w:eastAsia="Times New Roman" w:hAnsi="Times New Roman" w:cs="Times New Roman"/>
            <w:color w:val="0000FF"/>
            <w:sz w:val="24"/>
            <w:szCs w:val="24"/>
            <w:u w:val="single"/>
            <w:lang w:eastAsia="ru-RU"/>
          </w:rPr>
          <w:t>http://dspace.univd.edu.ua/xmlui/handle/123456789/3175</w:t>
        </w:r>
      </w:hyperlink>
      <w:r w:rsidRPr="00863494">
        <w:rPr>
          <w:rFonts w:ascii="Times New Roman" w:eastAsia="Times New Roman" w:hAnsi="Times New Roman" w:cs="Times New Roman"/>
          <w:color w:val="260751"/>
          <w:sz w:val="24"/>
          <w:szCs w:val="24"/>
          <w:lang w:val="es-ES" w:eastAsia="ru-RU"/>
        </w:rPr>
        <w:t xml:space="preserve"> </w:t>
      </w:r>
    </w:p>
    <w:p w14:paraId="6B3DFFDB" w14:textId="77777777" w:rsidR="00863494" w:rsidRPr="00863494" w:rsidRDefault="00863494" w:rsidP="00863494">
      <w:pPr>
        <w:widowControl w:val="0"/>
        <w:numPr>
          <w:ilvl w:val="0"/>
          <w:numId w:val="8"/>
        </w:numPr>
        <w:autoSpaceDE w:val="0"/>
        <w:autoSpaceDN w:val="0"/>
        <w:spacing w:after="0" w:line="240" w:lineRule="auto"/>
        <w:ind w:left="426"/>
        <w:jc w:val="both"/>
        <w:rPr>
          <w:rFonts w:ascii="Times New Roman" w:eastAsia="Times New Roman" w:hAnsi="Times New Roman" w:cs="Times New Roman"/>
          <w:sz w:val="24"/>
          <w:szCs w:val="24"/>
          <w:lang w:val="uk-UA" w:eastAsia="ru-RU"/>
        </w:rPr>
      </w:pPr>
      <w:proofErr w:type="spellStart"/>
      <w:r w:rsidRPr="00863494">
        <w:rPr>
          <w:rFonts w:ascii="Times New Roman" w:eastAsia="Times New Roman" w:hAnsi="Times New Roman" w:cs="Times New Roman"/>
          <w:color w:val="260751"/>
          <w:sz w:val="24"/>
          <w:szCs w:val="24"/>
          <w:lang w:eastAsia="ru-RU"/>
        </w:rPr>
        <w:t>Горобець</w:t>
      </w:r>
      <w:proofErr w:type="spellEnd"/>
      <w:r w:rsidRPr="00863494">
        <w:rPr>
          <w:rFonts w:ascii="Times New Roman" w:eastAsia="Times New Roman" w:hAnsi="Times New Roman" w:cs="Times New Roman"/>
          <w:color w:val="260751"/>
          <w:sz w:val="24"/>
          <w:szCs w:val="24"/>
          <w:lang w:eastAsia="ru-RU"/>
        </w:rPr>
        <w:t xml:space="preserve"> Н. О. </w:t>
      </w:r>
      <w:proofErr w:type="spellStart"/>
      <w:r w:rsidRPr="00863494">
        <w:rPr>
          <w:rFonts w:ascii="Times New Roman" w:eastAsia="Times New Roman" w:hAnsi="Times New Roman" w:cs="Times New Roman"/>
          <w:color w:val="260751"/>
          <w:sz w:val="24"/>
          <w:szCs w:val="24"/>
          <w:lang w:eastAsia="ru-RU"/>
        </w:rPr>
        <w:t>Поняття</w:t>
      </w:r>
      <w:proofErr w:type="spellEnd"/>
      <w:r w:rsidRPr="00863494">
        <w:rPr>
          <w:rFonts w:ascii="Times New Roman" w:eastAsia="Times New Roman" w:hAnsi="Times New Roman" w:cs="Times New Roman"/>
          <w:color w:val="260751"/>
          <w:sz w:val="24"/>
          <w:szCs w:val="24"/>
          <w:lang w:eastAsia="ru-RU"/>
        </w:rPr>
        <w:t xml:space="preserve"> "</w:t>
      </w:r>
      <w:proofErr w:type="spellStart"/>
      <w:r w:rsidRPr="00863494">
        <w:rPr>
          <w:rFonts w:ascii="Times New Roman" w:eastAsia="Times New Roman" w:hAnsi="Times New Roman" w:cs="Times New Roman"/>
          <w:color w:val="260751"/>
          <w:sz w:val="24"/>
          <w:szCs w:val="24"/>
          <w:lang w:eastAsia="ru-RU"/>
        </w:rPr>
        <w:t>житловий</w:t>
      </w:r>
      <w:proofErr w:type="spellEnd"/>
      <w:r w:rsidRPr="00863494">
        <w:rPr>
          <w:rFonts w:ascii="Times New Roman" w:eastAsia="Times New Roman" w:hAnsi="Times New Roman" w:cs="Times New Roman"/>
          <w:color w:val="260751"/>
          <w:sz w:val="24"/>
          <w:szCs w:val="24"/>
          <w:lang w:eastAsia="ru-RU"/>
        </w:rPr>
        <w:t xml:space="preserve"> </w:t>
      </w:r>
      <w:proofErr w:type="spellStart"/>
      <w:r w:rsidRPr="00863494">
        <w:rPr>
          <w:rFonts w:ascii="Times New Roman" w:eastAsia="Times New Roman" w:hAnsi="Times New Roman" w:cs="Times New Roman"/>
          <w:color w:val="260751"/>
          <w:sz w:val="24"/>
          <w:szCs w:val="24"/>
          <w:lang w:eastAsia="ru-RU"/>
        </w:rPr>
        <w:t>простір</w:t>
      </w:r>
      <w:proofErr w:type="spellEnd"/>
      <w:r w:rsidRPr="00863494">
        <w:rPr>
          <w:rFonts w:ascii="Times New Roman" w:eastAsia="Times New Roman" w:hAnsi="Times New Roman" w:cs="Times New Roman"/>
          <w:color w:val="260751"/>
          <w:sz w:val="24"/>
          <w:szCs w:val="24"/>
          <w:lang w:eastAsia="ru-RU"/>
        </w:rPr>
        <w:t xml:space="preserve">" у </w:t>
      </w:r>
      <w:proofErr w:type="spellStart"/>
      <w:r w:rsidRPr="00863494">
        <w:rPr>
          <w:rFonts w:ascii="Times New Roman" w:eastAsia="Times New Roman" w:hAnsi="Times New Roman" w:cs="Times New Roman"/>
          <w:color w:val="260751"/>
          <w:sz w:val="24"/>
          <w:szCs w:val="24"/>
          <w:lang w:eastAsia="ru-RU"/>
        </w:rPr>
        <w:t>цивільному</w:t>
      </w:r>
      <w:proofErr w:type="spellEnd"/>
      <w:r w:rsidRPr="00863494">
        <w:rPr>
          <w:rFonts w:ascii="Times New Roman" w:eastAsia="Times New Roman" w:hAnsi="Times New Roman" w:cs="Times New Roman"/>
          <w:color w:val="260751"/>
          <w:sz w:val="24"/>
          <w:szCs w:val="24"/>
          <w:lang w:eastAsia="ru-RU"/>
        </w:rPr>
        <w:t xml:space="preserve"> </w:t>
      </w:r>
      <w:proofErr w:type="spellStart"/>
      <w:r w:rsidRPr="00863494">
        <w:rPr>
          <w:rFonts w:ascii="Times New Roman" w:eastAsia="Times New Roman" w:hAnsi="Times New Roman" w:cs="Times New Roman"/>
          <w:color w:val="260751"/>
          <w:sz w:val="24"/>
          <w:szCs w:val="24"/>
          <w:lang w:eastAsia="ru-RU"/>
        </w:rPr>
        <w:t>праві</w:t>
      </w:r>
      <w:proofErr w:type="spellEnd"/>
      <w:r w:rsidRPr="00863494">
        <w:rPr>
          <w:rFonts w:ascii="Times New Roman" w:eastAsia="Times New Roman" w:hAnsi="Times New Roman" w:cs="Times New Roman"/>
          <w:color w:val="260751"/>
          <w:sz w:val="24"/>
          <w:szCs w:val="24"/>
          <w:lang w:eastAsia="ru-RU"/>
        </w:rPr>
        <w:t xml:space="preserve"> / Форум права. 2012. № 4. С. 250-254.</w:t>
      </w:r>
      <w:r w:rsidRPr="00863494">
        <w:rPr>
          <w:rFonts w:ascii="Verdana" w:eastAsia="Times New Roman" w:hAnsi="Verdana" w:cs="Arial"/>
          <w:color w:val="260751"/>
          <w:sz w:val="20"/>
          <w:szCs w:val="20"/>
          <w:lang w:eastAsia="ru-RU"/>
        </w:rPr>
        <w:t xml:space="preserve"> </w:t>
      </w:r>
      <w:hyperlink r:id="rId17" w:history="1">
        <w:r w:rsidRPr="00863494">
          <w:rPr>
            <w:rFonts w:ascii="Times New Roman" w:eastAsia="Times New Roman" w:hAnsi="Times New Roman" w:cs="Times New Roman"/>
            <w:color w:val="0000FF"/>
            <w:sz w:val="24"/>
            <w:szCs w:val="24"/>
            <w:u w:val="single"/>
            <w:lang w:eastAsia="ru-RU"/>
          </w:rPr>
          <w:t>http://dspace.univd.edu.ua/xmlui/handle/123456789/5346</w:t>
        </w:r>
      </w:hyperlink>
      <w:r w:rsidRPr="00863494">
        <w:rPr>
          <w:rFonts w:ascii="Times New Roman" w:eastAsia="Times New Roman" w:hAnsi="Times New Roman" w:cs="Times New Roman"/>
          <w:color w:val="260751"/>
          <w:sz w:val="24"/>
          <w:szCs w:val="24"/>
          <w:lang w:val="es-ES" w:eastAsia="ru-RU"/>
        </w:rPr>
        <w:t xml:space="preserve"> </w:t>
      </w:r>
    </w:p>
    <w:bookmarkEnd w:id="2"/>
    <w:p w14:paraId="65E37E55" w14:textId="793A71B1" w:rsidR="00807F13" w:rsidRPr="00807F13" w:rsidRDefault="00807F13" w:rsidP="00807F13">
      <w:pPr>
        <w:pStyle w:val="a4"/>
        <w:ind w:left="-1080" w:firstLine="709"/>
        <w:jc w:val="both"/>
        <w:rPr>
          <w:rFonts w:ascii="Times New Roman" w:eastAsia="Times New Roman" w:hAnsi="Times New Roman" w:cs="Times New Roman"/>
          <w:sz w:val="24"/>
          <w:szCs w:val="24"/>
          <w:lang w:val="uk-UA" w:eastAsia="ru-RU"/>
        </w:rPr>
      </w:pPr>
      <w:r>
        <w:rPr>
          <w:rFonts w:ascii="Times New Roman" w:hAnsi="Times New Roman" w:cs="Times New Roman"/>
          <w:b/>
          <w:sz w:val="28"/>
          <w:szCs w:val="28"/>
          <w:lang w:val="uk-UA"/>
        </w:rPr>
        <w:lastRenderedPageBreak/>
        <w:tab/>
      </w:r>
      <w:r w:rsidRPr="00807F13">
        <w:rPr>
          <w:rFonts w:ascii="Times New Roman" w:eastAsia="Times New Roman" w:hAnsi="Times New Roman" w:cs="Times New Roman"/>
          <w:spacing w:val="2"/>
          <w:sz w:val="24"/>
          <w:szCs w:val="24"/>
          <w:lang w:val="uk-UA" w:eastAsia="ru-RU"/>
        </w:rPr>
        <w:t>Одним</w:t>
      </w:r>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з</w:t>
      </w:r>
      <w:r w:rsidRPr="00807F13">
        <w:rPr>
          <w:rFonts w:ascii="Times New Roman" w:eastAsia="Times New Roman" w:hAnsi="Times New Roman" w:cs="Times New Roman"/>
          <w:sz w:val="24"/>
          <w:szCs w:val="24"/>
          <w:lang w:val="uk-UA" w:eastAsia="ru-RU"/>
        </w:rPr>
        <w:t xml:space="preserve"> найбільш поширених цивільно-правових за</w:t>
      </w:r>
      <w:r w:rsidRPr="00807F13">
        <w:rPr>
          <w:rFonts w:ascii="Times New Roman" w:eastAsia="Times New Roman" w:hAnsi="Times New Roman" w:cs="Times New Roman"/>
          <w:spacing w:val="2"/>
          <w:sz w:val="24"/>
          <w:szCs w:val="24"/>
          <w:lang w:val="uk-UA" w:eastAsia="ru-RU"/>
        </w:rPr>
        <w:t>собів оплатного</w:t>
      </w:r>
      <w:r w:rsidRPr="00807F13">
        <w:rPr>
          <w:rFonts w:ascii="Times New Roman" w:eastAsia="Times New Roman" w:hAnsi="Times New Roman" w:cs="Times New Roman"/>
          <w:sz w:val="24"/>
          <w:szCs w:val="24"/>
          <w:lang w:val="uk-UA" w:eastAsia="ru-RU"/>
        </w:rPr>
        <w:t xml:space="preserve"> переходу житла </w:t>
      </w:r>
      <w:r w:rsidRPr="00807F13">
        <w:rPr>
          <w:rFonts w:ascii="Times New Roman" w:eastAsia="Times New Roman" w:hAnsi="Times New Roman" w:cs="Times New Roman"/>
          <w:spacing w:val="2"/>
          <w:sz w:val="24"/>
          <w:szCs w:val="24"/>
          <w:lang w:val="uk-UA" w:eastAsia="ru-RU"/>
        </w:rPr>
        <w:t>є</w:t>
      </w:r>
      <w:r w:rsidRPr="00807F13">
        <w:rPr>
          <w:rFonts w:ascii="Times New Roman" w:eastAsia="Times New Roman" w:hAnsi="Times New Roman" w:cs="Times New Roman"/>
          <w:sz w:val="24"/>
          <w:szCs w:val="24"/>
          <w:lang w:val="uk-UA" w:eastAsia="ru-RU"/>
        </w:rPr>
        <w:t xml:space="preserve"> купівля-продаж, яка є договірним зобов'язанням та у найбільш </w:t>
      </w:r>
      <w:r w:rsidRPr="00807F13">
        <w:rPr>
          <w:rFonts w:ascii="Times New Roman" w:eastAsia="Times New Roman" w:hAnsi="Times New Roman" w:cs="Times New Roman"/>
          <w:spacing w:val="2"/>
          <w:sz w:val="24"/>
          <w:szCs w:val="24"/>
          <w:lang w:val="uk-UA" w:eastAsia="ru-RU"/>
        </w:rPr>
        <w:t>загальному</w:t>
      </w:r>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вигляді</w:t>
      </w:r>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представлена</w:t>
      </w:r>
      <w:r w:rsidRPr="00807F13">
        <w:rPr>
          <w:rFonts w:ascii="Times New Roman" w:eastAsia="Times New Roman" w:hAnsi="Times New Roman" w:cs="Times New Roman"/>
          <w:sz w:val="24"/>
          <w:szCs w:val="24"/>
          <w:lang w:val="uk-UA" w:eastAsia="ru-RU"/>
        </w:rPr>
        <w:t xml:space="preserve"> у ЦК України. </w:t>
      </w:r>
    </w:p>
    <w:p w14:paraId="37A07665" w14:textId="77777777" w:rsidR="00807F13" w:rsidRPr="00807F13" w:rsidRDefault="00807F13" w:rsidP="00807F13">
      <w:pPr>
        <w:autoSpaceDE w:val="0"/>
        <w:autoSpaceDN w:val="0"/>
        <w:spacing w:after="0" w:line="240" w:lineRule="auto"/>
        <w:ind w:left="-1080" w:firstLine="709"/>
        <w:jc w:val="both"/>
        <w:outlineLvl w:val="0"/>
        <w:rPr>
          <w:rFonts w:ascii="Times New Roman" w:eastAsia="Times New Roman" w:hAnsi="Times New Roman" w:cs="Times New Roman"/>
          <w:b/>
          <w:bCs/>
          <w:sz w:val="24"/>
          <w:szCs w:val="24"/>
          <w:lang w:val="uk-UA" w:eastAsia="ru-RU"/>
        </w:rPr>
      </w:pPr>
      <w:r w:rsidRPr="00807F13">
        <w:rPr>
          <w:rFonts w:ascii="Times New Roman" w:eastAsia="Times New Roman" w:hAnsi="Times New Roman" w:cs="Times New Roman"/>
          <w:b/>
          <w:bCs/>
          <w:sz w:val="24"/>
          <w:szCs w:val="24"/>
          <w:lang w:val="uk-UA" w:eastAsia="ru-RU"/>
        </w:rPr>
        <w:t xml:space="preserve">1. Поняття та </w:t>
      </w:r>
      <w:r w:rsidRPr="00807F13">
        <w:rPr>
          <w:rFonts w:ascii="Times New Roman" w:eastAsia="Times New Roman" w:hAnsi="Times New Roman" w:cs="Times New Roman"/>
          <w:b/>
          <w:bCs/>
          <w:spacing w:val="2"/>
          <w:sz w:val="24"/>
          <w:szCs w:val="24"/>
          <w:lang w:val="uk-UA" w:eastAsia="ru-RU"/>
        </w:rPr>
        <w:t>загальна</w:t>
      </w:r>
      <w:r w:rsidRPr="00807F13">
        <w:rPr>
          <w:rFonts w:ascii="Times New Roman" w:eastAsia="Times New Roman" w:hAnsi="Times New Roman" w:cs="Times New Roman"/>
          <w:b/>
          <w:bCs/>
          <w:sz w:val="24"/>
          <w:szCs w:val="24"/>
          <w:lang w:val="uk-UA" w:eastAsia="ru-RU"/>
        </w:rPr>
        <w:t xml:space="preserve"> характеристика договору купівлі-продажу житла</w:t>
      </w:r>
    </w:p>
    <w:p w14:paraId="21EABF42" w14:textId="52287DC6"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napToGrid w:val="0"/>
          <w:sz w:val="24"/>
          <w:szCs w:val="24"/>
          <w:lang w:val="uk-UA" w:eastAsia="ru-RU"/>
        </w:rPr>
      </w:pPr>
      <w:r w:rsidRPr="00807F13">
        <w:rPr>
          <w:rFonts w:ascii="Times New Roman" w:eastAsia="Times New Roman" w:hAnsi="Times New Roman" w:cs="Times New Roman"/>
          <w:sz w:val="24"/>
          <w:szCs w:val="24"/>
          <w:lang w:val="uk-UA" w:eastAsia="ru-RU"/>
        </w:rPr>
        <w:t xml:space="preserve">ЦК України дає таке поняття договору </w:t>
      </w:r>
      <w:proofErr w:type="spellStart"/>
      <w:r w:rsidRPr="00807F13">
        <w:rPr>
          <w:rFonts w:ascii="Times New Roman" w:eastAsia="Times New Roman" w:hAnsi="Times New Roman" w:cs="Times New Roman"/>
          <w:sz w:val="24"/>
          <w:szCs w:val="24"/>
          <w:lang w:val="uk-UA" w:eastAsia="ru-RU"/>
        </w:rPr>
        <w:t>кіпівлі</w:t>
      </w:r>
      <w:proofErr w:type="spellEnd"/>
      <w:r w:rsidRPr="00807F13">
        <w:rPr>
          <w:rFonts w:ascii="Times New Roman" w:eastAsia="Times New Roman" w:hAnsi="Times New Roman" w:cs="Times New Roman"/>
          <w:sz w:val="24"/>
          <w:szCs w:val="24"/>
          <w:lang w:val="uk-UA" w:eastAsia="ru-RU"/>
        </w:rPr>
        <w:t>-продажу: з</w:t>
      </w:r>
      <w:r w:rsidRPr="00807F13">
        <w:rPr>
          <w:rFonts w:ascii="Times New Roman" w:eastAsia="Times New Roman" w:hAnsi="Times New Roman" w:cs="Times New Roman"/>
          <w:snapToGrid w:val="0"/>
          <w:sz w:val="24"/>
          <w:szCs w:val="24"/>
          <w:lang w:val="uk-UA" w:eastAsia="ru-RU"/>
        </w:rPr>
        <w:t>а договором купівлі-продажу продавець зобов'язується передати майно (товар) у власність покупцеві, а покупець зобов'язується прийняти майно (товар) і сплатити за нього певну грошову суму.</w:t>
      </w:r>
    </w:p>
    <w:p w14:paraId="45B81427"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З</w:t>
      </w:r>
      <w:r w:rsidRPr="00807F13">
        <w:rPr>
          <w:rFonts w:ascii="Times New Roman" w:eastAsia="Times New Roman" w:hAnsi="Times New Roman" w:cs="Times New Roman"/>
          <w:sz w:val="24"/>
          <w:szCs w:val="24"/>
          <w:lang w:val="uk-UA" w:eastAsia="ru-RU"/>
        </w:rPr>
        <w:t xml:space="preserve"> вищевказаного витікає, що договір купівлі-продажу житла є </w:t>
      </w:r>
      <w:proofErr w:type="spellStart"/>
      <w:r w:rsidRPr="00807F13">
        <w:rPr>
          <w:rFonts w:ascii="Times New Roman" w:eastAsia="Times New Roman" w:hAnsi="Times New Roman" w:cs="Times New Roman"/>
          <w:iCs/>
          <w:sz w:val="24"/>
          <w:szCs w:val="24"/>
          <w:lang w:val="uk-UA" w:eastAsia="ru-RU"/>
        </w:rPr>
        <w:t>консенсуальним</w:t>
      </w:r>
      <w:proofErr w:type="spellEnd"/>
      <w:r w:rsidRPr="00807F13">
        <w:rPr>
          <w:rFonts w:ascii="Times New Roman" w:eastAsia="Times New Roman" w:hAnsi="Times New Roman" w:cs="Times New Roman"/>
          <w:sz w:val="24"/>
          <w:szCs w:val="24"/>
          <w:lang w:val="uk-UA" w:eastAsia="ru-RU"/>
        </w:rPr>
        <w:t xml:space="preserve">, тобто права та обов’язки сторін виникають з моменту досягнення ними згоди за всіма істотними умовами договору. Характерним для купівлі-продажу житла як для </w:t>
      </w:r>
      <w:proofErr w:type="spellStart"/>
      <w:r w:rsidRPr="00807F13">
        <w:rPr>
          <w:rFonts w:ascii="Times New Roman" w:eastAsia="Times New Roman" w:hAnsi="Times New Roman" w:cs="Times New Roman"/>
          <w:sz w:val="24"/>
          <w:szCs w:val="24"/>
          <w:lang w:val="uk-UA" w:eastAsia="ru-RU"/>
        </w:rPr>
        <w:t>консенсуального</w:t>
      </w:r>
      <w:proofErr w:type="spellEnd"/>
      <w:r w:rsidRPr="00807F13">
        <w:rPr>
          <w:rFonts w:ascii="Times New Roman" w:eastAsia="Times New Roman" w:hAnsi="Times New Roman" w:cs="Times New Roman"/>
          <w:sz w:val="24"/>
          <w:szCs w:val="24"/>
          <w:lang w:val="uk-UA" w:eastAsia="ru-RU"/>
        </w:rPr>
        <w:t xml:space="preserve"> контракту, </w:t>
      </w:r>
      <w:r w:rsidRPr="00807F13">
        <w:rPr>
          <w:rFonts w:ascii="Times New Roman" w:eastAsia="Times New Roman" w:hAnsi="Times New Roman" w:cs="Times New Roman"/>
          <w:spacing w:val="2"/>
          <w:sz w:val="24"/>
          <w:szCs w:val="24"/>
          <w:lang w:val="uk-UA" w:eastAsia="ru-RU"/>
        </w:rPr>
        <w:t>є</w:t>
      </w:r>
      <w:r w:rsidRPr="00807F13">
        <w:rPr>
          <w:rFonts w:ascii="Times New Roman" w:eastAsia="Times New Roman" w:hAnsi="Times New Roman" w:cs="Times New Roman"/>
          <w:sz w:val="24"/>
          <w:szCs w:val="24"/>
          <w:lang w:val="uk-UA" w:eastAsia="ru-RU"/>
        </w:rPr>
        <w:t xml:space="preserve"> можливість розриву у часі між моментом укладення договору і моментом його виконання. Таким чином, передача житла і сплата його ціни при вчиненні правочину не є обов’язковими. Такі дії можуть </w:t>
      </w:r>
      <w:proofErr w:type="spellStart"/>
      <w:r w:rsidRPr="00807F13">
        <w:rPr>
          <w:rFonts w:ascii="Times New Roman" w:eastAsia="Times New Roman" w:hAnsi="Times New Roman" w:cs="Times New Roman"/>
          <w:sz w:val="24"/>
          <w:szCs w:val="24"/>
          <w:lang w:val="uk-UA" w:eastAsia="ru-RU"/>
        </w:rPr>
        <w:t>здійснюватись</w:t>
      </w:r>
      <w:proofErr w:type="spellEnd"/>
      <w:r w:rsidRPr="00807F13">
        <w:rPr>
          <w:rFonts w:ascii="Times New Roman" w:eastAsia="Times New Roman" w:hAnsi="Times New Roman" w:cs="Times New Roman"/>
          <w:sz w:val="24"/>
          <w:szCs w:val="24"/>
          <w:lang w:val="uk-UA" w:eastAsia="ru-RU"/>
        </w:rPr>
        <w:t xml:space="preserve"> і пізніше. Але коли саме відбудуться ці дії, повинно бути чітко вказано у договорі.</w:t>
      </w:r>
    </w:p>
    <w:p w14:paraId="41E9F974"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Договір купівлі-продажу житла є </w:t>
      </w:r>
      <w:r w:rsidRPr="00807F13">
        <w:rPr>
          <w:rFonts w:ascii="Times New Roman" w:eastAsia="Times New Roman" w:hAnsi="Times New Roman" w:cs="Times New Roman"/>
          <w:iCs/>
          <w:sz w:val="24"/>
          <w:szCs w:val="24"/>
          <w:lang w:val="uk-UA" w:eastAsia="ru-RU"/>
        </w:rPr>
        <w:t>двостороннім</w:t>
      </w:r>
      <w:r w:rsidRPr="00807F13">
        <w:rPr>
          <w:rFonts w:ascii="Times New Roman" w:eastAsia="Times New Roman" w:hAnsi="Times New Roman" w:cs="Times New Roman"/>
          <w:sz w:val="24"/>
          <w:szCs w:val="24"/>
          <w:lang w:val="uk-UA" w:eastAsia="ru-RU"/>
        </w:rPr>
        <w:t xml:space="preserve"> (</w:t>
      </w:r>
      <w:proofErr w:type="spellStart"/>
      <w:r w:rsidRPr="00807F13">
        <w:rPr>
          <w:rFonts w:ascii="Times New Roman" w:eastAsia="Times New Roman" w:hAnsi="Times New Roman" w:cs="Times New Roman"/>
          <w:sz w:val="24"/>
          <w:szCs w:val="24"/>
          <w:lang w:val="uk-UA" w:eastAsia="ru-RU"/>
        </w:rPr>
        <w:t>двосторонньозобов’язуючим</w:t>
      </w:r>
      <w:proofErr w:type="spellEnd"/>
      <w:r w:rsidRPr="00807F13">
        <w:rPr>
          <w:rFonts w:ascii="Times New Roman" w:eastAsia="Times New Roman" w:hAnsi="Times New Roman" w:cs="Times New Roman"/>
          <w:sz w:val="24"/>
          <w:szCs w:val="24"/>
          <w:lang w:val="uk-UA" w:eastAsia="ru-RU"/>
        </w:rPr>
        <w:t xml:space="preserve">). Інакше кажучи, права і обов’язки продавця кореспондують правам і обов’язкам покупця. Обидві сторони з даному зобов’язанні є одночасно кредитором і боржником. Договір купівлі-продажу житла є </w:t>
      </w:r>
      <w:proofErr w:type="spellStart"/>
      <w:r w:rsidRPr="00807F13">
        <w:rPr>
          <w:rFonts w:ascii="Times New Roman" w:eastAsia="Times New Roman" w:hAnsi="Times New Roman" w:cs="Times New Roman"/>
          <w:iCs/>
          <w:spacing w:val="2"/>
          <w:sz w:val="24"/>
          <w:szCs w:val="24"/>
          <w:lang w:val="uk-UA" w:eastAsia="ru-RU"/>
        </w:rPr>
        <w:t>синаллагматичним</w:t>
      </w:r>
      <w:proofErr w:type="spellEnd"/>
      <w:r w:rsidRPr="00807F13">
        <w:rPr>
          <w:rFonts w:ascii="Times New Roman" w:eastAsia="Times New Roman" w:hAnsi="Times New Roman" w:cs="Times New Roman"/>
          <w:spacing w:val="2"/>
          <w:sz w:val="24"/>
          <w:szCs w:val="24"/>
          <w:lang w:val="uk-UA" w:eastAsia="ru-RU"/>
        </w:rPr>
        <w:t>, оскільки виконання обов’язків покупцем по оплаті обумовлено виконанням обов’язків по передачі житла покупцю</w:t>
      </w:r>
      <w:r w:rsidRPr="00807F13">
        <w:rPr>
          <w:rFonts w:ascii="Times New Roman" w:eastAsia="Times New Roman" w:hAnsi="Times New Roman" w:cs="Times New Roman"/>
          <w:sz w:val="24"/>
          <w:szCs w:val="24"/>
          <w:vertAlign w:val="superscript"/>
          <w:lang w:val="uk-UA" w:eastAsia="ru-RU"/>
        </w:rPr>
        <w:footnoteReference w:customMarkFollows="1" w:id="1"/>
        <w:t>_</w:t>
      </w:r>
      <w:r w:rsidRPr="00807F13">
        <w:rPr>
          <w:rFonts w:ascii="Times New Roman" w:eastAsia="Times New Roman" w:hAnsi="Times New Roman" w:cs="Times New Roman"/>
          <w:sz w:val="24"/>
          <w:szCs w:val="24"/>
          <w:lang w:val="uk-UA" w:eastAsia="ru-RU"/>
        </w:rPr>
        <w:t>. Це означає, що покупець не повинен виконувати свої обов’язки по оплаті до виконання продавцем своїх обов’язків по передачі житла. Якщо ж договір купівлі-продажу укладено з умовою про попередню оплату майна покупцем, суб’єктом зустрічного виконання стає продавець, який може не вчиняти виконання обов’язків по передачі житла до отримання від покупця обумовленої суми передплати.</w:t>
      </w:r>
    </w:p>
    <w:p w14:paraId="4813B673"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Договір купівлі-продажу житла є </w:t>
      </w:r>
      <w:r w:rsidRPr="00807F13">
        <w:rPr>
          <w:rFonts w:ascii="Times New Roman" w:eastAsia="Times New Roman" w:hAnsi="Times New Roman" w:cs="Times New Roman"/>
          <w:iCs/>
          <w:sz w:val="24"/>
          <w:szCs w:val="24"/>
          <w:lang w:val="uk-UA" w:eastAsia="ru-RU"/>
        </w:rPr>
        <w:t>оплатним</w:t>
      </w:r>
      <w:r w:rsidRPr="00807F13">
        <w:rPr>
          <w:rFonts w:ascii="Times New Roman" w:eastAsia="Times New Roman" w:hAnsi="Times New Roman" w:cs="Times New Roman"/>
          <w:sz w:val="24"/>
          <w:szCs w:val="24"/>
          <w:lang w:val="uk-UA" w:eastAsia="ru-RU"/>
        </w:rPr>
        <w:t xml:space="preserve">, тобто передбачає зустрічне майнове надання. Продавець передає у власність житло взамін чого отримує гроші. Покупець передає у власність гроші, а взамін одержує житло. Причому передбачається, що вартість надання однієї сторони співпадає з вартістю надання іншої сторони. Отже, цей договір є </w:t>
      </w:r>
      <w:r w:rsidRPr="00807F13">
        <w:rPr>
          <w:rFonts w:ascii="Times New Roman" w:eastAsia="Times New Roman" w:hAnsi="Times New Roman" w:cs="Times New Roman"/>
          <w:iCs/>
          <w:sz w:val="24"/>
          <w:szCs w:val="24"/>
          <w:lang w:val="uk-UA" w:eastAsia="ru-RU"/>
        </w:rPr>
        <w:t>еквівалентним</w:t>
      </w:r>
      <w:r w:rsidRPr="00807F13">
        <w:rPr>
          <w:rFonts w:ascii="Times New Roman" w:eastAsia="Times New Roman" w:hAnsi="Times New Roman" w:cs="Times New Roman"/>
          <w:sz w:val="24"/>
          <w:szCs w:val="24"/>
          <w:lang w:val="uk-UA" w:eastAsia="ru-RU"/>
        </w:rPr>
        <w:t>.</w:t>
      </w:r>
    </w:p>
    <w:p w14:paraId="374B356A"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proofErr w:type="spellStart"/>
      <w:r w:rsidRPr="00807F13">
        <w:rPr>
          <w:rFonts w:ascii="Times New Roman" w:eastAsia="Times New Roman" w:hAnsi="Times New Roman" w:cs="Times New Roman"/>
          <w:sz w:val="24"/>
          <w:szCs w:val="24"/>
          <w:lang w:val="uk-UA" w:eastAsia="ru-RU"/>
        </w:rPr>
        <w:t>Оплатність</w:t>
      </w:r>
      <w:proofErr w:type="spellEnd"/>
      <w:r w:rsidRPr="00807F13">
        <w:rPr>
          <w:rFonts w:ascii="Times New Roman" w:eastAsia="Times New Roman" w:hAnsi="Times New Roman" w:cs="Times New Roman"/>
          <w:sz w:val="24"/>
          <w:szCs w:val="24"/>
          <w:lang w:val="uk-UA" w:eastAsia="ru-RU"/>
        </w:rPr>
        <w:t xml:space="preserve"> договору купівлі-продажу житла витікає </w:t>
      </w:r>
      <w:r w:rsidRPr="00807F13">
        <w:rPr>
          <w:rFonts w:ascii="Times New Roman" w:eastAsia="Times New Roman" w:hAnsi="Times New Roman" w:cs="Times New Roman"/>
          <w:spacing w:val="2"/>
          <w:sz w:val="24"/>
          <w:szCs w:val="24"/>
          <w:lang w:val="uk-UA" w:eastAsia="ru-RU"/>
        </w:rPr>
        <w:t>з</w:t>
      </w:r>
      <w:r w:rsidRPr="00807F13">
        <w:rPr>
          <w:rFonts w:ascii="Times New Roman" w:eastAsia="Times New Roman" w:hAnsi="Times New Roman" w:cs="Times New Roman"/>
          <w:sz w:val="24"/>
          <w:szCs w:val="24"/>
          <w:lang w:val="uk-UA" w:eastAsia="ru-RU"/>
        </w:rPr>
        <w:t xml:space="preserve"> його природи, яка була визначена ще </w:t>
      </w:r>
      <w:r w:rsidRPr="00807F13">
        <w:rPr>
          <w:rFonts w:ascii="Times New Roman" w:eastAsia="Times New Roman" w:hAnsi="Times New Roman" w:cs="Times New Roman"/>
          <w:spacing w:val="2"/>
          <w:sz w:val="24"/>
          <w:szCs w:val="24"/>
          <w:lang w:val="uk-UA" w:eastAsia="ru-RU"/>
        </w:rPr>
        <w:t xml:space="preserve">за </w:t>
      </w:r>
      <w:r w:rsidRPr="00807F13">
        <w:rPr>
          <w:rFonts w:ascii="Times New Roman" w:eastAsia="Times New Roman" w:hAnsi="Times New Roman" w:cs="Times New Roman"/>
          <w:sz w:val="24"/>
          <w:szCs w:val="24"/>
          <w:lang w:val="uk-UA" w:eastAsia="ru-RU"/>
        </w:rPr>
        <w:t xml:space="preserve">часів Римського права та що сприйнята законодавством України, Росії, </w:t>
      </w:r>
      <w:r w:rsidRPr="00807F13">
        <w:rPr>
          <w:rFonts w:ascii="Times New Roman" w:eastAsia="Times New Roman" w:hAnsi="Times New Roman" w:cs="Times New Roman"/>
          <w:spacing w:val="2"/>
          <w:sz w:val="24"/>
          <w:szCs w:val="24"/>
          <w:lang w:val="uk-UA" w:eastAsia="ru-RU"/>
        </w:rPr>
        <w:t>Німеччини та багатьох</w:t>
      </w:r>
      <w:r w:rsidRPr="00807F13">
        <w:rPr>
          <w:rFonts w:ascii="Times New Roman" w:eastAsia="Times New Roman" w:hAnsi="Times New Roman" w:cs="Times New Roman"/>
          <w:sz w:val="24"/>
          <w:szCs w:val="24"/>
          <w:lang w:val="uk-UA" w:eastAsia="ru-RU"/>
        </w:rPr>
        <w:t xml:space="preserve"> інших держав. Причому, обов'язковим для купівлі-продажу </w:t>
      </w:r>
      <w:r w:rsidRPr="00807F13">
        <w:rPr>
          <w:rFonts w:ascii="Times New Roman" w:eastAsia="Times New Roman" w:hAnsi="Times New Roman" w:cs="Times New Roman"/>
          <w:spacing w:val="2"/>
          <w:sz w:val="24"/>
          <w:szCs w:val="24"/>
          <w:lang w:val="uk-UA" w:eastAsia="ru-RU"/>
        </w:rPr>
        <w:t>є</w:t>
      </w:r>
      <w:r w:rsidRPr="00807F13">
        <w:rPr>
          <w:rFonts w:ascii="Times New Roman" w:eastAsia="Times New Roman" w:hAnsi="Times New Roman" w:cs="Times New Roman"/>
          <w:sz w:val="24"/>
          <w:szCs w:val="24"/>
          <w:lang w:val="uk-UA" w:eastAsia="ru-RU"/>
        </w:rPr>
        <w:t xml:space="preserve"> передача за отриману річ </w:t>
      </w:r>
      <w:r w:rsidRPr="00807F13">
        <w:rPr>
          <w:rFonts w:ascii="Times New Roman" w:eastAsia="Times New Roman" w:hAnsi="Times New Roman" w:cs="Times New Roman"/>
          <w:sz w:val="24"/>
          <w:szCs w:val="24"/>
          <w:u w:val="single"/>
          <w:lang w:val="uk-UA" w:eastAsia="ru-RU"/>
        </w:rPr>
        <w:t>саме грошового еквіваленту</w:t>
      </w:r>
      <w:r w:rsidRPr="00807F13">
        <w:rPr>
          <w:rFonts w:ascii="Times New Roman" w:eastAsia="Times New Roman" w:hAnsi="Times New Roman" w:cs="Times New Roman"/>
          <w:sz w:val="24"/>
          <w:szCs w:val="24"/>
          <w:lang w:val="uk-UA" w:eastAsia="ru-RU"/>
        </w:rPr>
        <w:t xml:space="preserve">, а не будь-якого </w:t>
      </w:r>
      <w:r w:rsidRPr="00807F13">
        <w:rPr>
          <w:rFonts w:ascii="Times New Roman" w:eastAsia="Times New Roman" w:hAnsi="Times New Roman" w:cs="Times New Roman"/>
          <w:spacing w:val="2"/>
          <w:sz w:val="24"/>
          <w:szCs w:val="24"/>
          <w:lang w:val="uk-UA" w:eastAsia="ru-RU"/>
        </w:rPr>
        <w:t>іншого</w:t>
      </w:r>
      <w:r w:rsidRPr="00807F13">
        <w:rPr>
          <w:rFonts w:ascii="Times New Roman" w:eastAsia="Times New Roman" w:hAnsi="Times New Roman" w:cs="Times New Roman"/>
          <w:sz w:val="24"/>
          <w:szCs w:val="24"/>
          <w:lang w:val="uk-UA" w:eastAsia="ru-RU"/>
        </w:rPr>
        <w:t xml:space="preserve"> майнового надання. Це є конститутивна ознака договору купівлі-продажу.</w:t>
      </w:r>
    </w:p>
    <w:p w14:paraId="5B4D02F7" w14:textId="77777777" w:rsidR="00807F13" w:rsidRPr="00807F13" w:rsidRDefault="00807F13" w:rsidP="00807F13">
      <w:pPr>
        <w:tabs>
          <w:tab w:val="left" w:pos="7240"/>
        </w:tabs>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pacing w:val="2"/>
          <w:sz w:val="24"/>
          <w:szCs w:val="24"/>
          <w:lang w:val="uk-UA" w:eastAsia="ru-RU"/>
        </w:rPr>
        <w:t>При</w:t>
      </w:r>
      <w:r w:rsidRPr="00807F13">
        <w:rPr>
          <w:rFonts w:ascii="Times New Roman" w:eastAsia="Times New Roman" w:hAnsi="Times New Roman" w:cs="Times New Roman"/>
          <w:sz w:val="24"/>
          <w:szCs w:val="24"/>
          <w:lang w:val="uk-UA" w:eastAsia="ru-RU"/>
        </w:rPr>
        <w:t xml:space="preserve"> відчужені житла взагалі та при його продажі зокрема </w:t>
      </w:r>
      <w:r w:rsidRPr="00807F13">
        <w:rPr>
          <w:rFonts w:ascii="Times New Roman" w:eastAsia="Times New Roman" w:hAnsi="Times New Roman" w:cs="Times New Roman"/>
          <w:spacing w:val="2"/>
          <w:sz w:val="24"/>
          <w:szCs w:val="24"/>
          <w:lang w:val="uk-UA" w:eastAsia="ru-RU"/>
        </w:rPr>
        <w:t>проявляється</w:t>
      </w:r>
      <w:r w:rsidRPr="00807F13">
        <w:rPr>
          <w:rFonts w:ascii="Times New Roman" w:eastAsia="Times New Roman" w:hAnsi="Times New Roman" w:cs="Times New Roman"/>
          <w:sz w:val="24"/>
          <w:szCs w:val="24"/>
          <w:lang w:val="uk-UA" w:eastAsia="ru-RU"/>
        </w:rPr>
        <w:t xml:space="preserve"> така правомочність як </w:t>
      </w:r>
      <w:r w:rsidRPr="00807F13">
        <w:rPr>
          <w:rFonts w:ascii="Times New Roman" w:eastAsia="Times New Roman" w:hAnsi="Times New Roman" w:cs="Times New Roman"/>
          <w:sz w:val="24"/>
          <w:szCs w:val="24"/>
          <w:u w:val="single"/>
          <w:lang w:val="uk-UA" w:eastAsia="ru-RU"/>
        </w:rPr>
        <w:t>право розпорядження</w:t>
      </w:r>
      <w:r w:rsidRPr="00807F13">
        <w:rPr>
          <w:rFonts w:ascii="Times New Roman" w:eastAsia="Times New Roman" w:hAnsi="Times New Roman" w:cs="Times New Roman"/>
          <w:sz w:val="24"/>
          <w:szCs w:val="24"/>
          <w:lang w:val="uk-UA" w:eastAsia="ru-RU"/>
        </w:rPr>
        <w:t xml:space="preserve"> майном. Адже саме в </w:t>
      </w:r>
      <w:r w:rsidRPr="00807F13">
        <w:rPr>
          <w:rFonts w:ascii="Times New Roman" w:eastAsia="Times New Roman" w:hAnsi="Times New Roman" w:cs="Times New Roman"/>
          <w:spacing w:val="2"/>
          <w:sz w:val="24"/>
          <w:szCs w:val="24"/>
          <w:lang w:val="uk-UA" w:eastAsia="ru-RU"/>
        </w:rPr>
        <w:t>угоді що спрямована на</w:t>
      </w:r>
      <w:r w:rsidRPr="00807F13">
        <w:rPr>
          <w:rFonts w:ascii="Times New Roman" w:eastAsia="Times New Roman" w:hAnsi="Times New Roman" w:cs="Times New Roman"/>
          <w:sz w:val="24"/>
          <w:szCs w:val="24"/>
          <w:lang w:val="uk-UA" w:eastAsia="ru-RU"/>
        </w:rPr>
        <w:t xml:space="preserve"> відчуження житла визначається юридична та фізична його доля. Власником приймається </w:t>
      </w:r>
      <w:r w:rsidRPr="00807F13">
        <w:rPr>
          <w:rFonts w:ascii="Times New Roman" w:eastAsia="Times New Roman" w:hAnsi="Times New Roman" w:cs="Times New Roman"/>
          <w:spacing w:val="2"/>
          <w:sz w:val="24"/>
          <w:szCs w:val="24"/>
          <w:lang w:val="uk-UA" w:eastAsia="ru-RU"/>
        </w:rPr>
        <w:t>рішення</w:t>
      </w:r>
      <w:r w:rsidRPr="00807F13">
        <w:rPr>
          <w:rFonts w:ascii="Times New Roman" w:eastAsia="Times New Roman" w:hAnsi="Times New Roman" w:cs="Times New Roman"/>
          <w:sz w:val="24"/>
          <w:szCs w:val="24"/>
          <w:lang w:val="uk-UA" w:eastAsia="ru-RU"/>
        </w:rPr>
        <w:t xml:space="preserve"> про припинення юридичної влади над річчю, що йому належить, і ця влада припиняється саме у момент переходу права власності на майно. У той же час слід відмітити, що припинення права власності має </w:t>
      </w:r>
      <w:r w:rsidRPr="00807F13">
        <w:rPr>
          <w:rFonts w:ascii="Times New Roman" w:eastAsia="Times New Roman" w:hAnsi="Times New Roman" w:cs="Times New Roman"/>
          <w:spacing w:val="2"/>
          <w:sz w:val="24"/>
          <w:szCs w:val="24"/>
          <w:lang w:val="uk-UA" w:eastAsia="ru-RU"/>
        </w:rPr>
        <w:t>міновий</w:t>
      </w:r>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характер</w:t>
      </w:r>
      <w:r w:rsidRPr="00807F13">
        <w:rPr>
          <w:rFonts w:ascii="Times New Roman" w:eastAsia="Times New Roman" w:hAnsi="Times New Roman" w:cs="Times New Roman"/>
          <w:sz w:val="24"/>
          <w:szCs w:val="24"/>
          <w:lang w:val="uk-UA" w:eastAsia="ru-RU"/>
        </w:rPr>
        <w:t xml:space="preserve"> у зв'язку з </w:t>
      </w:r>
      <w:proofErr w:type="spellStart"/>
      <w:r w:rsidRPr="00807F13">
        <w:rPr>
          <w:rFonts w:ascii="Times New Roman" w:eastAsia="Times New Roman" w:hAnsi="Times New Roman" w:cs="Times New Roman"/>
          <w:sz w:val="24"/>
          <w:szCs w:val="24"/>
          <w:lang w:val="uk-UA" w:eastAsia="ru-RU"/>
        </w:rPr>
        <w:t>оплатністю</w:t>
      </w:r>
      <w:proofErr w:type="spellEnd"/>
      <w:r w:rsidRPr="00807F13">
        <w:rPr>
          <w:rFonts w:ascii="Times New Roman" w:eastAsia="Times New Roman" w:hAnsi="Times New Roman" w:cs="Times New Roman"/>
          <w:sz w:val="24"/>
          <w:szCs w:val="24"/>
          <w:lang w:val="uk-UA" w:eastAsia="ru-RU"/>
        </w:rPr>
        <w:t xml:space="preserve"> та еквівалентністю договору. Адже продавець, що відчужує житло взамін стає власником визначеної кількості грошових одиниць, що відповідає ціні житла. </w:t>
      </w:r>
    </w:p>
    <w:p w14:paraId="3477A74E" w14:textId="731485BC"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Необхідно зазначити, що зараз в Україні кількість і вартість житла, яка </w:t>
      </w:r>
      <w:r w:rsidRPr="00807F13">
        <w:rPr>
          <w:rFonts w:ascii="Times New Roman" w:eastAsia="Times New Roman" w:hAnsi="Times New Roman" w:cs="Times New Roman"/>
          <w:spacing w:val="2"/>
          <w:sz w:val="24"/>
          <w:szCs w:val="24"/>
          <w:lang w:val="uk-UA" w:eastAsia="ru-RU"/>
        </w:rPr>
        <w:t>знаходиться</w:t>
      </w:r>
      <w:r w:rsidRPr="00807F13">
        <w:rPr>
          <w:rFonts w:ascii="Times New Roman" w:eastAsia="Times New Roman" w:hAnsi="Times New Roman" w:cs="Times New Roman"/>
          <w:sz w:val="24"/>
          <w:szCs w:val="24"/>
          <w:lang w:val="uk-UA" w:eastAsia="ru-RU"/>
        </w:rPr>
        <w:t xml:space="preserve"> у власності громадян не є обмеженою. У період існування СРСР таке обмеження було закріплено у Ц</w:t>
      </w:r>
      <w:r w:rsidRPr="00807F13">
        <w:rPr>
          <w:rFonts w:ascii="Times New Roman" w:eastAsia="Times New Roman" w:hAnsi="Times New Roman" w:cs="Times New Roman"/>
          <w:spacing w:val="2"/>
          <w:sz w:val="24"/>
          <w:szCs w:val="24"/>
          <w:lang w:val="uk-UA" w:eastAsia="ru-RU"/>
        </w:rPr>
        <w:t>К УРСР,</w:t>
      </w:r>
      <w:r w:rsidRPr="00807F13">
        <w:rPr>
          <w:rFonts w:ascii="Times New Roman" w:eastAsia="Times New Roman" w:hAnsi="Times New Roman" w:cs="Times New Roman"/>
          <w:sz w:val="24"/>
          <w:szCs w:val="24"/>
          <w:lang w:val="uk-UA" w:eastAsia="ru-RU"/>
        </w:rPr>
        <w:t xml:space="preserve"> тому громадянин міг мати у власності тільки </w:t>
      </w:r>
      <w:r w:rsidRPr="00807F13">
        <w:rPr>
          <w:rFonts w:ascii="Times New Roman" w:eastAsia="Times New Roman" w:hAnsi="Times New Roman" w:cs="Times New Roman"/>
          <w:spacing w:val="2"/>
          <w:sz w:val="24"/>
          <w:szCs w:val="24"/>
          <w:lang w:val="uk-UA" w:eastAsia="ru-RU"/>
        </w:rPr>
        <w:t>один</w:t>
      </w:r>
      <w:r w:rsidRPr="00807F13">
        <w:rPr>
          <w:rFonts w:ascii="Times New Roman" w:eastAsia="Times New Roman" w:hAnsi="Times New Roman" w:cs="Times New Roman"/>
          <w:sz w:val="24"/>
          <w:szCs w:val="24"/>
          <w:lang w:val="uk-UA" w:eastAsia="ru-RU"/>
        </w:rPr>
        <w:t xml:space="preserve"> житловий </w:t>
      </w:r>
      <w:r w:rsidRPr="00807F13">
        <w:rPr>
          <w:rFonts w:ascii="Times New Roman" w:eastAsia="Times New Roman" w:hAnsi="Times New Roman" w:cs="Times New Roman"/>
          <w:spacing w:val="2"/>
          <w:sz w:val="24"/>
          <w:szCs w:val="24"/>
          <w:lang w:val="uk-UA" w:eastAsia="ru-RU"/>
        </w:rPr>
        <w:t>будинок</w:t>
      </w:r>
      <w:r w:rsidRPr="00807F13">
        <w:rPr>
          <w:rFonts w:ascii="Times New Roman" w:eastAsia="Times New Roman" w:hAnsi="Times New Roman" w:cs="Times New Roman"/>
          <w:sz w:val="24"/>
          <w:szCs w:val="24"/>
          <w:lang w:val="uk-UA" w:eastAsia="ru-RU"/>
        </w:rPr>
        <w:t>. Зміни, що в</w:t>
      </w:r>
      <w:r w:rsidRPr="00807F13">
        <w:rPr>
          <w:rFonts w:ascii="Times New Roman" w:eastAsia="Times New Roman" w:hAnsi="Times New Roman" w:cs="Times New Roman"/>
          <w:spacing w:val="2"/>
          <w:sz w:val="24"/>
          <w:szCs w:val="24"/>
          <w:lang w:val="uk-UA" w:eastAsia="ru-RU"/>
        </w:rPr>
        <w:t xml:space="preserve">ідбулися </w:t>
      </w:r>
      <w:r w:rsidRPr="00807F13">
        <w:rPr>
          <w:rFonts w:ascii="Times New Roman" w:eastAsia="Times New Roman" w:hAnsi="Times New Roman" w:cs="Times New Roman"/>
          <w:sz w:val="24"/>
          <w:szCs w:val="24"/>
          <w:lang w:val="uk-UA" w:eastAsia="ru-RU"/>
        </w:rPr>
        <w:t xml:space="preserve">в законодавстві сучасного періоду якнайкраще ілюструють той прогрес приватно - правових відносин, який </w:t>
      </w:r>
      <w:r w:rsidRPr="00807F13">
        <w:rPr>
          <w:rFonts w:ascii="Times New Roman" w:eastAsia="Times New Roman" w:hAnsi="Times New Roman" w:cs="Times New Roman"/>
          <w:spacing w:val="2"/>
          <w:sz w:val="24"/>
          <w:szCs w:val="24"/>
          <w:lang w:val="uk-UA" w:eastAsia="ru-RU"/>
        </w:rPr>
        <w:t>відбувається зараз</w:t>
      </w:r>
      <w:r w:rsidRPr="00807F13">
        <w:rPr>
          <w:rFonts w:ascii="Times New Roman" w:eastAsia="Times New Roman" w:hAnsi="Times New Roman" w:cs="Times New Roman"/>
          <w:sz w:val="24"/>
          <w:szCs w:val="24"/>
          <w:lang w:val="uk-UA" w:eastAsia="ru-RU"/>
        </w:rPr>
        <w:t xml:space="preserve"> в державі </w:t>
      </w:r>
      <w:r w:rsidRPr="00807F13">
        <w:rPr>
          <w:rFonts w:ascii="Times New Roman" w:eastAsia="Times New Roman" w:hAnsi="Times New Roman" w:cs="Times New Roman"/>
          <w:spacing w:val="2"/>
          <w:sz w:val="24"/>
          <w:szCs w:val="24"/>
          <w:lang w:val="uk-UA" w:eastAsia="ru-RU"/>
        </w:rPr>
        <w:t>і</w:t>
      </w:r>
      <w:r w:rsidRPr="00807F13">
        <w:rPr>
          <w:rFonts w:ascii="Times New Roman" w:eastAsia="Times New Roman" w:hAnsi="Times New Roman" w:cs="Times New Roman"/>
          <w:sz w:val="24"/>
          <w:szCs w:val="24"/>
          <w:lang w:val="uk-UA" w:eastAsia="ru-RU"/>
        </w:rPr>
        <w:t xml:space="preserve"> є виправданими у сучасних умовах розвитку приватної власності. </w:t>
      </w:r>
    </w:p>
    <w:p w14:paraId="6D5A328D"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Необхідно визначити, що договір купівлі-продажу, як і інші договори на відчуження житла являє собою послідовно регламентований процес, що складається не тільки </w:t>
      </w:r>
      <w:r w:rsidRPr="00807F13">
        <w:rPr>
          <w:rFonts w:ascii="Times New Roman" w:eastAsia="Times New Roman" w:hAnsi="Times New Roman" w:cs="Times New Roman"/>
          <w:spacing w:val="2"/>
          <w:sz w:val="24"/>
          <w:szCs w:val="24"/>
          <w:lang w:val="uk-UA" w:eastAsia="ru-RU"/>
        </w:rPr>
        <w:t>з</w:t>
      </w:r>
      <w:r w:rsidRPr="00807F13">
        <w:rPr>
          <w:rFonts w:ascii="Times New Roman" w:eastAsia="Times New Roman" w:hAnsi="Times New Roman" w:cs="Times New Roman"/>
          <w:sz w:val="24"/>
          <w:szCs w:val="24"/>
          <w:lang w:val="uk-UA" w:eastAsia="ru-RU"/>
        </w:rPr>
        <w:t xml:space="preserve"> дій </w:t>
      </w:r>
      <w:r w:rsidRPr="00807F13">
        <w:rPr>
          <w:rFonts w:ascii="Times New Roman" w:eastAsia="Times New Roman" w:hAnsi="Times New Roman" w:cs="Times New Roman"/>
          <w:spacing w:val="2"/>
          <w:sz w:val="24"/>
          <w:szCs w:val="24"/>
          <w:lang w:val="uk-UA" w:eastAsia="ru-RU"/>
        </w:rPr>
        <w:t>сторін, а й з вчинків</w:t>
      </w:r>
      <w:r w:rsidRPr="00807F13">
        <w:rPr>
          <w:rFonts w:ascii="Times New Roman" w:eastAsia="Times New Roman" w:hAnsi="Times New Roman" w:cs="Times New Roman"/>
          <w:sz w:val="24"/>
          <w:szCs w:val="24"/>
          <w:lang w:val="uk-UA" w:eastAsia="ru-RU"/>
        </w:rPr>
        <w:t xml:space="preserve"> уповноважених державою органів. Зокрема, нотаріус перевіряє відсутність заборон на відчуження житла, реєструючи органи встановлюють та вносять зміни щодо прав на житло тощо. Ці, порою адміністративні за своєю сутністю дії, необхідні для забезпечення приватноправових угод з житлом, оскільки призвані захищати законні права заінтересованих осіб (співвласників, неповнолітніх членів сім’ї </w:t>
      </w:r>
      <w:proofErr w:type="spellStart"/>
      <w:r w:rsidRPr="00807F13">
        <w:rPr>
          <w:rFonts w:ascii="Times New Roman" w:eastAsia="Times New Roman" w:hAnsi="Times New Roman" w:cs="Times New Roman"/>
          <w:sz w:val="24"/>
          <w:szCs w:val="24"/>
          <w:lang w:val="uk-UA" w:eastAsia="ru-RU"/>
        </w:rPr>
        <w:t>відчужувача</w:t>
      </w:r>
      <w:proofErr w:type="spellEnd"/>
      <w:r w:rsidRPr="00807F13">
        <w:rPr>
          <w:rFonts w:ascii="Times New Roman" w:eastAsia="Times New Roman" w:hAnsi="Times New Roman" w:cs="Times New Roman"/>
          <w:sz w:val="24"/>
          <w:szCs w:val="24"/>
          <w:lang w:val="uk-UA" w:eastAsia="ru-RU"/>
        </w:rPr>
        <w:t xml:space="preserve"> тощо). </w:t>
      </w:r>
    </w:p>
    <w:p w14:paraId="3852358C"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lastRenderedPageBreak/>
        <w:t xml:space="preserve">Поряд з іншими, слід виділити </w:t>
      </w:r>
      <w:r w:rsidRPr="00807F13">
        <w:rPr>
          <w:rFonts w:ascii="Times New Roman" w:eastAsia="Times New Roman" w:hAnsi="Times New Roman" w:cs="Times New Roman"/>
          <w:spacing w:val="2"/>
          <w:sz w:val="24"/>
          <w:szCs w:val="24"/>
          <w:lang w:val="uk-UA" w:eastAsia="ru-RU"/>
        </w:rPr>
        <w:t xml:space="preserve">наступні </w:t>
      </w:r>
      <w:r w:rsidRPr="00807F13">
        <w:rPr>
          <w:rFonts w:ascii="Times New Roman" w:eastAsia="Times New Roman" w:hAnsi="Times New Roman" w:cs="Times New Roman"/>
          <w:spacing w:val="2"/>
          <w:sz w:val="24"/>
          <w:szCs w:val="24"/>
          <w:u w:val="single"/>
          <w:lang w:val="uk-UA" w:eastAsia="ru-RU"/>
        </w:rPr>
        <w:t>типові дії сторін</w:t>
      </w:r>
      <w:r w:rsidRPr="00807F13">
        <w:rPr>
          <w:rFonts w:ascii="Times New Roman" w:eastAsia="Times New Roman" w:hAnsi="Times New Roman" w:cs="Times New Roman"/>
          <w:spacing w:val="2"/>
          <w:sz w:val="24"/>
          <w:szCs w:val="24"/>
          <w:lang w:val="uk-UA" w:eastAsia="ru-RU"/>
        </w:rPr>
        <w:t>, що відбуваються при відчуженні житла</w:t>
      </w:r>
      <w:r w:rsidRPr="00807F13">
        <w:rPr>
          <w:rFonts w:ascii="Times New Roman" w:eastAsia="Times New Roman" w:hAnsi="Times New Roman" w:cs="Times New Roman"/>
          <w:sz w:val="24"/>
          <w:szCs w:val="24"/>
          <w:lang w:val="uk-UA" w:eastAsia="ru-RU"/>
        </w:rPr>
        <w:t>:</w:t>
      </w:r>
    </w:p>
    <w:p w14:paraId="44DD0C1C" w14:textId="77777777" w:rsidR="00807F13" w:rsidRPr="00807F13" w:rsidRDefault="00807F13" w:rsidP="00807F13">
      <w:pPr>
        <w:tabs>
          <w:tab w:val="num" w:pos="360"/>
          <w:tab w:val="num" w:pos="927"/>
        </w:tabs>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досягнення згоди </w:t>
      </w:r>
      <w:r w:rsidRPr="00807F13">
        <w:rPr>
          <w:rFonts w:ascii="Times New Roman" w:eastAsia="Times New Roman" w:hAnsi="Times New Roman" w:cs="Times New Roman"/>
          <w:spacing w:val="2"/>
          <w:sz w:val="24"/>
          <w:szCs w:val="24"/>
          <w:lang w:val="uk-UA" w:eastAsia="ru-RU"/>
        </w:rPr>
        <w:t>сторін</w:t>
      </w:r>
      <w:r w:rsidRPr="00807F13">
        <w:rPr>
          <w:rFonts w:ascii="Times New Roman" w:eastAsia="Times New Roman" w:hAnsi="Times New Roman" w:cs="Times New Roman"/>
          <w:sz w:val="24"/>
          <w:szCs w:val="24"/>
          <w:lang w:val="uk-UA" w:eastAsia="ru-RU"/>
        </w:rPr>
        <w:t xml:space="preserve"> за всіма істотними умовами договору;</w:t>
      </w:r>
    </w:p>
    <w:p w14:paraId="6F265640" w14:textId="77777777" w:rsidR="00807F13" w:rsidRPr="00807F13" w:rsidRDefault="00807F13" w:rsidP="00807F13">
      <w:pPr>
        <w:tabs>
          <w:tab w:val="num" w:pos="360"/>
          <w:tab w:val="num" w:pos="927"/>
        </w:tabs>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отримання витягу з Реєстру прав власності на нерухоме майно</w:t>
      </w:r>
      <w:r w:rsidRPr="00807F13">
        <w:rPr>
          <w:rFonts w:ascii="Times New Roman" w:eastAsia="Times New Roman" w:hAnsi="Times New Roman" w:cs="Times New Roman"/>
          <w:sz w:val="24"/>
          <w:szCs w:val="24"/>
          <w:vertAlign w:val="superscript"/>
          <w:lang w:val="uk-UA" w:eastAsia="ru-RU"/>
        </w:rPr>
        <w:footnoteReference w:customMarkFollows="1" w:id="2"/>
        <w:t>_</w:t>
      </w:r>
      <w:r w:rsidRPr="00807F13">
        <w:rPr>
          <w:rFonts w:ascii="Times New Roman" w:eastAsia="Times New Roman" w:hAnsi="Times New Roman" w:cs="Times New Roman"/>
          <w:sz w:val="24"/>
          <w:szCs w:val="24"/>
          <w:lang w:val="uk-UA" w:eastAsia="ru-RU"/>
        </w:rPr>
        <w:t>;</w:t>
      </w:r>
    </w:p>
    <w:p w14:paraId="2CC7CB6A" w14:textId="77777777" w:rsidR="00807F13" w:rsidRPr="00807F13" w:rsidRDefault="00807F13" w:rsidP="00807F13">
      <w:pPr>
        <w:tabs>
          <w:tab w:val="num" w:pos="360"/>
          <w:tab w:val="num" w:pos="927"/>
        </w:tabs>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отримання за допомогою нотаріальних органів довідки про відсутність заборони на відчуження житла його власником;</w:t>
      </w:r>
    </w:p>
    <w:p w14:paraId="07D36639" w14:textId="77777777" w:rsidR="00807F13" w:rsidRPr="00807F13" w:rsidRDefault="00807F13" w:rsidP="00807F13">
      <w:pPr>
        <w:tabs>
          <w:tab w:val="num" w:pos="360"/>
          <w:tab w:val="num" w:pos="927"/>
        </w:tabs>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отримання нотаріально засвідченої </w:t>
      </w:r>
      <w:r w:rsidRPr="00807F13">
        <w:rPr>
          <w:rFonts w:ascii="Times New Roman" w:eastAsia="Times New Roman" w:hAnsi="Times New Roman" w:cs="Times New Roman"/>
          <w:spacing w:val="2"/>
          <w:sz w:val="24"/>
          <w:szCs w:val="24"/>
          <w:lang w:val="uk-UA" w:eastAsia="ru-RU"/>
        </w:rPr>
        <w:t>згоди</w:t>
      </w:r>
      <w:r w:rsidRPr="00807F13">
        <w:rPr>
          <w:rFonts w:ascii="Times New Roman" w:eastAsia="Times New Roman" w:hAnsi="Times New Roman" w:cs="Times New Roman"/>
          <w:sz w:val="24"/>
          <w:szCs w:val="24"/>
          <w:lang w:val="uk-UA" w:eastAsia="ru-RU"/>
        </w:rPr>
        <w:t xml:space="preserve"> іншого </w:t>
      </w:r>
      <w:r w:rsidRPr="00807F13">
        <w:rPr>
          <w:rFonts w:ascii="Times New Roman" w:eastAsia="Times New Roman" w:hAnsi="Times New Roman" w:cs="Times New Roman"/>
          <w:spacing w:val="2"/>
          <w:sz w:val="24"/>
          <w:szCs w:val="24"/>
          <w:lang w:val="uk-UA" w:eastAsia="ru-RU"/>
        </w:rPr>
        <w:t>з</w:t>
      </w:r>
      <w:r w:rsidRPr="00807F13">
        <w:rPr>
          <w:rFonts w:ascii="Times New Roman" w:eastAsia="Times New Roman" w:hAnsi="Times New Roman" w:cs="Times New Roman"/>
          <w:sz w:val="24"/>
          <w:szCs w:val="24"/>
          <w:lang w:val="uk-UA" w:eastAsia="ru-RU"/>
        </w:rPr>
        <w:t xml:space="preserve"> подружжя, якщо вона (він) співвласником;</w:t>
      </w:r>
    </w:p>
    <w:p w14:paraId="54053B79" w14:textId="77777777" w:rsidR="00807F13" w:rsidRPr="00807F13" w:rsidRDefault="00807F13" w:rsidP="00807F13">
      <w:pPr>
        <w:tabs>
          <w:tab w:val="num" w:pos="360"/>
          <w:tab w:val="num" w:pos="927"/>
        </w:tabs>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попередження учасників часткової власності про продаж частки житла;</w:t>
      </w:r>
    </w:p>
    <w:p w14:paraId="67C77595" w14:textId="77777777" w:rsidR="00807F13" w:rsidRPr="00807F13" w:rsidRDefault="00807F13" w:rsidP="00807F13">
      <w:pPr>
        <w:tabs>
          <w:tab w:val="num" w:pos="360"/>
          <w:tab w:val="num" w:pos="927"/>
        </w:tabs>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отримання </w:t>
      </w:r>
      <w:r w:rsidRPr="00807F13">
        <w:rPr>
          <w:rFonts w:ascii="Times New Roman" w:eastAsia="Times New Roman" w:hAnsi="Times New Roman" w:cs="Times New Roman"/>
          <w:spacing w:val="2"/>
          <w:sz w:val="24"/>
          <w:szCs w:val="24"/>
          <w:lang w:val="uk-UA" w:eastAsia="ru-RU"/>
        </w:rPr>
        <w:t xml:space="preserve">згоди з </w:t>
      </w:r>
      <w:r w:rsidRPr="00807F13">
        <w:rPr>
          <w:rFonts w:ascii="Times New Roman" w:eastAsia="Times New Roman" w:hAnsi="Times New Roman" w:cs="Times New Roman"/>
          <w:sz w:val="24"/>
          <w:szCs w:val="24"/>
          <w:lang w:val="uk-UA" w:eastAsia="ru-RU"/>
        </w:rPr>
        <w:t xml:space="preserve">органу опіки та піклування в тому, що </w:t>
      </w:r>
      <w:r w:rsidRPr="00807F13">
        <w:rPr>
          <w:rFonts w:ascii="Times New Roman" w:eastAsia="Times New Roman" w:hAnsi="Times New Roman" w:cs="Times New Roman"/>
          <w:spacing w:val="2"/>
          <w:sz w:val="24"/>
          <w:szCs w:val="24"/>
          <w:lang w:val="uk-UA" w:eastAsia="ru-RU"/>
        </w:rPr>
        <w:t>при</w:t>
      </w:r>
      <w:r w:rsidRPr="00807F13">
        <w:rPr>
          <w:rFonts w:ascii="Times New Roman" w:eastAsia="Times New Roman" w:hAnsi="Times New Roman" w:cs="Times New Roman"/>
          <w:sz w:val="24"/>
          <w:szCs w:val="24"/>
          <w:lang w:val="uk-UA" w:eastAsia="ru-RU"/>
        </w:rPr>
        <w:t xml:space="preserve"> відчуженні не порушуються права неповнолітніх дітей;</w:t>
      </w:r>
    </w:p>
    <w:p w14:paraId="69F6D328" w14:textId="77777777" w:rsidR="00807F13" w:rsidRPr="00807F13" w:rsidRDefault="00807F13" w:rsidP="00807F13">
      <w:pPr>
        <w:tabs>
          <w:tab w:val="num" w:pos="360"/>
          <w:tab w:val="num" w:pos="927"/>
        </w:tabs>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надання договору </w:t>
      </w:r>
      <w:r w:rsidRPr="00807F13">
        <w:rPr>
          <w:rFonts w:ascii="Times New Roman" w:eastAsia="Times New Roman" w:hAnsi="Times New Roman" w:cs="Times New Roman"/>
          <w:spacing w:val="2"/>
          <w:sz w:val="24"/>
          <w:szCs w:val="24"/>
          <w:lang w:val="uk-UA" w:eastAsia="ru-RU"/>
        </w:rPr>
        <w:t>письмової</w:t>
      </w:r>
      <w:r w:rsidRPr="00807F13">
        <w:rPr>
          <w:rFonts w:ascii="Times New Roman" w:eastAsia="Times New Roman" w:hAnsi="Times New Roman" w:cs="Times New Roman"/>
          <w:sz w:val="24"/>
          <w:szCs w:val="24"/>
          <w:lang w:val="uk-UA" w:eastAsia="ru-RU"/>
        </w:rPr>
        <w:t xml:space="preserve"> нотаріальної форми;</w:t>
      </w:r>
    </w:p>
    <w:p w14:paraId="3D0F934D" w14:textId="77777777" w:rsidR="00807F13" w:rsidRPr="00807F13" w:rsidRDefault="00807F13" w:rsidP="00807F13">
      <w:pPr>
        <w:tabs>
          <w:tab w:val="num" w:pos="360"/>
          <w:tab w:val="num" w:pos="927"/>
        </w:tabs>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підписання акту прийому передачі житла (факультативно);</w:t>
      </w:r>
    </w:p>
    <w:p w14:paraId="1992CEC9" w14:textId="77777777" w:rsidR="00807F13" w:rsidRPr="00807F13" w:rsidRDefault="00807F13" w:rsidP="00807F13">
      <w:pPr>
        <w:tabs>
          <w:tab w:val="num" w:pos="360"/>
          <w:tab w:val="num" w:pos="927"/>
        </w:tabs>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державна реєстрація переходу права власності на житло.</w:t>
      </w:r>
    </w:p>
    <w:p w14:paraId="3013B862"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Необхідно відмітити, що вищезгадані дії є найбільш типовими, але все ж зразкові. Це пояснюється </w:t>
      </w:r>
      <w:r w:rsidRPr="00807F13">
        <w:rPr>
          <w:rFonts w:ascii="Times New Roman" w:eastAsia="Times New Roman" w:hAnsi="Times New Roman" w:cs="Times New Roman"/>
          <w:spacing w:val="2"/>
          <w:sz w:val="24"/>
          <w:szCs w:val="24"/>
          <w:lang w:val="uk-UA" w:eastAsia="ru-RU"/>
        </w:rPr>
        <w:t>тим</w:t>
      </w:r>
      <w:r w:rsidRPr="00807F13">
        <w:rPr>
          <w:rFonts w:ascii="Times New Roman" w:eastAsia="Times New Roman" w:hAnsi="Times New Roman" w:cs="Times New Roman"/>
          <w:sz w:val="24"/>
          <w:szCs w:val="24"/>
          <w:lang w:val="uk-UA" w:eastAsia="ru-RU"/>
        </w:rPr>
        <w:t xml:space="preserve">, що з одного боку, власник житла може не мати неповнолітніх дітей або вони можуть проживати в іншому приміщенні. Тоді дозвіл органу опіки та </w:t>
      </w:r>
      <w:r w:rsidRPr="00807F13">
        <w:rPr>
          <w:rFonts w:ascii="Times New Roman" w:eastAsia="Times New Roman" w:hAnsi="Times New Roman" w:cs="Times New Roman"/>
          <w:spacing w:val="2"/>
          <w:sz w:val="24"/>
          <w:szCs w:val="24"/>
          <w:lang w:val="uk-UA" w:eastAsia="ru-RU"/>
        </w:rPr>
        <w:t>піклування</w:t>
      </w:r>
      <w:r w:rsidRPr="00807F13">
        <w:rPr>
          <w:rFonts w:ascii="Times New Roman" w:eastAsia="Times New Roman" w:hAnsi="Times New Roman" w:cs="Times New Roman"/>
          <w:sz w:val="24"/>
          <w:szCs w:val="24"/>
          <w:lang w:val="uk-UA" w:eastAsia="ru-RU"/>
        </w:rPr>
        <w:t xml:space="preserve"> не потрібен. В певних випадках можуть бути необхідними додаткові дії. Наприклад, може з'ясуватися, що власник здійснив </w:t>
      </w:r>
      <w:r w:rsidRPr="00807F13">
        <w:rPr>
          <w:rFonts w:ascii="Times New Roman" w:eastAsia="Times New Roman" w:hAnsi="Times New Roman" w:cs="Times New Roman"/>
          <w:spacing w:val="2"/>
          <w:sz w:val="24"/>
          <w:szCs w:val="24"/>
          <w:lang w:val="uk-UA" w:eastAsia="ru-RU"/>
        </w:rPr>
        <w:t>перепланування</w:t>
      </w:r>
      <w:r w:rsidRPr="00807F13">
        <w:rPr>
          <w:rFonts w:ascii="Times New Roman" w:eastAsia="Times New Roman" w:hAnsi="Times New Roman" w:cs="Times New Roman"/>
          <w:sz w:val="24"/>
          <w:szCs w:val="24"/>
          <w:lang w:val="uk-UA" w:eastAsia="ru-RU"/>
        </w:rPr>
        <w:t xml:space="preserve"> свого житла. Тоді необхідно бути </w:t>
      </w:r>
      <w:r w:rsidRPr="00807F13">
        <w:rPr>
          <w:rFonts w:ascii="Times New Roman" w:eastAsia="Times New Roman" w:hAnsi="Times New Roman" w:cs="Times New Roman"/>
          <w:spacing w:val="2"/>
          <w:sz w:val="24"/>
          <w:szCs w:val="24"/>
          <w:lang w:val="uk-UA" w:eastAsia="ru-RU"/>
        </w:rPr>
        <w:t>надати</w:t>
      </w:r>
      <w:r w:rsidRPr="00807F13">
        <w:rPr>
          <w:rFonts w:ascii="Times New Roman" w:eastAsia="Times New Roman" w:hAnsi="Times New Roman" w:cs="Times New Roman"/>
          <w:sz w:val="24"/>
          <w:szCs w:val="24"/>
          <w:lang w:val="uk-UA" w:eastAsia="ru-RU"/>
        </w:rPr>
        <w:t xml:space="preserve"> дозвіл </w:t>
      </w:r>
      <w:r w:rsidRPr="00807F13">
        <w:rPr>
          <w:rFonts w:ascii="Times New Roman" w:eastAsia="Times New Roman" w:hAnsi="Times New Roman" w:cs="Times New Roman"/>
          <w:spacing w:val="2"/>
          <w:sz w:val="24"/>
          <w:szCs w:val="24"/>
          <w:lang w:val="uk-UA" w:eastAsia="ru-RU"/>
        </w:rPr>
        <w:t>управління</w:t>
      </w:r>
      <w:r w:rsidRPr="00807F13">
        <w:rPr>
          <w:rFonts w:ascii="Times New Roman" w:eastAsia="Times New Roman" w:hAnsi="Times New Roman" w:cs="Times New Roman"/>
          <w:sz w:val="24"/>
          <w:szCs w:val="24"/>
          <w:lang w:val="uk-UA" w:eastAsia="ru-RU"/>
        </w:rPr>
        <w:t xml:space="preserve"> архітектури на таке </w:t>
      </w:r>
      <w:r w:rsidRPr="00807F13">
        <w:rPr>
          <w:rFonts w:ascii="Times New Roman" w:eastAsia="Times New Roman" w:hAnsi="Times New Roman" w:cs="Times New Roman"/>
          <w:spacing w:val="2"/>
          <w:sz w:val="24"/>
          <w:szCs w:val="24"/>
          <w:lang w:val="uk-UA" w:eastAsia="ru-RU"/>
        </w:rPr>
        <w:t>перепланування, а якщо його немає, здійснити наступне узаконення перепланування.</w:t>
      </w:r>
      <w:r w:rsidRPr="00807F13">
        <w:rPr>
          <w:rFonts w:ascii="Times New Roman" w:eastAsia="Times New Roman" w:hAnsi="Times New Roman" w:cs="Times New Roman"/>
          <w:sz w:val="24"/>
          <w:szCs w:val="24"/>
          <w:lang w:val="uk-UA" w:eastAsia="ru-RU"/>
        </w:rPr>
        <w:t xml:space="preserve"> На </w:t>
      </w:r>
      <w:r w:rsidRPr="00807F13">
        <w:rPr>
          <w:rFonts w:ascii="Times New Roman" w:eastAsia="Times New Roman" w:hAnsi="Times New Roman" w:cs="Times New Roman"/>
          <w:spacing w:val="2"/>
          <w:sz w:val="24"/>
          <w:szCs w:val="24"/>
          <w:lang w:val="uk-UA" w:eastAsia="ru-RU"/>
        </w:rPr>
        <w:t>підставі</w:t>
      </w:r>
      <w:r w:rsidRPr="00807F13">
        <w:rPr>
          <w:rFonts w:ascii="Times New Roman" w:eastAsia="Times New Roman" w:hAnsi="Times New Roman" w:cs="Times New Roman"/>
          <w:sz w:val="24"/>
          <w:szCs w:val="24"/>
          <w:lang w:val="uk-UA" w:eastAsia="ru-RU"/>
        </w:rPr>
        <w:t xml:space="preserve"> чого у інвентаризаційної справі буде відображено план та розміри житла з урахуванням цих змін.</w:t>
      </w:r>
    </w:p>
    <w:p w14:paraId="7F954663"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Правовстановлюючими документами, що можуть підтверджувати право власності на житло та витребують ся нотаріусом при вчиненні нотаріальної дії з посвідчення договору на відчуження житла є такі:</w:t>
      </w:r>
    </w:p>
    <w:p w14:paraId="1CBA4C69"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нотаріально посвідчений договір купівлі-продажу, довічного утримання, дарування, міни;</w:t>
      </w:r>
    </w:p>
    <w:p w14:paraId="32122925"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 - договір купівлі-продажу, зареєстрованим на біржі;</w:t>
      </w:r>
    </w:p>
    <w:p w14:paraId="7DC1317A"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 - свідоцтво про придбання жилого будинку (частини будинку) з</w:t>
      </w:r>
    </w:p>
    <w:p w14:paraId="779408A2"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прилюдних торгів;</w:t>
      </w:r>
    </w:p>
    <w:p w14:paraId="051C1DAD"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 - свідоцтво про право приватної власності на будинок (частину будинку);</w:t>
      </w:r>
    </w:p>
    <w:p w14:paraId="22AB1BD7"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 - свідоцтво про право власності, яке видається відповідним органом (при приватизації житла);</w:t>
      </w:r>
    </w:p>
    <w:p w14:paraId="1957BE1B"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 - свідоцтво про право на спадщину;</w:t>
      </w:r>
    </w:p>
    <w:p w14:paraId="5624D1B9"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 - свідоцтво про право власності на частку в спільному майні подружжя;</w:t>
      </w:r>
    </w:p>
    <w:p w14:paraId="5D8E7DB9"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 - договір про поділ майна;</w:t>
      </w:r>
    </w:p>
    <w:p w14:paraId="3E7A020A"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 - рішення суду тощо.</w:t>
      </w:r>
    </w:p>
    <w:p w14:paraId="69AD1FAF"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 Документи щодо житла, як майна, що підлягає реєстрації, приймаються нотаріусом за наявності відмітки </w:t>
      </w:r>
      <w:proofErr w:type="spellStart"/>
      <w:r w:rsidRPr="00807F13">
        <w:rPr>
          <w:rFonts w:ascii="Times New Roman" w:eastAsia="Times New Roman" w:hAnsi="Times New Roman" w:cs="Times New Roman"/>
          <w:sz w:val="24"/>
          <w:szCs w:val="24"/>
          <w:lang w:val="uk-UA" w:eastAsia="ru-RU"/>
        </w:rPr>
        <w:t>реєструючого</w:t>
      </w:r>
      <w:proofErr w:type="spellEnd"/>
      <w:r w:rsidRPr="00807F13">
        <w:rPr>
          <w:rFonts w:ascii="Times New Roman" w:eastAsia="Times New Roman" w:hAnsi="Times New Roman" w:cs="Times New Roman"/>
          <w:sz w:val="24"/>
          <w:szCs w:val="24"/>
          <w:lang w:val="uk-UA" w:eastAsia="ru-RU"/>
        </w:rPr>
        <w:t xml:space="preserve"> органу, або реєстраційного посвідчення, яке є невід'ємною частиною правовстановлюючого документа.</w:t>
      </w:r>
    </w:p>
    <w:p w14:paraId="31A5658D" w14:textId="3D4953C5" w:rsidR="00807F13" w:rsidRDefault="00807F13" w:rsidP="00807F13">
      <w:pPr>
        <w:autoSpaceDE w:val="0"/>
        <w:autoSpaceDN w:val="0"/>
        <w:spacing w:after="0" w:line="240" w:lineRule="auto"/>
        <w:ind w:left="-1080" w:firstLine="709"/>
        <w:jc w:val="both"/>
        <w:rPr>
          <w:rFonts w:ascii="Times New Roman" w:eastAsia="Times New Roman" w:hAnsi="Times New Roman" w:cs="Courier New"/>
          <w:sz w:val="24"/>
          <w:szCs w:val="24"/>
          <w:lang w:val="uk-UA" w:eastAsia="ru-RU"/>
        </w:rPr>
      </w:pPr>
    </w:p>
    <w:p w14:paraId="411F8A14" w14:textId="77777777" w:rsidR="006E2889" w:rsidRPr="00807F13" w:rsidRDefault="006E2889" w:rsidP="00807F13">
      <w:pPr>
        <w:autoSpaceDE w:val="0"/>
        <w:autoSpaceDN w:val="0"/>
        <w:spacing w:after="0" w:line="240" w:lineRule="auto"/>
        <w:ind w:left="-1080" w:firstLine="709"/>
        <w:jc w:val="both"/>
        <w:rPr>
          <w:rFonts w:ascii="Times New Roman" w:eastAsia="Times New Roman" w:hAnsi="Times New Roman" w:cs="Courier New"/>
          <w:sz w:val="24"/>
          <w:szCs w:val="24"/>
          <w:lang w:val="uk-UA" w:eastAsia="ru-RU"/>
        </w:rPr>
      </w:pPr>
    </w:p>
    <w:p w14:paraId="3135980F" w14:textId="77777777" w:rsidR="00807F13" w:rsidRPr="00807F13" w:rsidRDefault="00807F13" w:rsidP="00807F13">
      <w:pPr>
        <w:autoSpaceDE w:val="0"/>
        <w:autoSpaceDN w:val="0"/>
        <w:spacing w:after="0" w:line="240" w:lineRule="auto"/>
        <w:ind w:left="-1080" w:firstLine="709"/>
        <w:jc w:val="both"/>
        <w:outlineLvl w:val="0"/>
        <w:rPr>
          <w:rFonts w:ascii="Times New Roman" w:eastAsia="Times New Roman" w:hAnsi="Times New Roman" w:cs="Times New Roman"/>
          <w:b/>
          <w:bCs/>
          <w:sz w:val="24"/>
          <w:szCs w:val="24"/>
          <w:lang w:val="uk-UA" w:eastAsia="ru-RU"/>
        </w:rPr>
      </w:pPr>
      <w:r w:rsidRPr="00807F13">
        <w:rPr>
          <w:rFonts w:ascii="Times New Roman" w:eastAsia="Times New Roman" w:hAnsi="Times New Roman" w:cs="Times New Roman"/>
          <w:b/>
          <w:bCs/>
          <w:sz w:val="24"/>
          <w:szCs w:val="24"/>
          <w:lang w:val="uk-UA" w:eastAsia="ru-RU"/>
        </w:rPr>
        <w:t>2. Істотні умови договору купівлі-продажу житла</w:t>
      </w:r>
    </w:p>
    <w:p w14:paraId="70173603"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Істотною умовою договору купівлі-продажу житла, яка є необхідною для всіх договорів цього </w:t>
      </w:r>
      <w:r w:rsidRPr="00807F13">
        <w:rPr>
          <w:rFonts w:ascii="Times New Roman" w:eastAsia="Times New Roman" w:hAnsi="Times New Roman" w:cs="Times New Roman"/>
          <w:spacing w:val="2"/>
          <w:sz w:val="24"/>
          <w:szCs w:val="24"/>
          <w:lang w:val="uk-UA" w:eastAsia="ru-RU"/>
        </w:rPr>
        <w:t>виду</w:t>
      </w:r>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є</w:t>
      </w:r>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iCs/>
          <w:sz w:val="24"/>
          <w:szCs w:val="24"/>
          <w:lang w:val="uk-UA" w:eastAsia="ru-RU"/>
        </w:rPr>
        <w:t>предмет</w:t>
      </w:r>
      <w:r w:rsidRPr="00807F13">
        <w:rPr>
          <w:rFonts w:ascii="Times New Roman" w:eastAsia="Times New Roman" w:hAnsi="Times New Roman" w:cs="Times New Roman"/>
          <w:sz w:val="24"/>
          <w:szCs w:val="24"/>
          <w:lang w:val="uk-UA" w:eastAsia="ru-RU"/>
        </w:rPr>
        <w:t xml:space="preserve"> договору. Безперечним </w:t>
      </w:r>
      <w:r w:rsidRPr="00807F13">
        <w:rPr>
          <w:rFonts w:ascii="Times New Roman" w:eastAsia="Times New Roman" w:hAnsi="Times New Roman" w:cs="Times New Roman"/>
          <w:spacing w:val="2"/>
          <w:sz w:val="24"/>
          <w:szCs w:val="24"/>
          <w:lang w:val="uk-UA" w:eastAsia="ru-RU"/>
        </w:rPr>
        <w:t>є</w:t>
      </w:r>
      <w:r w:rsidRPr="00807F13">
        <w:rPr>
          <w:rFonts w:ascii="Times New Roman" w:eastAsia="Times New Roman" w:hAnsi="Times New Roman" w:cs="Times New Roman"/>
          <w:sz w:val="24"/>
          <w:szCs w:val="24"/>
          <w:lang w:val="uk-UA" w:eastAsia="ru-RU"/>
        </w:rPr>
        <w:t xml:space="preserve"> те, що предметом купівлі - продажу житла </w:t>
      </w:r>
      <w:r w:rsidRPr="00807F13">
        <w:rPr>
          <w:rFonts w:ascii="Times New Roman" w:eastAsia="Times New Roman" w:hAnsi="Times New Roman" w:cs="Times New Roman"/>
          <w:spacing w:val="2"/>
          <w:sz w:val="24"/>
          <w:szCs w:val="24"/>
          <w:lang w:val="uk-UA" w:eastAsia="ru-RU"/>
        </w:rPr>
        <w:t>є</w:t>
      </w:r>
      <w:r w:rsidRPr="00807F13">
        <w:rPr>
          <w:rFonts w:ascii="Times New Roman" w:eastAsia="Times New Roman" w:hAnsi="Times New Roman" w:cs="Times New Roman"/>
          <w:sz w:val="24"/>
          <w:szCs w:val="24"/>
          <w:lang w:val="uk-UA" w:eastAsia="ru-RU"/>
        </w:rPr>
        <w:t xml:space="preserve"> індивідуально визначена річ. Тобто кількість та якість такої речі </w:t>
      </w:r>
      <w:r w:rsidRPr="00807F13">
        <w:rPr>
          <w:rFonts w:ascii="Times New Roman" w:eastAsia="Times New Roman" w:hAnsi="Times New Roman" w:cs="Times New Roman"/>
          <w:spacing w:val="2"/>
          <w:sz w:val="24"/>
          <w:szCs w:val="24"/>
          <w:lang w:val="uk-UA" w:eastAsia="ru-RU"/>
        </w:rPr>
        <w:t>повинні</w:t>
      </w:r>
      <w:r w:rsidRPr="00807F13">
        <w:rPr>
          <w:rFonts w:ascii="Times New Roman" w:eastAsia="Times New Roman" w:hAnsi="Times New Roman" w:cs="Times New Roman"/>
          <w:sz w:val="24"/>
          <w:szCs w:val="24"/>
          <w:lang w:val="uk-UA" w:eastAsia="ru-RU"/>
        </w:rPr>
        <w:t xml:space="preserve"> бути чітко визначені (</w:t>
      </w:r>
      <w:proofErr w:type="spellStart"/>
      <w:r w:rsidRPr="00807F13">
        <w:rPr>
          <w:rFonts w:ascii="Times New Roman" w:eastAsia="Times New Roman" w:hAnsi="Times New Roman" w:cs="Times New Roman"/>
          <w:sz w:val="24"/>
          <w:szCs w:val="24"/>
          <w:lang w:val="uk-UA" w:eastAsia="ru-RU"/>
        </w:rPr>
        <w:t>genus</w:t>
      </w:r>
      <w:proofErr w:type="spellEnd"/>
      <w:r w:rsidRPr="00807F13">
        <w:rPr>
          <w:rFonts w:ascii="Times New Roman" w:eastAsia="Times New Roman" w:hAnsi="Times New Roman" w:cs="Times New Roman"/>
          <w:sz w:val="24"/>
          <w:szCs w:val="24"/>
          <w:lang w:val="uk-UA" w:eastAsia="ru-RU"/>
        </w:rPr>
        <w:t xml:space="preserve"> </w:t>
      </w:r>
      <w:proofErr w:type="spellStart"/>
      <w:r w:rsidRPr="00807F13">
        <w:rPr>
          <w:rFonts w:ascii="Times New Roman" w:eastAsia="Times New Roman" w:hAnsi="Times New Roman" w:cs="Times New Roman"/>
          <w:sz w:val="24"/>
          <w:szCs w:val="24"/>
          <w:lang w:val="uk-UA" w:eastAsia="ru-RU"/>
        </w:rPr>
        <w:t>limitatum</w:t>
      </w:r>
      <w:proofErr w:type="spellEnd"/>
      <w:r w:rsidRPr="00807F13">
        <w:rPr>
          <w:rFonts w:ascii="Times New Roman" w:eastAsia="Times New Roman" w:hAnsi="Times New Roman" w:cs="Times New Roman"/>
          <w:sz w:val="24"/>
          <w:szCs w:val="24"/>
          <w:lang w:val="uk-UA" w:eastAsia="ru-RU"/>
        </w:rPr>
        <w:t>)</w:t>
      </w:r>
      <w:r w:rsidRPr="00807F13">
        <w:rPr>
          <w:rFonts w:ascii="Times New Roman" w:eastAsia="Times New Roman" w:hAnsi="Times New Roman" w:cs="Times New Roman"/>
          <w:sz w:val="24"/>
          <w:szCs w:val="24"/>
          <w:vertAlign w:val="superscript"/>
          <w:lang w:val="uk-UA" w:eastAsia="ru-RU"/>
        </w:rPr>
        <w:footnoteReference w:customMarkFollows="1" w:id="3"/>
        <w:t>_</w:t>
      </w:r>
      <w:r w:rsidRPr="00807F13">
        <w:rPr>
          <w:rFonts w:ascii="Times New Roman" w:eastAsia="Times New Roman" w:hAnsi="Times New Roman" w:cs="Times New Roman"/>
          <w:sz w:val="24"/>
          <w:szCs w:val="24"/>
          <w:lang w:val="uk-UA" w:eastAsia="ru-RU"/>
        </w:rPr>
        <w:t xml:space="preserve">. Взагалі ж під предметом договору купівлі-продажу житла розуміється конкретний об'єкт житлової нерухомості, що закінчено будівництвом та прийнято в експлуатацію, з приводу якого </w:t>
      </w:r>
      <w:r w:rsidRPr="00807F13">
        <w:rPr>
          <w:rFonts w:ascii="Times New Roman" w:eastAsia="Times New Roman" w:hAnsi="Times New Roman" w:cs="Times New Roman"/>
          <w:spacing w:val="2"/>
          <w:sz w:val="24"/>
          <w:szCs w:val="24"/>
          <w:lang w:val="uk-UA" w:eastAsia="ru-RU"/>
        </w:rPr>
        <w:t>сторони</w:t>
      </w:r>
      <w:r w:rsidRPr="00807F13">
        <w:rPr>
          <w:rFonts w:ascii="Times New Roman" w:eastAsia="Times New Roman" w:hAnsi="Times New Roman" w:cs="Times New Roman"/>
          <w:sz w:val="24"/>
          <w:szCs w:val="24"/>
          <w:lang w:val="uk-UA" w:eastAsia="ru-RU"/>
        </w:rPr>
        <w:t xml:space="preserve"> домовляються про виникнення цивільно-правових </w:t>
      </w:r>
      <w:r w:rsidRPr="00807F13">
        <w:rPr>
          <w:rFonts w:ascii="Times New Roman" w:eastAsia="Times New Roman" w:hAnsi="Times New Roman" w:cs="Times New Roman"/>
          <w:spacing w:val="2"/>
          <w:sz w:val="24"/>
          <w:szCs w:val="24"/>
          <w:lang w:val="uk-UA" w:eastAsia="ru-RU"/>
        </w:rPr>
        <w:t>відносин</w:t>
      </w:r>
      <w:r w:rsidRPr="00807F13">
        <w:rPr>
          <w:rFonts w:ascii="Times New Roman" w:eastAsia="Times New Roman" w:hAnsi="Times New Roman" w:cs="Times New Roman"/>
          <w:sz w:val="24"/>
          <w:szCs w:val="24"/>
          <w:lang w:val="uk-UA" w:eastAsia="ru-RU"/>
        </w:rPr>
        <w:t xml:space="preserve">. </w:t>
      </w:r>
    </w:p>
    <w:p w14:paraId="458004A1" w14:textId="3EB92BE1"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Українське законодавство не конкретизує критерії опису житла, що відчужується за договором. Проте, це має істотне значення для безпомилкового визначення житла на місцевості. Інструкція про порядок здійснення нотаріальних дій нотаріусами України обмежується лише переліком необхідних для відчуження житла документів та т</w:t>
      </w:r>
      <w:r>
        <w:rPr>
          <w:rFonts w:ascii="Times New Roman" w:eastAsia="Times New Roman" w:hAnsi="Times New Roman" w:cs="Times New Roman"/>
          <w:sz w:val="24"/>
          <w:szCs w:val="24"/>
          <w:lang w:val="uk-UA" w:eastAsia="ru-RU"/>
        </w:rPr>
        <w:t>и</w:t>
      </w:r>
      <w:r w:rsidRPr="00807F13">
        <w:rPr>
          <w:rFonts w:ascii="Times New Roman" w:eastAsia="Times New Roman" w:hAnsi="Times New Roman" w:cs="Times New Roman"/>
          <w:sz w:val="24"/>
          <w:szCs w:val="24"/>
          <w:lang w:val="uk-UA" w:eastAsia="ru-RU"/>
        </w:rPr>
        <w:t xml:space="preserve">х документів, що визнаються як </w:t>
      </w:r>
      <w:r w:rsidRPr="00807F13">
        <w:rPr>
          <w:rFonts w:ascii="Times New Roman" w:eastAsia="Times New Roman" w:hAnsi="Times New Roman" w:cs="Times New Roman"/>
          <w:spacing w:val="2"/>
          <w:sz w:val="24"/>
          <w:szCs w:val="24"/>
          <w:lang w:val="uk-UA" w:eastAsia="ru-RU"/>
        </w:rPr>
        <w:t>правовстановлюючі</w:t>
      </w:r>
      <w:r w:rsidRPr="00807F13">
        <w:rPr>
          <w:rFonts w:ascii="Times New Roman" w:eastAsia="Times New Roman" w:hAnsi="Times New Roman" w:cs="Times New Roman"/>
          <w:sz w:val="24"/>
          <w:szCs w:val="24"/>
          <w:lang w:val="uk-UA" w:eastAsia="ru-RU"/>
        </w:rPr>
        <w:t xml:space="preserve">, не акцентуючи уваги на самому опису критеріїв житла, що підлягають відображенню в договорі. У бюро </w:t>
      </w:r>
      <w:r w:rsidRPr="00807F13">
        <w:rPr>
          <w:rFonts w:ascii="Times New Roman" w:eastAsia="Times New Roman" w:hAnsi="Times New Roman" w:cs="Times New Roman"/>
          <w:sz w:val="24"/>
          <w:szCs w:val="24"/>
          <w:lang w:val="uk-UA" w:eastAsia="ru-RU"/>
        </w:rPr>
        <w:lastRenderedPageBreak/>
        <w:t xml:space="preserve">технічної інвентаризації ведеться інвентаризаційна справа, де є план житла та вказуються відомості про земельну ділянку, на якій розташований об'єкт; найменування будівель, споруд та їх </w:t>
      </w:r>
      <w:proofErr w:type="spellStart"/>
      <w:r w:rsidRPr="00807F13">
        <w:rPr>
          <w:rFonts w:ascii="Times New Roman" w:eastAsia="Times New Roman" w:hAnsi="Times New Roman" w:cs="Times New Roman"/>
          <w:sz w:val="24"/>
          <w:szCs w:val="24"/>
          <w:lang w:val="uk-UA" w:eastAsia="ru-RU"/>
        </w:rPr>
        <w:t>літеровка</w:t>
      </w:r>
      <w:proofErr w:type="spellEnd"/>
      <w:r w:rsidRPr="00807F13">
        <w:rPr>
          <w:rFonts w:ascii="Times New Roman" w:eastAsia="Times New Roman" w:hAnsi="Times New Roman" w:cs="Times New Roman"/>
          <w:sz w:val="24"/>
          <w:szCs w:val="24"/>
          <w:lang w:val="uk-UA" w:eastAsia="ru-RU"/>
        </w:rPr>
        <w:t>; матеріали стін кожної будівлі та споруди; розмір жилої та нежилої площі; вартість будівель і споруд за даними інвентаризації, в тому числі й самовільних з урахуванням діючої індексації; процент зношеності. У договорі ж вказується лише посилання на ті літери (умовні позначення), що відображені на плані житла, наданому за даними БТІ. В договорі купівлі-продажу житла зазвичай перелічуються окремі приміщення в житловому будинку і надвірні будівлі з посиланням на літери (умовні позначення приміщень), що вказані у плані будівлі. В майбутньому це має запобігти спору між співвласниками чи полегшить суду можливість вірно вирішити справу. При відчуженні частки жилого будинку чи квартири в тексті договору вони вказуються у простих дробах (п. 43 Інструкції про порядок вчинення нотаріальних дій нотаріусами України).</w:t>
      </w:r>
    </w:p>
    <w:p w14:paraId="5B3E71EC"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Більш оптимально питання визначення житла в договорі вирішено у Російському законодавстві. Зокрема, ст. 554 ЦК Російської Федерації (1995 року) передбачає, що в договорі повинні бути дані, що дозволяють </w:t>
      </w:r>
      <w:r w:rsidRPr="00807F13">
        <w:rPr>
          <w:rFonts w:ascii="Times New Roman" w:eastAsia="Times New Roman" w:hAnsi="Times New Roman" w:cs="Times New Roman"/>
          <w:spacing w:val="2"/>
          <w:sz w:val="24"/>
          <w:szCs w:val="24"/>
          <w:lang w:val="uk-UA" w:eastAsia="ru-RU"/>
        </w:rPr>
        <w:t>конкретно</w:t>
      </w:r>
      <w:r w:rsidRPr="00807F13">
        <w:rPr>
          <w:rFonts w:ascii="Times New Roman" w:eastAsia="Times New Roman" w:hAnsi="Times New Roman" w:cs="Times New Roman"/>
          <w:sz w:val="24"/>
          <w:szCs w:val="24"/>
          <w:lang w:val="uk-UA" w:eastAsia="ru-RU"/>
        </w:rPr>
        <w:t xml:space="preserve"> встановити нерухомість, яка підлягає передачі за договором, у тому числі дані, що визначають </w:t>
      </w:r>
      <w:r w:rsidRPr="00807F13">
        <w:rPr>
          <w:rFonts w:ascii="Times New Roman" w:eastAsia="Times New Roman" w:hAnsi="Times New Roman" w:cs="Times New Roman"/>
          <w:spacing w:val="2"/>
          <w:sz w:val="24"/>
          <w:szCs w:val="24"/>
          <w:lang w:val="uk-UA" w:eastAsia="ru-RU"/>
        </w:rPr>
        <w:t>розташування</w:t>
      </w:r>
      <w:r w:rsidRPr="00807F13">
        <w:rPr>
          <w:rFonts w:ascii="Times New Roman" w:eastAsia="Times New Roman" w:hAnsi="Times New Roman" w:cs="Times New Roman"/>
          <w:sz w:val="24"/>
          <w:szCs w:val="24"/>
          <w:lang w:val="uk-UA" w:eastAsia="ru-RU"/>
        </w:rPr>
        <w:t xml:space="preserve"> нерухомості на відповідній земельній </w:t>
      </w:r>
      <w:r w:rsidRPr="00807F13">
        <w:rPr>
          <w:rFonts w:ascii="Times New Roman" w:eastAsia="Times New Roman" w:hAnsi="Times New Roman" w:cs="Times New Roman"/>
          <w:spacing w:val="2"/>
          <w:sz w:val="24"/>
          <w:szCs w:val="24"/>
          <w:lang w:val="uk-UA" w:eastAsia="ru-RU"/>
        </w:rPr>
        <w:t>дільниці</w:t>
      </w:r>
      <w:r w:rsidRPr="00807F13">
        <w:rPr>
          <w:rFonts w:ascii="Times New Roman" w:eastAsia="Times New Roman" w:hAnsi="Times New Roman" w:cs="Times New Roman"/>
          <w:sz w:val="24"/>
          <w:szCs w:val="24"/>
          <w:lang w:val="uk-UA" w:eastAsia="ru-RU"/>
        </w:rPr>
        <w:t xml:space="preserve"> або в складі </w:t>
      </w:r>
      <w:r w:rsidRPr="00807F13">
        <w:rPr>
          <w:rFonts w:ascii="Times New Roman" w:eastAsia="Times New Roman" w:hAnsi="Times New Roman" w:cs="Times New Roman"/>
          <w:spacing w:val="2"/>
          <w:sz w:val="24"/>
          <w:szCs w:val="24"/>
          <w:lang w:val="uk-UA" w:eastAsia="ru-RU"/>
        </w:rPr>
        <w:t>іншого</w:t>
      </w:r>
      <w:r w:rsidRPr="00807F13">
        <w:rPr>
          <w:rFonts w:ascii="Times New Roman" w:eastAsia="Times New Roman" w:hAnsi="Times New Roman" w:cs="Times New Roman"/>
          <w:sz w:val="24"/>
          <w:szCs w:val="24"/>
          <w:lang w:val="uk-UA" w:eastAsia="ru-RU"/>
        </w:rPr>
        <w:t xml:space="preserve"> нерухомого майна. Найбільш докладною та </w:t>
      </w:r>
      <w:proofErr w:type="spellStart"/>
      <w:r w:rsidRPr="00807F13">
        <w:rPr>
          <w:rFonts w:ascii="Times New Roman" w:eastAsia="Times New Roman" w:hAnsi="Times New Roman" w:cs="Times New Roman"/>
          <w:spacing w:val="2"/>
          <w:sz w:val="24"/>
          <w:szCs w:val="24"/>
          <w:lang w:val="uk-UA" w:eastAsia="ru-RU"/>
        </w:rPr>
        <w:t>казуістичною</w:t>
      </w:r>
      <w:proofErr w:type="spellEnd"/>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є</w:t>
      </w:r>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процедура</w:t>
      </w:r>
      <w:r w:rsidRPr="00807F13">
        <w:rPr>
          <w:rFonts w:ascii="Times New Roman" w:eastAsia="Times New Roman" w:hAnsi="Times New Roman" w:cs="Times New Roman"/>
          <w:sz w:val="24"/>
          <w:szCs w:val="24"/>
          <w:lang w:val="uk-UA" w:eastAsia="ru-RU"/>
        </w:rPr>
        <w:t xml:space="preserve"> опису предмету договору купівлі-продажу житла в англо-саксонській системі права. Так у Великобританії та США </w:t>
      </w:r>
      <w:proofErr w:type="spellStart"/>
      <w:r w:rsidRPr="00807F13">
        <w:rPr>
          <w:rFonts w:ascii="Times New Roman" w:eastAsia="Times New Roman" w:hAnsi="Times New Roman" w:cs="Times New Roman"/>
          <w:sz w:val="24"/>
          <w:szCs w:val="24"/>
          <w:lang w:val="uk-UA" w:eastAsia="ru-RU"/>
        </w:rPr>
        <w:t>беспосередньо</w:t>
      </w:r>
      <w:proofErr w:type="spellEnd"/>
      <w:r w:rsidRPr="00807F13">
        <w:rPr>
          <w:rFonts w:ascii="Times New Roman" w:eastAsia="Times New Roman" w:hAnsi="Times New Roman" w:cs="Times New Roman"/>
          <w:sz w:val="24"/>
          <w:szCs w:val="24"/>
          <w:lang w:val="uk-UA" w:eastAsia="ru-RU"/>
        </w:rPr>
        <w:t xml:space="preserve"> в договорах на відчуження будівель до най</w:t>
      </w:r>
      <w:r w:rsidRPr="00807F13">
        <w:rPr>
          <w:rFonts w:ascii="Times New Roman" w:eastAsia="Times New Roman" w:hAnsi="Times New Roman" w:cs="Times New Roman"/>
          <w:spacing w:val="2"/>
          <w:sz w:val="24"/>
          <w:szCs w:val="24"/>
          <w:lang w:val="uk-UA" w:eastAsia="ru-RU"/>
        </w:rPr>
        <w:t>дрібніших</w:t>
      </w:r>
      <w:r w:rsidRPr="00807F13">
        <w:rPr>
          <w:rFonts w:ascii="Times New Roman" w:eastAsia="Times New Roman" w:hAnsi="Times New Roman" w:cs="Times New Roman"/>
          <w:sz w:val="24"/>
          <w:szCs w:val="24"/>
          <w:lang w:val="uk-UA" w:eastAsia="ru-RU"/>
        </w:rPr>
        <w:t xml:space="preserve"> подробиць описується географічне розташування нерухомості та визначаються ознаки земельної </w:t>
      </w:r>
      <w:r w:rsidRPr="00807F13">
        <w:rPr>
          <w:rFonts w:ascii="Times New Roman" w:eastAsia="Times New Roman" w:hAnsi="Times New Roman" w:cs="Times New Roman"/>
          <w:spacing w:val="2"/>
          <w:sz w:val="24"/>
          <w:szCs w:val="24"/>
          <w:lang w:val="uk-UA" w:eastAsia="ru-RU"/>
        </w:rPr>
        <w:t>ділянці,</w:t>
      </w:r>
      <w:r w:rsidRPr="00807F13">
        <w:rPr>
          <w:rFonts w:ascii="Times New Roman" w:eastAsia="Times New Roman" w:hAnsi="Times New Roman" w:cs="Times New Roman"/>
          <w:sz w:val="24"/>
          <w:szCs w:val="24"/>
          <w:lang w:val="uk-UA" w:eastAsia="ru-RU"/>
        </w:rPr>
        <w:t xml:space="preserve"> на якої вона розташована з прив'язкою по відстані до сусідніх об'єктів (доріг </w:t>
      </w:r>
      <w:r w:rsidRPr="00807F13">
        <w:rPr>
          <w:rFonts w:ascii="Times New Roman" w:eastAsia="Times New Roman" w:hAnsi="Times New Roman" w:cs="Times New Roman"/>
          <w:spacing w:val="2"/>
          <w:sz w:val="24"/>
          <w:szCs w:val="24"/>
          <w:lang w:val="uk-UA" w:eastAsia="ru-RU"/>
        </w:rPr>
        <w:t>загального</w:t>
      </w:r>
      <w:r w:rsidRPr="00807F13">
        <w:rPr>
          <w:rFonts w:ascii="Times New Roman" w:eastAsia="Times New Roman" w:hAnsi="Times New Roman" w:cs="Times New Roman"/>
          <w:sz w:val="24"/>
          <w:szCs w:val="24"/>
          <w:lang w:val="uk-UA" w:eastAsia="ru-RU"/>
        </w:rPr>
        <w:t xml:space="preserve"> користування, горбів, водних масивів тощо). Р</w:t>
      </w:r>
      <w:r w:rsidRPr="00807F13">
        <w:rPr>
          <w:rFonts w:ascii="Times New Roman" w:eastAsia="Times New Roman" w:hAnsi="Times New Roman" w:cs="Times New Roman"/>
          <w:spacing w:val="2"/>
          <w:sz w:val="24"/>
          <w:szCs w:val="24"/>
          <w:lang w:val="uk-UA" w:eastAsia="ru-RU"/>
        </w:rPr>
        <w:t>озташування</w:t>
      </w:r>
      <w:r w:rsidRPr="00807F13">
        <w:rPr>
          <w:rFonts w:ascii="Times New Roman" w:eastAsia="Times New Roman" w:hAnsi="Times New Roman" w:cs="Times New Roman"/>
          <w:sz w:val="24"/>
          <w:szCs w:val="24"/>
          <w:lang w:val="uk-UA" w:eastAsia="ru-RU"/>
        </w:rPr>
        <w:t xml:space="preserve"> цих об'єктів так само </w:t>
      </w:r>
      <w:r w:rsidRPr="00807F13">
        <w:rPr>
          <w:rFonts w:ascii="Times New Roman" w:eastAsia="Times New Roman" w:hAnsi="Times New Roman" w:cs="Times New Roman"/>
          <w:spacing w:val="2"/>
          <w:sz w:val="24"/>
          <w:szCs w:val="24"/>
          <w:lang w:val="uk-UA" w:eastAsia="ru-RU"/>
        </w:rPr>
        <w:t>вказується</w:t>
      </w:r>
      <w:r w:rsidRPr="00807F13">
        <w:rPr>
          <w:rFonts w:ascii="Times New Roman" w:eastAsia="Times New Roman" w:hAnsi="Times New Roman" w:cs="Times New Roman"/>
          <w:sz w:val="24"/>
          <w:szCs w:val="24"/>
          <w:lang w:val="uk-UA" w:eastAsia="ru-RU"/>
        </w:rPr>
        <w:t xml:space="preserve"> на плані </w:t>
      </w:r>
      <w:r w:rsidRPr="00807F13">
        <w:rPr>
          <w:rFonts w:ascii="Times New Roman" w:eastAsia="Times New Roman" w:hAnsi="Times New Roman" w:cs="Times New Roman"/>
          <w:spacing w:val="2"/>
          <w:sz w:val="24"/>
          <w:szCs w:val="24"/>
          <w:lang w:val="uk-UA" w:eastAsia="ru-RU"/>
        </w:rPr>
        <w:t>будівлі</w:t>
      </w:r>
      <w:r w:rsidRPr="00807F13">
        <w:rPr>
          <w:rFonts w:ascii="Times New Roman" w:eastAsia="Times New Roman" w:hAnsi="Times New Roman" w:cs="Times New Roman"/>
          <w:sz w:val="24"/>
          <w:szCs w:val="24"/>
          <w:lang w:val="uk-UA" w:eastAsia="ru-RU"/>
        </w:rPr>
        <w:t xml:space="preserve">, що дозволяє однозначно ідентифікувати нерухомість. У договорі також </w:t>
      </w:r>
      <w:r w:rsidRPr="00807F13">
        <w:rPr>
          <w:rFonts w:ascii="Times New Roman" w:eastAsia="Times New Roman" w:hAnsi="Times New Roman" w:cs="Times New Roman"/>
          <w:spacing w:val="2"/>
          <w:sz w:val="24"/>
          <w:szCs w:val="24"/>
          <w:lang w:val="uk-UA" w:eastAsia="ru-RU"/>
        </w:rPr>
        <w:t>вказуються</w:t>
      </w:r>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сервітутні</w:t>
      </w:r>
      <w:r w:rsidRPr="00807F13">
        <w:rPr>
          <w:rFonts w:ascii="Times New Roman" w:eastAsia="Times New Roman" w:hAnsi="Times New Roman" w:cs="Times New Roman"/>
          <w:sz w:val="24"/>
          <w:szCs w:val="24"/>
          <w:lang w:val="uk-UA" w:eastAsia="ru-RU"/>
        </w:rPr>
        <w:t xml:space="preserve"> та </w:t>
      </w:r>
      <w:r w:rsidRPr="00807F13">
        <w:rPr>
          <w:rFonts w:ascii="Times New Roman" w:eastAsia="Times New Roman" w:hAnsi="Times New Roman" w:cs="Times New Roman"/>
          <w:spacing w:val="2"/>
          <w:sz w:val="24"/>
          <w:szCs w:val="24"/>
          <w:lang w:val="uk-UA" w:eastAsia="ru-RU"/>
        </w:rPr>
        <w:t>інші</w:t>
      </w:r>
      <w:r w:rsidRPr="00807F13">
        <w:rPr>
          <w:rFonts w:ascii="Times New Roman" w:eastAsia="Times New Roman" w:hAnsi="Times New Roman" w:cs="Times New Roman"/>
          <w:sz w:val="24"/>
          <w:szCs w:val="24"/>
          <w:lang w:val="uk-UA" w:eastAsia="ru-RU"/>
        </w:rPr>
        <w:t xml:space="preserve"> права, якими обтяжений даний об'єкт нерухомості. </w:t>
      </w:r>
      <w:r w:rsidRPr="00807F13">
        <w:rPr>
          <w:rFonts w:ascii="Times New Roman" w:eastAsia="Times New Roman" w:hAnsi="Times New Roman" w:cs="Times New Roman"/>
          <w:spacing w:val="2"/>
          <w:sz w:val="24"/>
          <w:szCs w:val="24"/>
          <w:lang w:val="uk-UA" w:eastAsia="ru-RU"/>
        </w:rPr>
        <w:t>Крім</w:t>
      </w:r>
      <w:r w:rsidRPr="00807F13">
        <w:rPr>
          <w:rFonts w:ascii="Times New Roman" w:eastAsia="Times New Roman" w:hAnsi="Times New Roman" w:cs="Times New Roman"/>
          <w:sz w:val="24"/>
          <w:szCs w:val="24"/>
          <w:lang w:val="uk-UA" w:eastAsia="ru-RU"/>
        </w:rPr>
        <w:t xml:space="preserve"> того, </w:t>
      </w:r>
      <w:r w:rsidRPr="00807F13">
        <w:rPr>
          <w:rFonts w:ascii="Times New Roman" w:eastAsia="Times New Roman" w:hAnsi="Times New Roman" w:cs="Times New Roman"/>
          <w:spacing w:val="2"/>
          <w:sz w:val="24"/>
          <w:szCs w:val="24"/>
          <w:lang w:val="uk-UA" w:eastAsia="ru-RU"/>
        </w:rPr>
        <w:t>вказуються</w:t>
      </w:r>
      <w:r w:rsidRPr="00807F13">
        <w:rPr>
          <w:rFonts w:ascii="Times New Roman" w:eastAsia="Times New Roman" w:hAnsi="Times New Roman" w:cs="Times New Roman"/>
          <w:sz w:val="24"/>
          <w:szCs w:val="24"/>
          <w:lang w:val="uk-UA" w:eastAsia="ru-RU"/>
        </w:rPr>
        <w:t xml:space="preserve"> всі власники цього майна з моменту його виникнення. </w:t>
      </w:r>
    </w:p>
    <w:p w14:paraId="05A557FC" w14:textId="1DF02A0E"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pacing w:val="2"/>
          <w:sz w:val="24"/>
          <w:szCs w:val="24"/>
          <w:lang w:val="uk-UA" w:eastAsia="ru-RU"/>
        </w:rPr>
        <w:t>Така казуїстичність</w:t>
      </w:r>
      <w:r w:rsidRPr="00807F13">
        <w:rPr>
          <w:rFonts w:ascii="Times New Roman" w:eastAsia="Times New Roman" w:hAnsi="Times New Roman" w:cs="Times New Roman"/>
          <w:sz w:val="24"/>
          <w:szCs w:val="24"/>
          <w:lang w:val="uk-UA" w:eastAsia="ru-RU"/>
        </w:rPr>
        <w:t xml:space="preserve"> опису житла у договорі незважаючи на усю </w:t>
      </w:r>
      <w:r w:rsidRPr="00807F13">
        <w:rPr>
          <w:rFonts w:ascii="Times New Roman" w:eastAsia="Times New Roman" w:hAnsi="Times New Roman" w:cs="Times New Roman"/>
          <w:spacing w:val="2"/>
          <w:sz w:val="24"/>
          <w:szCs w:val="24"/>
          <w:lang w:val="uk-UA" w:eastAsia="ru-RU"/>
        </w:rPr>
        <w:t>громіздкість</w:t>
      </w:r>
      <w:r w:rsidRPr="00807F13">
        <w:rPr>
          <w:rFonts w:ascii="Times New Roman" w:eastAsia="Times New Roman" w:hAnsi="Times New Roman" w:cs="Times New Roman"/>
          <w:sz w:val="24"/>
          <w:szCs w:val="24"/>
          <w:lang w:val="uk-UA" w:eastAsia="ru-RU"/>
        </w:rPr>
        <w:t xml:space="preserve"> дозволяє уникати помилок при відчуженні житла. Адже на практиці бувають випадки, коли недобросовісний </w:t>
      </w:r>
      <w:proofErr w:type="spellStart"/>
      <w:r w:rsidRPr="00807F13">
        <w:rPr>
          <w:rFonts w:ascii="Times New Roman" w:eastAsia="Times New Roman" w:hAnsi="Times New Roman" w:cs="Times New Roman"/>
          <w:sz w:val="24"/>
          <w:szCs w:val="24"/>
          <w:lang w:val="uk-UA" w:eastAsia="ru-RU"/>
        </w:rPr>
        <w:t>відчужувач</w:t>
      </w:r>
      <w:proofErr w:type="spellEnd"/>
      <w:r w:rsidRPr="00807F13">
        <w:rPr>
          <w:rFonts w:ascii="Times New Roman" w:eastAsia="Times New Roman" w:hAnsi="Times New Roman" w:cs="Times New Roman"/>
          <w:sz w:val="24"/>
          <w:szCs w:val="24"/>
          <w:lang w:val="uk-UA" w:eastAsia="ru-RU"/>
        </w:rPr>
        <w:t xml:space="preserve"> змінює таблички з номерами квартир, будинків, назвами вулиць та демонструє набувачу зовсім інше житло, результатом чого стають правочини з </w:t>
      </w:r>
      <w:proofErr w:type="spellStart"/>
      <w:r w:rsidRPr="00807F13">
        <w:rPr>
          <w:rFonts w:ascii="Times New Roman" w:eastAsia="Times New Roman" w:hAnsi="Times New Roman" w:cs="Times New Roman"/>
          <w:sz w:val="24"/>
          <w:szCs w:val="24"/>
          <w:lang w:val="uk-UA" w:eastAsia="ru-RU"/>
        </w:rPr>
        <w:t>пороками</w:t>
      </w:r>
      <w:proofErr w:type="spellEnd"/>
      <w:r w:rsidRPr="00807F13">
        <w:rPr>
          <w:rFonts w:ascii="Times New Roman" w:eastAsia="Times New Roman" w:hAnsi="Times New Roman" w:cs="Times New Roman"/>
          <w:sz w:val="24"/>
          <w:szCs w:val="24"/>
          <w:lang w:val="uk-UA" w:eastAsia="ru-RU"/>
        </w:rPr>
        <w:t xml:space="preserve"> волі набувача та судові спори. Щоб переконатись у дійсному місцезнаходженні квартири чи будинку, недостатньо звернутися до існуючої системи реєстрації житла, яка ведеться за прізвищами власників та адресними даними. Зараз, щоб це встановити, треба звертатися до суто будівельної документації, де вказаний землевідвід під забудову, потім знайти відповідне рішення місцевої Ради про забудову цієї ділянки та вже потім порівняти дані про забудову з містобудівним кадастром, який ведеться відповідно до Закону України “Про основи містобудування”, та переконатись, що цей будинок справді розташований за вказаною в договорі </w:t>
      </w:r>
      <w:proofErr w:type="spellStart"/>
      <w:r w:rsidRPr="00807F13">
        <w:rPr>
          <w:rFonts w:ascii="Times New Roman" w:eastAsia="Times New Roman" w:hAnsi="Times New Roman" w:cs="Times New Roman"/>
          <w:sz w:val="24"/>
          <w:szCs w:val="24"/>
          <w:lang w:val="uk-UA" w:eastAsia="ru-RU"/>
        </w:rPr>
        <w:t>адресою</w:t>
      </w:r>
      <w:proofErr w:type="spellEnd"/>
      <w:r w:rsidRPr="00807F13">
        <w:rPr>
          <w:rFonts w:ascii="Times New Roman" w:eastAsia="Times New Roman" w:hAnsi="Times New Roman" w:cs="Times New Roman"/>
          <w:sz w:val="24"/>
          <w:szCs w:val="24"/>
          <w:lang w:val="uk-UA" w:eastAsia="ru-RU"/>
        </w:rPr>
        <w:t xml:space="preserve">. </w:t>
      </w:r>
    </w:p>
    <w:p w14:paraId="332D0B94"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Отже, виявлення місцезнаходження житла практично потрібно, оскільки це дозволяє уникати правочинів з </w:t>
      </w:r>
      <w:proofErr w:type="spellStart"/>
      <w:r w:rsidRPr="00807F13">
        <w:rPr>
          <w:rFonts w:ascii="Times New Roman" w:eastAsia="Times New Roman" w:hAnsi="Times New Roman" w:cs="Times New Roman"/>
          <w:sz w:val="24"/>
          <w:szCs w:val="24"/>
          <w:lang w:val="uk-UA" w:eastAsia="ru-RU"/>
        </w:rPr>
        <w:t>пороками</w:t>
      </w:r>
      <w:proofErr w:type="spellEnd"/>
      <w:r w:rsidRPr="00807F13">
        <w:rPr>
          <w:rFonts w:ascii="Times New Roman" w:eastAsia="Times New Roman" w:hAnsi="Times New Roman" w:cs="Times New Roman"/>
          <w:sz w:val="24"/>
          <w:szCs w:val="24"/>
          <w:lang w:val="uk-UA" w:eastAsia="ru-RU"/>
        </w:rPr>
        <w:t xml:space="preserve"> волі, що аналогічні наведеному вище. Але, щоб виявити дійсне розташування житла у складі місцевості, зараз потрібна складна процедура. Щоб уникнути цих складнощів, у Російської Федерації впроваджена система, яка започаткована “Положенням про структуру та порядок обліку кадастрових номерів об’єктів нерухомості”, затвердженим постановою Уряду Російської Федерації від 15.04.96 р. №475. Згідно з цим, кожному об’єкту нерухомості надається кадастровий номер, який має ієрархічну структуру та складається з шести позицій від номера суб`єкта федерації за земельним кадастром до номера окремого приміщення. Але Російська Федерація - не єдина держава, що має систему пооб’єктної реєстрації нерухомості. Ця система впроваджена у Німеччині, Франції та інших країнах. Аналогічну структуру присвоєння номера кожному об`єкту нерухомості пропонуємо запровадити також в Україні. Номер об`єкта нерухомості міг би вказуватись у довідці з реєстру права власності на нерухоме майно та у документі на відчуження нерухомості. Тоді для встановлення окремого будинку чи квартири на земельній ділянці чи у складі місцевості достатньо буде звернутись до відповідного земельного чи містобудівного кадастру і з’ясувати, чи дійсно номер окремого об`єкта відповідає номеру земельної ділянки і чи розташована на цій ділянці відповідна будівля. Тому незайвою буде розробка та прийняття, мабуть, на рівні Кабінету Міністрів України відповідного Положення “Про порядок присвоєння кадастрових номерів об`єктам нерухомості”, де буде </w:t>
      </w:r>
      <w:r w:rsidRPr="00807F13">
        <w:rPr>
          <w:rFonts w:ascii="Times New Roman" w:eastAsia="Times New Roman" w:hAnsi="Times New Roman" w:cs="Times New Roman"/>
          <w:sz w:val="24"/>
          <w:szCs w:val="24"/>
          <w:lang w:val="uk-UA" w:eastAsia="ru-RU"/>
        </w:rPr>
        <w:lastRenderedPageBreak/>
        <w:t xml:space="preserve">розроблений механізм присвоєння цих номерів, до складу яких буде входити відповідний номер земельної ділянки з земельного чи містобудівного кадастру. Впровадження системи пооб`єктної реєстрації нерухомого майна та житла зокрема необхідне в Україні, оскільки ця система є найбільш прогресивною, впроваджена у розвинутих країнах світу, де позитивно зарекомендувала себе впродовж тривалого часу її використання. В Україні таку позицію відстоюють вчені-цивілісти </w:t>
      </w:r>
      <w:proofErr w:type="spellStart"/>
      <w:r w:rsidRPr="00807F13">
        <w:rPr>
          <w:rFonts w:ascii="Times New Roman" w:eastAsia="Times New Roman" w:hAnsi="Times New Roman" w:cs="Times New Roman"/>
          <w:sz w:val="24"/>
          <w:szCs w:val="24"/>
          <w:lang w:val="uk-UA" w:eastAsia="ru-RU"/>
        </w:rPr>
        <w:t>В.М.Самойленко</w:t>
      </w:r>
      <w:proofErr w:type="spellEnd"/>
      <w:r w:rsidRPr="00807F13">
        <w:rPr>
          <w:rFonts w:ascii="Times New Roman" w:eastAsia="Times New Roman" w:hAnsi="Times New Roman" w:cs="Times New Roman"/>
          <w:sz w:val="24"/>
          <w:szCs w:val="24"/>
          <w:lang w:val="uk-UA" w:eastAsia="ru-RU"/>
        </w:rPr>
        <w:t>, М.Б. Гончаренко.</w:t>
      </w:r>
    </w:p>
    <w:p w14:paraId="4F588EFD" w14:textId="7200FA94"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Наступною</w:t>
      </w:r>
      <w:r w:rsidRPr="00807F13">
        <w:rPr>
          <w:rFonts w:ascii="Times New Roman" w:eastAsia="Times New Roman" w:hAnsi="Times New Roman" w:cs="Times New Roman"/>
          <w:sz w:val="24"/>
          <w:szCs w:val="24"/>
          <w:lang w:val="uk-UA" w:eastAsia="ru-RU"/>
        </w:rPr>
        <w:t xml:space="preserve"> істотною умовою договору купівлі-продажу житла </w:t>
      </w:r>
      <w:r w:rsidRPr="00807F13">
        <w:rPr>
          <w:rFonts w:ascii="Times New Roman" w:eastAsia="Times New Roman" w:hAnsi="Times New Roman" w:cs="Times New Roman"/>
          <w:spacing w:val="2"/>
          <w:sz w:val="24"/>
          <w:szCs w:val="24"/>
          <w:lang w:val="uk-UA" w:eastAsia="ru-RU"/>
        </w:rPr>
        <w:t>є</w:t>
      </w:r>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iCs/>
          <w:sz w:val="24"/>
          <w:szCs w:val="24"/>
          <w:lang w:val="uk-UA" w:eastAsia="ru-RU"/>
        </w:rPr>
        <w:t>умова про ціну</w:t>
      </w:r>
      <w:r w:rsidRPr="00807F13">
        <w:rPr>
          <w:rFonts w:ascii="Times New Roman" w:eastAsia="Times New Roman" w:hAnsi="Times New Roman" w:cs="Times New Roman"/>
          <w:sz w:val="24"/>
          <w:szCs w:val="24"/>
          <w:lang w:val="uk-UA" w:eastAsia="ru-RU"/>
        </w:rPr>
        <w:t xml:space="preserve">. Ціна житла – це певна грошова сума, що обумовлена в договорі та сплачується покупцем за отримане у власність житло продавцю. Взагалі ціна майна у договорі купівлі-продажу встановлюється за узгодженням </w:t>
      </w:r>
      <w:r w:rsidRPr="00807F13">
        <w:rPr>
          <w:rFonts w:ascii="Times New Roman" w:eastAsia="Times New Roman" w:hAnsi="Times New Roman" w:cs="Times New Roman"/>
          <w:spacing w:val="2"/>
          <w:sz w:val="24"/>
          <w:szCs w:val="24"/>
          <w:lang w:val="uk-UA" w:eastAsia="ru-RU"/>
        </w:rPr>
        <w:t xml:space="preserve">сторін. Але </w:t>
      </w:r>
      <w:r w:rsidRPr="00807F13">
        <w:rPr>
          <w:rFonts w:ascii="Times New Roman" w:eastAsia="Times New Roman" w:hAnsi="Times New Roman" w:cs="Times New Roman"/>
          <w:sz w:val="24"/>
          <w:szCs w:val="24"/>
          <w:lang w:val="uk-UA" w:eastAsia="ru-RU"/>
        </w:rPr>
        <w:t>ст. 228 Ц</w:t>
      </w:r>
      <w:r w:rsidRPr="00807F13">
        <w:rPr>
          <w:rFonts w:ascii="Times New Roman" w:eastAsia="Times New Roman" w:hAnsi="Times New Roman" w:cs="Times New Roman"/>
          <w:spacing w:val="2"/>
          <w:sz w:val="24"/>
          <w:szCs w:val="24"/>
          <w:lang w:val="uk-UA" w:eastAsia="ru-RU"/>
        </w:rPr>
        <w:t>К УРСР</w:t>
      </w:r>
      <w:r w:rsidRPr="00807F13">
        <w:rPr>
          <w:rFonts w:ascii="Times New Roman" w:eastAsia="Times New Roman" w:hAnsi="Times New Roman" w:cs="Times New Roman"/>
          <w:sz w:val="24"/>
          <w:szCs w:val="24"/>
          <w:lang w:val="uk-UA" w:eastAsia="ru-RU"/>
        </w:rPr>
        <w:t xml:space="preserve"> говорить про те, що </w:t>
      </w:r>
      <w:r w:rsidRPr="00807F13">
        <w:rPr>
          <w:rFonts w:ascii="Times New Roman" w:eastAsia="Times New Roman" w:hAnsi="Times New Roman" w:cs="Times New Roman"/>
          <w:spacing w:val="2"/>
          <w:sz w:val="24"/>
          <w:szCs w:val="24"/>
          <w:lang w:val="uk-UA" w:eastAsia="ru-RU"/>
        </w:rPr>
        <w:t>сторони</w:t>
      </w:r>
      <w:r w:rsidRPr="00807F13">
        <w:rPr>
          <w:rFonts w:ascii="Times New Roman" w:eastAsia="Times New Roman" w:hAnsi="Times New Roman" w:cs="Times New Roman"/>
          <w:sz w:val="24"/>
          <w:szCs w:val="24"/>
          <w:lang w:val="uk-UA" w:eastAsia="ru-RU"/>
        </w:rPr>
        <w:t xml:space="preserve"> договору купівлі-продажу можуть бути обмежені у встановленні ними ціни законодавчими актами. Відносно житла таке обмеження було встановлено </w:t>
      </w:r>
      <w:r w:rsidRPr="00807F13">
        <w:rPr>
          <w:rFonts w:ascii="Times New Roman" w:eastAsia="Times New Roman" w:hAnsi="Times New Roman" w:cs="Times New Roman"/>
          <w:spacing w:val="2"/>
          <w:sz w:val="24"/>
          <w:szCs w:val="24"/>
          <w:lang w:val="uk-UA" w:eastAsia="ru-RU"/>
        </w:rPr>
        <w:t>постановою</w:t>
      </w:r>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Кабінету Міністрів України “Про врегулювання сплати державного мита при відчуженні об'єктів нерухомого майна”</w:t>
      </w:r>
      <w:r w:rsidRPr="00807F13">
        <w:rPr>
          <w:rFonts w:ascii="Times New Roman" w:eastAsia="Times New Roman" w:hAnsi="Times New Roman" w:cs="Times New Roman"/>
          <w:sz w:val="24"/>
          <w:szCs w:val="24"/>
          <w:lang w:val="uk-UA" w:eastAsia="ru-RU"/>
        </w:rPr>
        <w:t xml:space="preserve"> №1030 від 31.08.96 р. У цій постанові вказано, що “</w:t>
      </w:r>
      <w:r w:rsidRPr="00807F13">
        <w:rPr>
          <w:rFonts w:ascii="Times New Roman" w:eastAsia="Times New Roman" w:hAnsi="Times New Roman" w:cs="Times New Roman"/>
          <w:spacing w:val="2"/>
          <w:sz w:val="24"/>
          <w:szCs w:val="24"/>
          <w:lang w:val="uk-UA" w:eastAsia="ru-RU"/>
        </w:rPr>
        <w:t>при</w:t>
      </w:r>
      <w:r w:rsidRPr="00807F13">
        <w:rPr>
          <w:rFonts w:ascii="Times New Roman" w:eastAsia="Times New Roman" w:hAnsi="Times New Roman" w:cs="Times New Roman"/>
          <w:sz w:val="24"/>
          <w:szCs w:val="24"/>
          <w:lang w:val="uk-UA" w:eastAsia="ru-RU"/>
        </w:rPr>
        <w:t xml:space="preserve"> відчуженні об'єктів нерухомості її вартість … не </w:t>
      </w:r>
      <w:r w:rsidRPr="00807F13">
        <w:rPr>
          <w:rFonts w:ascii="Times New Roman" w:eastAsia="Times New Roman" w:hAnsi="Times New Roman" w:cs="Times New Roman"/>
          <w:spacing w:val="2"/>
          <w:sz w:val="24"/>
          <w:szCs w:val="24"/>
          <w:lang w:val="uk-UA" w:eastAsia="ru-RU"/>
        </w:rPr>
        <w:t>повинна</w:t>
      </w:r>
      <w:r w:rsidRPr="00807F13">
        <w:rPr>
          <w:rFonts w:ascii="Times New Roman" w:eastAsia="Times New Roman" w:hAnsi="Times New Roman" w:cs="Times New Roman"/>
          <w:sz w:val="24"/>
          <w:szCs w:val="24"/>
          <w:lang w:val="uk-UA" w:eastAsia="ru-RU"/>
        </w:rPr>
        <w:t xml:space="preserve"> бути менш балансової вартості, визначеної в довідці - характеристиці </w:t>
      </w:r>
      <w:r w:rsidRPr="00807F13">
        <w:rPr>
          <w:rFonts w:ascii="Times New Roman" w:eastAsia="Times New Roman" w:hAnsi="Times New Roman" w:cs="Times New Roman"/>
          <w:spacing w:val="2"/>
          <w:sz w:val="24"/>
          <w:szCs w:val="24"/>
          <w:lang w:val="uk-UA" w:eastAsia="ru-RU"/>
        </w:rPr>
        <w:t>БТІ</w:t>
      </w:r>
      <w:r w:rsidRPr="00807F13">
        <w:rPr>
          <w:rFonts w:ascii="Times New Roman" w:eastAsia="Times New Roman" w:hAnsi="Times New Roman" w:cs="Times New Roman"/>
          <w:sz w:val="24"/>
          <w:szCs w:val="24"/>
          <w:lang w:val="uk-UA" w:eastAsia="ru-RU"/>
        </w:rPr>
        <w:t>”. Такого роду обмеження вступали в протиріччя із загальними принципами приватного права, а тому П</w:t>
      </w:r>
      <w:r w:rsidRPr="00807F13">
        <w:rPr>
          <w:rFonts w:ascii="Times New Roman" w:eastAsia="Times New Roman" w:hAnsi="Times New Roman" w:cs="Times New Roman"/>
          <w:spacing w:val="2"/>
          <w:sz w:val="24"/>
          <w:szCs w:val="24"/>
          <w:lang w:val="uk-UA" w:eastAsia="ru-RU"/>
        </w:rPr>
        <w:t>останова була</w:t>
      </w:r>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відмінена</w:t>
      </w:r>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Постановою Кабінету Міністрів України</w:t>
      </w:r>
      <w:r w:rsidRPr="00807F13">
        <w:rPr>
          <w:rFonts w:ascii="Times New Roman" w:eastAsia="Times New Roman" w:hAnsi="Times New Roman" w:cs="Times New Roman"/>
          <w:sz w:val="24"/>
          <w:szCs w:val="24"/>
          <w:lang w:val="uk-UA" w:eastAsia="ru-RU"/>
        </w:rPr>
        <w:t xml:space="preserve"> №544 від 09.06.97 р.</w:t>
      </w:r>
    </w:p>
    <w:p w14:paraId="13725448"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Досі діє “Інструкція про порядок обчислення та </w:t>
      </w:r>
      <w:r w:rsidRPr="00807F13">
        <w:rPr>
          <w:rFonts w:ascii="Times New Roman" w:eastAsia="Times New Roman" w:hAnsi="Times New Roman" w:cs="Times New Roman"/>
          <w:spacing w:val="2"/>
          <w:sz w:val="24"/>
          <w:szCs w:val="24"/>
          <w:lang w:val="uk-UA" w:eastAsia="ru-RU"/>
        </w:rPr>
        <w:t>сплати</w:t>
      </w:r>
      <w:r w:rsidRPr="00807F13">
        <w:rPr>
          <w:rFonts w:ascii="Times New Roman" w:eastAsia="Times New Roman" w:hAnsi="Times New Roman" w:cs="Times New Roman"/>
          <w:sz w:val="24"/>
          <w:szCs w:val="24"/>
          <w:lang w:val="uk-UA" w:eastAsia="ru-RU"/>
        </w:rPr>
        <w:t xml:space="preserve"> держмита”, що затверджена наказом Державної Податкової Інспекції №15 від 22.04.93 р., яка зареєстрована в Міністерстві юстиції України 19.05.95 р. за №50. У ній йдеться про те, що </w:t>
      </w:r>
      <w:r w:rsidRPr="00807F13">
        <w:rPr>
          <w:rFonts w:ascii="Times New Roman" w:eastAsia="Times New Roman" w:hAnsi="Times New Roman" w:cs="Times New Roman"/>
          <w:spacing w:val="2"/>
          <w:sz w:val="24"/>
          <w:szCs w:val="24"/>
          <w:lang w:val="uk-UA" w:eastAsia="ru-RU"/>
        </w:rPr>
        <w:t>при</w:t>
      </w:r>
      <w:r w:rsidRPr="00807F13">
        <w:rPr>
          <w:rFonts w:ascii="Times New Roman" w:eastAsia="Times New Roman" w:hAnsi="Times New Roman" w:cs="Times New Roman"/>
          <w:sz w:val="24"/>
          <w:szCs w:val="24"/>
          <w:lang w:val="uk-UA" w:eastAsia="ru-RU"/>
        </w:rPr>
        <w:t xml:space="preserve"> об</w:t>
      </w:r>
      <w:r w:rsidRPr="00807F13">
        <w:rPr>
          <w:rFonts w:ascii="Times New Roman" w:eastAsia="Times New Roman" w:hAnsi="Times New Roman" w:cs="Times New Roman"/>
          <w:spacing w:val="2"/>
          <w:sz w:val="24"/>
          <w:szCs w:val="24"/>
          <w:lang w:val="uk-UA" w:eastAsia="ru-RU"/>
        </w:rPr>
        <w:t>численні</w:t>
      </w:r>
      <w:r w:rsidRPr="00807F13">
        <w:rPr>
          <w:rFonts w:ascii="Times New Roman" w:eastAsia="Times New Roman" w:hAnsi="Times New Roman" w:cs="Times New Roman"/>
          <w:sz w:val="24"/>
          <w:szCs w:val="24"/>
          <w:lang w:val="uk-UA" w:eastAsia="ru-RU"/>
        </w:rPr>
        <w:t xml:space="preserve"> держмита за посвідчення договорів на відчуження житла, вартість таких договорів приймається не нижче і</w:t>
      </w:r>
      <w:r w:rsidRPr="00807F13">
        <w:rPr>
          <w:rFonts w:ascii="Times New Roman" w:eastAsia="Times New Roman" w:hAnsi="Times New Roman" w:cs="Times New Roman"/>
          <w:spacing w:val="2"/>
          <w:sz w:val="24"/>
          <w:szCs w:val="24"/>
          <w:lang w:val="uk-UA" w:eastAsia="ru-RU"/>
        </w:rPr>
        <w:t>нвентаризаційної,</w:t>
      </w:r>
      <w:r w:rsidRPr="00807F13">
        <w:rPr>
          <w:rFonts w:ascii="Times New Roman" w:eastAsia="Times New Roman" w:hAnsi="Times New Roman" w:cs="Times New Roman"/>
          <w:sz w:val="24"/>
          <w:szCs w:val="24"/>
          <w:lang w:val="uk-UA" w:eastAsia="ru-RU"/>
        </w:rPr>
        <w:t xml:space="preserve"> або балансової вартості з урахуванням індексації вартості цих об'єктів та зносу на момент відчуження, що </w:t>
      </w:r>
      <w:r w:rsidRPr="00807F13">
        <w:rPr>
          <w:rFonts w:ascii="Times New Roman" w:eastAsia="Times New Roman" w:hAnsi="Times New Roman" w:cs="Times New Roman"/>
          <w:spacing w:val="2"/>
          <w:sz w:val="24"/>
          <w:szCs w:val="24"/>
          <w:lang w:val="uk-UA" w:eastAsia="ru-RU"/>
        </w:rPr>
        <w:t xml:space="preserve">вказується за </w:t>
      </w:r>
      <w:proofErr w:type="spellStart"/>
      <w:r w:rsidRPr="00807F13">
        <w:rPr>
          <w:rFonts w:ascii="Times New Roman" w:eastAsia="Times New Roman" w:hAnsi="Times New Roman" w:cs="Times New Roman"/>
          <w:spacing w:val="2"/>
          <w:sz w:val="24"/>
          <w:szCs w:val="24"/>
          <w:lang w:val="uk-UA" w:eastAsia="ru-RU"/>
        </w:rPr>
        <w:t>данними</w:t>
      </w:r>
      <w:proofErr w:type="spellEnd"/>
      <w:r w:rsidRPr="00807F13">
        <w:rPr>
          <w:rFonts w:ascii="Times New Roman" w:eastAsia="Times New Roman" w:hAnsi="Times New Roman" w:cs="Times New Roman"/>
          <w:sz w:val="24"/>
          <w:szCs w:val="24"/>
          <w:lang w:val="uk-UA" w:eastAsia="ru-RU"/>
        </w:rPr>
        <w:t xml:space="preserve"> Бюро технічної інвентаризації. У </w:t>
      </w:r>
      <w:r w:rsidRPr="00807F13">
        <w:rPr>
          <w:rFonts w:ascii="Times New Roman" w:eastAsia="Times New Roman" w:hAnsi="Times New Roman" w:cs="Times New Roman"/>
          <w:spacing w:val="2"/>
          <w:sz w:val="24"/>
          <w:szCs w:val="24"/>
          <w:lang w:val="uk-UA" w:eastAsia="ru-RU"/>
        </w:rPr>
        <w:t>Свідоцтві</w:t>
      </w:r>
      <w:r w:rsidRPr="00807F13">
        <w:rPr>
          <w:rFonts w:ascii="Times New Roman" w:eastAsia="Times New Roman" w:hAnsi="Times New Roman" w:cs="Times New Roman"/>
          <w:sz w:val="24"/>
          <w:szCs w:val="24"/>
          <w:lang w:val="uk-UA" w:eastAsia="ru-RU"/>
        </w:rPr>
        <w:t xml:space="preserve"> про право власності на житло, що </w:t>
      </w:r>
      <w:r w:rsidRPr="00807F13">
        <w:rPr>
          <w:rFonts w:ascii="Times New Roman" w:eastAsia="Times New Roman" w:hAnsi="Times New Roman" w:cs="Times New Roman"/>
          <w:spacing w:val="2"/>
          <w:sz w:val="24"/>
          <w:szCs w:val="24"/>
          <w:lang w:val="uk-UA" w:eastAsia="ru-RU"/>
        </w:rPr>
        <w:t>отримує</w:t>
      </w:r>
      <w:r w:rsidRPr="00807F13">
        <w:rPr>
          <w:rFonts w:ascii="Times New Roman" w:eastAsia="Times New Roman" w:hAnsi="Times New Roman" w:cs="Times New Roman"/>
          <w:sz w:val="24"/>
          <w:szCs w:val="24"/>
          <w:lang w:val="uk-UA" w:eastAsia="ru-RU"/>
        </w:rPr>
        <w:t xml:space="preserve"> власник </w:t>
      </w:r>
      <w:r w:rsidRPr="00807F13">
        <w:rPr>
          <w:rFonts w:ascii="Times New Roman" w:eastAsia="Times New Roman" w:hAnsi="Times New Roman" w:cs="Times New Roman"/>
          <w:spacing w:val="2"/>
          <w:sz w:val="24"/>
          <w:szCs w:val="24"/>
          <w:lang w:val="uk-UA" w:eastAsia="ru-RU"/>
        </w:rPr>
        <w:t>після</w:t>
      </w:r>
      <w:r w:rsidRPr="00807F13">
        <w:rPr>
          <w:rFonts w:ascii="Times New Roman" w:eastAsia="Times New Roman" w:hAnsi="Times New Roman" w:cs="Times New Roman"/>
          <w:sz w:val="24"/>
          <w:szCs w:val="24"/>
          <w:lang w:val="uk-UA" w:eastAsia="ru-RU"/>
        </w:rPr>
        <w:t xml:space="preserve"> приватизації </w:t>
      </w:r>
      <w:r w:rsidRPr="00807F13">
        <w:rPr>
          <w:rFonts w:ascii="Times New Roman" w:eastAsia="Times New Roman" w:hAnsi="Times New Roman" w:cs="Times New Roman"/>
          <w:spacing w:val="2"/>
          <w:sz w:val="24"/>
          <w:szCs w:val="24"/>
          <w:lang w:val="uk-UA" w:eastAsia="ru-RU"/>
        </w:rPr>
        <w:t>вказується</w:t>
      </w:r>
      <w:r w:rsidRPr="00807F13">
        <w:rPr>
          <w:rFonts w:ascii="Times New Roman" w:eastAsia="Times New Roman" w:hAnsi="Times New Roman" w:cs="Times New Roman"/>
          <w:sz w:val="24"/>
          <w:szCs w:val="24"/>
          <w:lang w:val="uk-UA" w:eastAsia="ru-RU"/>
        </w:rPr>
        <w:t xml:space="preserve"> його </w:t>
      </w:r>
      <w:r w:rsidRPr="00807F13">
        <w:rPr>
          <w:rFonts w:ascii="Times New Roman" w:eastAsia="Times New Roman" w:hAnsi="Times New Roman" w:cs="Times New Roman"/>
          <w:spacing w:val="2"/>
          <w:sz w:val="24"/>
          <w:szCs w:val="24"/>
          <w:lang w:val="uk-UA" w:eastAsia="ru-RU"/>
        </w:rPr>
        <w:t>відновна</w:t>
      </w:r>
      <w:r w:rsidRPr="00807F13">
        <w:rPr>
          <w:rFonts w:ascii="Times New Roman" w:eastAsia="Times New Roman" w:hAnsi="Times New Roman" w:cs="Times New Roman"/>
          <w:sz w:val="24"/>
          <w:szCs w:val="24"/>
          <w:lang w:val="uk-UA" w:eastAsia="ru-RU"/>
        </w:rPr>
        <w:t xml:space="preserve"> вартість. Остання, відповідно до листа </w:t>
      </w:r>
      <w:proofErr w:type="spellStart"/>
      <w:r w:rsidRPr="00807F13">
        <w:rPr>
          <w:rFonts w:ascii="Times New Roman" w:eastAsia="Times New Roman" w:hAnsi="Times New Roman" w:cs="Times New Roman"/>
          <w:sz w:val="24"/>
          <w:szCs w:val="24"/>
          <w:lang w:val="uk-UA" w:eastAsia="ru-RU"/>
        </w:rPr>
        <w:t>Держкомбудивництва</w:t>
      </w:r>
      <w:proofErr w:type="spellEnd"/>
      <w:r w:rsidRPr="00807F13">
        <w:rPr>
          <w:rFonts w:ascii="Times New Roman" w:eastAsia="Times New Roman" w:hAnsi="Times New Roman" w:cs="Times New Roman"/>
          <w:sz w:val="24"/>
          <w:szCs w:val="24"/>
          <w:lang w:val="uk-UA" w:eastAsia="ru-RU"/>
        </w:rPr>
        <w:t xml:space="preserve">, архітектури та житлової політики №11/21-238 від 30.12.97 р., являє собою вартість </w:t>
      </w:r>
      <w:r w:rsidRPr="00807F13">
        <w:rPr>
          <w:rFonts w:ascii="Times New Roman" w:eastAsia="Times New Roman" w:hAnsi="Times New Roman" w:cs="Times New Roman"/>
          <w:spacing w:val="2"/>
          <w:sz w:val="24"/>
          <w:szCs w:val="24"/>
          <w:lang w:val="uk-UA" w:eastAsia="ru-RU"/>
        </w:rPr>
        <w:t>будинку</w:t>
      </w:r>
      <w:r w:rsidRPr="00807F13">
        <w:rPr>
          <w:rFonts w:ascii="Times New Roman" w:eastAsia="Times New Roman" w:hAnsi="Times New Roman" w:cs="Times New Roman"/>
          <w:sz w:val="24"/>
          <w:szCs w:val="24"/>
          <w:lang w:val="uk-UA" w:eastAsia="ru-RU"/>
        </w:rPr>
        <w:t xml:space="preserve"> на момент його </w:t>
      </w:r>
      <w:r w:rsidRPr="00807F13">
        <w:rPr>
          <w:rFonts w:ascii="Times New Roman" w:eastAsia="Times New Roman" w:hAnsi="Times New Roman" w:cs="Times New Roman"/>
          <w:spacing w:val="2"/>
          <w:sz w:val="24"/>
          <w:szCs w:val="24"/>
          <w:lang w:val="uk-UA" w:eastAsia="ru-RU"/>
        </w:rPr>
        <w:t>введення</w:t>
      </w:r>
      <w:r w:rsidRPr="00807F13">
        <w:rPr>
          <w:rFonts w:ascii="Times New Roman" w:eastAsia="Times New Roman" w:hAnsi="Times New Roman" w:cs="Times New Roman"/>
          <w:sz w:val="24"/>
          <w:szCs w:val="24"/>
          <w:lang w:val="uk-UA" w:eastAsia="ru-RU"/>
        </w:rPr>
        <w:t xml:space="preserve"> в експлуатацію. Ця сума вказується при оцінці житла у БТІ. Саме з цієї суми нараховується ставка держмита, що сплачується при укладенні договору на відчуження житла. </w:t>
      </w:r>
    </w:p>
    <w:p w14:paraId="241815DD"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Безпосередньо в </w:t>
      </w:r>
      <w:r w:rsidRPr="00807F13">
        <w:rPr>
          <w:rFonts w:ascii="Times New Roman" w:eastAsia="Times New Roman" w:hAnsi="Times New Roman" w:cs="Times New Roman"/>
          <w:spacing w:val="2"/>
          <w:sz w:val="24"/>
          <w:szCs w:val="24"/>
          <w:lang w:val="uk-UA" w:eastAsia="ru-RU"/>
        </w:rPr>
        <w:t xml:space="preserve">договорі на відчуження житла </w:t>
      </w:r>
      <w:r w:rsidRPr="00807F13">
        <w:rPr>
          <w:rFonts w:ascii="Times New Roman" w:eastAsia="Times New Roman" w:hAnsi="Times New Roman" w:cs="Times New Roman"/>
          <w:sz w:val="24"/>
          <w:szCs w:val="24"/>
          <w:lang w:val="uk-UA" w:eastAsia="ru-RU"/>
        </w:rPr>
        <w:t>ціна його може бути як нижчою, ніж оцінка БТІ, так може бути і більшою за неї. Вона визначається за взаємною згодою сторін та встановлює цивільно-правовий обов’язок покупця щодо сплати продавцю певної грошової суми. Це й є ціна договору купівлі-продажу житла.</w:t>
      </w:r>
    </w:p>
    <w:p w14:paraId="4B0B929B"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Щодо самої методики оцінки житла, яка здійснюється БТІ то вона бачиться нам не досить досконалою. Власно кажучи, </w:t>
      </w:r>
      <w:r w:rsidRPr="00807F13">
        <w:rPr>
          <w:rFonts w:ascii="Times New Roman" w:eastAsia="Times New Roman" w:hAnsi="Times New Roman" w:cs="Times New Roman"/>
          <w:spacing w:val="2"/>
          <w:sz w:val="24"/>
          <w:szCs w:val="24"/>
          <w:lang w:val="uk-UA" w:eastAsia="ru-RU"/>
        </w:rPr>
        <w:t xml:space="preserve">БТІ не стільки оцінює ринкову вартість житла, скільки вказує лише </w:t>
      </w:r>
      <w:r w:rsidRPr="00807F13">
        <w:rPr>
          <w:rFonts w:ascii="Times New Roman" w:eastAsia="Times New Roman" w:hAnsi="Times New Roman" w:cs="Times New Roman"/>
          <w:sz w:val="24"/>
          <w:szCs w:val="24"/>
          <w:lang w:val="uk-UA" w:eastAsia="ru-RU"/>
        </w:rPr>
        <w:t xml:space="preserve">вартість будівництва. Але ринкова вартість житла є найбільш близькою до договірної його ціни. Адже </w:t>
      </w:r>
      <w:r w:rsidRPr="00807F13">
        <w:rPr>
          <w:rFonts w:ascii="Times New Roman" w:eastAsia="Times New Roman" w:hAnsi="Times New Roman" w:cs="Times New Roman"/>
          <w:spacing w:val="2"/>
          <w:sz w:val="24"/>
          <w:szCs w:val="24"/>
          <w:lang w:val="uk-UA" w:eastAsia="ru-RU"/>
        </w:rPr>
        <w:t>крім</w:t>
      </w:r>
      <w:r w:rsidRPr="00807F13">
        <w:rPr>
          <w:rFonts w:ascii="Times New Roman" w:eastAsia="Times New Roman" w:hAnsi="Times New Roman" w:cs="Times New Roman"/>
          <w:sz w:val="24"/>
          <w:szCs w:val="24"/>
          <w:lang w:val="uk-UA" w:eastAsia="ru-RU"/>
        </w:rPr>
        <w:t xml:space="preserve"> вартості будівництва, ринкова ціна житла залежить від цілого ряду </w:t>
      </w:r>
      <w:r w:rsidRPr="00807F13">
        <w:rPr>
          <w:rFonts w:ascii="Times New Roman" w:eastAsia="Times New Roman" w:hAnsi="Times New Roman" w:cs="Times New Roman"/>
          <w:spacing w:val="2"/>
          <w:sz w:val="24"/>
          <w:szCs w:val="24"/>
          <w:lang w:val="uk-UA" w:eastAsia="ru-RU"/>
        </w:rPr>
        <w:t>показників.</w:t>
      </w:r>
      <w:r w:rsidRPr="00807F13">
        <w:rPr>
          <w:rFonts w:ascii="Times New Roman" w:eastAsia="Times New Roman" w:hAnsi="Times New Roman" w:cs="Times New Roman"/>
          <w:sz w:val="24"/>
          <w:szCs w:val="24"/>
          <w:lang w:val="uk-UA" w:eastAsia="ru-RU"/>
        </w:rPr>
        <w:t xml:space="preserve"> </w:t>
      </w:r>
    </w:p>
    <w:p w14:paraId="16041D8D"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Зокрема, ринкова вартість житла, й відповідно – договірна, залежать від:</w:t>
      </w:r>
    </w:p>
    <w:p w14:paraId="36EE6A83" w14:textId="77777777" w:rsidR="00807F13" w:rsidRPr="00807F13" w:rsidRDefault="00807F13" w:rsidP="00807F13">
      <w:pPr>
        <w:tabs>
          <w:tab w:val="num" w:pos="927"/>
        </w:tabs>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географічного місцезнаходження в </w:t>
      </w:r>
      <w:proofErr w:type="spellStart"/>
      <w:r w:rsidRPr="00807F13">
        <w:rPr>
          <w:rFonts w:ascii="Times New Roman" w:eastAsia="Times New Roman" w:hAnsi="Times New Roman" w:cs="Times New Roman"/>
          <w:spacing w:val="2"/>
          <w:sz w:val="24"/>
          <w:szCs w:val="24"/>
          <w:lang w:val="uk-UA" w:eastAsia="ru-RU"/>
        </w:rPr>
        <w:t>мікромасштабі</w:t>
      </w:r>
      <w:proofErr w:type="spellEnd"/>
      <w:r w:rsidRPr="00807F13">
        <w:rPr>
          <w:rFonts w:ascii="Times New Roman" w:eastAsia="Times New Roman" w:hAnsi="Times New Roman" w:cs="Times New Roman"/>
          <w:sz w:val="24"/>
          <w:szCs w:val="24"/>
          <w:lang w:val="uk-UA" w:eastAsia="ru-RU"/>
        </w:rPr>
        <w:t xml:space="preserve"> (центр або околиця) та в </w:t>
      </w:r>
      <w:proofErr w:type="spellStart"/>
      <w:r w:rsidRPr="00807F13">
        <w:rPr>
          <w:rFonts w:ascii="Times New Roman" w:eastAsia="Times New Roman" w:hAnsi="Times New Roman" w:cs="Times New Roman"/>
          <w:spacing w:val="2"/>
          <w:sz w:val="24"/>
          <w:szCs w:val="24"/>
          <w:lang w:val="uk-UA" w:eastAsia="ru-RU"/>
        </w:rPr>
        <w:t>макромасштабі</w:t>
      </w:r>
      <w:proofErr w:type="spellEnd"/>
      <w:r w:rsidRPr="00807F13">
        <w:rPr>
          <w:rFonts w:ascii="Times New Roman" w:eastAsia="Times New Roman" w:hAnsi="Times New Roman" w:cs="Times New Roman"/>
          <w:sz w:val="24"/>
          <w:szCs w:val="24"/>
          <w:lang w:val="uk-UA" w:eastAsia="ru-RU"/>
        </w:rPr>
        <w:t xml:space="preserve"> (обласний центр або селище); </w:t>
      </w:r>
    </w:p>
    <w:p w14:paraId="7378F795" w14:textId="77777777" w:rsidR="00807F13" w:rsidRPr="00807F13" w:rsidRDefault="00807F13" w:rsidP="00807F13">
      <w:pPr>
        <w:tabs>
          <w:tab w:val="num" w:pos="927"/>
        </w:tabs>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pacing w:val="2"/>
          <w:sz w:val="24"/>
          <w:szCs w:val="24"/>
          <w:lang w:val="uk-UA" w:eastAsia="ru-RU"/>
        </w:rPr>
        <w:t>загального</w:t>
      </w:r>
      <w:r w:rsidRPr="00807F13">
        <w:rPr>
          <w:rFonts w:ascii="Times New Roman" w:eastAsia="Times New Roman" w:hAnsi="Times New Roman" w:cs="Times New Roman"/>
          <w:sz w:val="24"/>
          <w:szCs w:val="24"/>
          <w:lang w:val="uk-UA" w:eastAsia="ru-RU"/>
        </w:rPr>
        <w:t xml:space="preserve"> економічного становища населеного пункту; </w:t>
      </w:r>
    </w:p>
    <w:p w14:paraId="02BF00B9" w14:textId="77777777" w:rsidR="00807F13" w:rsidRPr="00807F13" w:rsidRDefault="00807F13" w:rsidP="00807F13">
      <w:pPr>
        <w:tabs>
          <w:tab w:val="num" w:pos="927"/>
        </w:tabs>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proofErr w:type="spellStart"/>
      <w:r w:rsidRPr="00807F13">
        <w:rPr>
          <w:rFonts w:ascii="Times New Roman" w:eastAsia="Times New Roman" w:hAnsi="Times New Roman" w:cs="Times New Roman"/>
          <w:spacing w:val="2"/>
          <w:sz w:val="24"/>
          <w:szCs w:val="24"/>
          <w:lang w:val="uk-UA" w:eastAsia="ru-RU"/>
        </w:rPr>
        <w:t>этажністі</w:t>
      </w:r>
      <w:proofErr w:type="spellEnd"/>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будинку</w:t>
      </w:r>
      <w:r w:rsidRPr="00807F13">
        <w:rPr>
          <w:rFonts w:ascii="Times New Roman" w:eastAsia="Times New Roman" w:hAnsi="Times New Roman" w:cs="Times New Roman"/>
          <w:sz w:val="24"/>
          <w:szCs w:val="24"/>
          <w:lang w:val="uk-UA" w:eastAsia="ru-RU"/>
        </w:rPr>
        <w:t xml:space="preserve"> (середні поверхи або перший чи останній); </w:t>
      </w:r>
    </w:p>
    <w:p w14:paraId="748B7AC4" w14:textId="218A105D" w:rsidR="00807F13" w:rsidRPr="00807F13" w:rsidRDefault="00807F13" w:rsidP="00807F13">
      <w:pPr>
        <w:tabs>
          <w:tab w:val="num" w:pos="927"/>
        </w:tabs>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наявності ремонту; </w:t>
      </w:r>
    </w:p>
    <w:p w14:paraId="25F1AEF0" w14:textId="77777777" w:rsidR="00807F13" w:rsidRPr="00807F13" w:rsidRDefault="00807F13" w:rsidP="00807F13">
      <w:pPr>
        <w:tabs>
          <w:tab w:val="num" w:pos="927"/>
        </w:tabs>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pacing w:val="2"/>
          <w:sz w:val="24"/>
          <w:szCs w:val="24"/>
          <w:lang w:val="uk-UA" w:eastAsia="ru-RU"/>
        </w:rPr>
        <w:t>загального</w:t>
      </w:r>
      <w:r w:rsidRPr="00807F13">
        <w:rPr>
          <w:rFonts w:ascii="Times New Roman" w:eastAsia="Times New Roman" w:hAnsi="Times New Roman" w:cs="Times New Roman"/>
          <w:sz w:val="24"/>
          <w:szCs w:val="24"/>
          <w:lang w:val="uk-UA" w:eastAsia="ru-RU"/>
        </w:rPr>
        <w:t xml:space="preserve"> планування </w:t>
      </w:r>
      <w:r w:rsidRPr="00807F13">
        <w:rPr>
          <w:rFonts w:ascii="Times New Roman" w:eastAsia="Times New Roman" w:hAnsi="Times New Roman" w:cs="Times New Roman"/>
          <w:spacing w:val="2"/>
          <w:sz w:val="24"/>
          <w:szCs w:val="24"/>
          <w:lang w:val="uk-UA" w:eastAsia="ru-RU"/>
        </w:rPr>
        <w:t>будинку</w:t>
      </w:r>
      <w:r w:rsidRPr="00807F13">
        <w:rPr>
          <w:rFonts w:ascii="Times New Roman" w:eastAsia="Times New Roman" w:hAnsi="Times New Roman" w:cs="Times New Roman"/>
          <w:sz w:val="24"/>
          <w:szCs w:val="24"/>
          <w:lang w:val="uk-UA" w:eastAsia="ru-RU"/>
        </w:rPr>
        <w:t xml:space="preserve"> (звичайна або покращена); </w:t>
      </w:r>
    </w:p>
    <w:p w14:paraId="43D0EFCD" w14:textId="77777777" w:rsidR="00807F13" w:rsidRPr="00807F13" w:rsidRDefault="00807F13" w:rsidP="00807F13">
      <w:pPr>
        <w:tabs>
          <w:tab w:val="num" w:pos="927"/>
        </w:tabs>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proofErr w:type="spellStart"/>
      <w:r w:rsidRPr="00807F13">
        <w:rPr>
          <w:rFonts w:ascii="Times New Roman" w:eastAsia="Times New Roman" w:hAnsi="Times New Roman" w:cs="Times New Roman"/>
          <w:spacing w:val="2"/>
          <w:sz w:val="24"/>
          <w:szCs w:val="24"/>
          <w:lang w:val="uk-UA" w:eastAsia="ru-RU"/>
        </w:rPr>
        <w:t>розподільністі</w:t>
      </w:r>
      <w:r w:rsidRPr="00807F13">
        <w:rPr>
          <w:rFonts w:ascii="Times New Roman" w:eastAsia="Times New Roman" w:hAnsi="Times New Roman" w:cs="Times New Roman"/>
          <w:sz w:val="24"/>
          <w:szCs w:val="24"/>
          <w:lang w:val="uk-UA" w:eastAsia="ru-RU"/>
        </w:rPr>
        <w:t>-з</w:t>
      </w:r>
      <w:r w:rsidRPr="00807F13">
        <w:rPr>
          <w:rFonts w:ascii="Times New Roman" w:eastAsia="Times New Roman" w:hAnsi="Times New Roman" w:cs="Times New Roman"/>
          <w:spacing w:val="2"/>
          <w:sz w:val="24"/>
          <w:szCs w:val="24"/>
          <w:lang w:val="uk-UA" w:eastAsia="ru-RU"/>
        </w:rPr>
        <w:t>міщеністі</w:t>
      </w:r>
      <w:proofErr w:type="spellEnd"/>
      <w:r w:rsidRPr="00807F13">
        <w:rPr>
          <w:rFonts w:ascii="Times New Roman" w:eastAsia="Times New Roman" w:hAnsi="Times New Roman" w:cs="Times New Roman"/>
          <w:sz w:val="24"/>
          <w:szCs w:val="24"/>
          <w:lang w:val="uk-UA" w:eastAsia="ru-RU"/>
        </w:rPr>
        <w:t xml:space="preserve"> кімнат та служб; </w:t>
      </w:r>
    </w:p>
    <w:p w14:paraId="418C514E" w14:textId="77777777" w:rsidR="00807F13" w:rsidRPr="00807F13" w:rsidRDefault="00807F13" w:rsidP="00807F13">
      <w:pPr>
        <w:tabs>
          <w:tab w:val="num" w:pos="927"/>
        </w:tabs>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віддаленості об'єктів інфраструктури, транспортних магістралей;</w:t>
      </w:r>
    </w:p>
    <w:p w14:paraId="3F180244" w14:textId="77777777" w:rsidR="00807F13" w:rsidRPr="00807F13" w:rsidRDefault="00807F13" w:rsidP="00807F13">
      <w:pPr>
        <w:tabs>
          <w:tab w:val="num" w:pos="927"/>
        </w:tabs>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наявності балконів та підсобних приміщень; </w:t>
      </w:r>
    </w:p>
    <w:p w14:paraId="171BB7E2" w14:textId="77777777" w:rsidR="00807F13" w:rsidRPr="00807F13" w:rsidRDefault="00807F13" w:rsidP="00807F13">
      <w:pPr>
        <w:tabs>
          <w:tab w:val="num" w:pos="927"/>
        </w:tabs>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proofErr w:type="spellStart"/>
      <w:r w:rsidRPr="00807F13">
        <w:rPr>
          <w:rFonts w:ascii="Times New Roman" w:eastAsia="Times New Roman" w:hAnsi="Times New Roman" w:cs="Times New Roman"/>
          <w:spacing w:val="2"/>
          <w:sz w:val="24"/>
          <w:szCs w:val="24"/>
          <w:lang w:val="uk-UA" w:eastAsia="ru-RU"/>
        </w:rPr>
        <w:t>озелененності</w:t>
      </w:r>
      <w:proofErr w:type="spellEnd"/>
      <w:r w:rsidRPr="00807F13">
        <w:rPr>
          <w:rFonts w:ascii="Times New Roman" w:eastAsia="Times New Roman" w:hAnsi="Times New Roman" w:cs="Times New Roman"/>
          <w:sz w:val="24"/>
          <w:szCs w:val="24"/>
          <w:lang w:val="uk-UA" w:eastAsia="ru-RU"/>
        </w:rPr>
        <w:t xml:space="preserve"> району та відстані від місць масового відпочинку; </w:t>
      </w:r>
    </w:p>
    <w:p w14:paraId="1D6A1007" w14:textId="77777777" w:rsidR="00807F13" w:rsidRPr="00807F13" w:rsidRDefault="00807F13" w:rsidP="00807F13">
      <w:pPr>
        <w:tabs>
          <w:tab w:val="num" w:pos="927"/>
        </w:tabs>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віддаленості від промислових підприємств тощо. </w:t>
      </w:r>
    </w:p>
    <w:p w14:paraId="08F5957E"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Всі ці показники, що впливають на вартість житла не враховується </w:t>
      </w:r>
      <w:r w:rsidRPr="00807F13">
        <w:rPr>
          <w:rFonts w:ascii="Times New Roman" w:eastAsia="Times New Roman" w:hAnsi="Times New Roman" w:cs="Times New Roman"/>
          <w:spacing w:val="2"/>
          <w:sz w:val="24"/>
          <w:szCs w:val="24"/>
          <w:lang w:val="uk-UA" w:eastAsia="ru-RU"/>
        </w:rPr>
        <w:t>при його</w:t>
      </w:r>
      <w:r w:rsidRPr="00807F13">
        <w:rPr>
          <w:rFonts w:ascii="Times New Roman" w:eastAsia="Times New Roman" w:hAnsi="Times New Roman" w:cs="Times New Roman"/>
          <w:sz w:val="24"/>
          <w:szCs w:val="24"/>
          <w:lang w:val="uk-UA" w:eastAsia="ru-RU"/>
        </w:rPr>
        <w:t xml:space="preserve"> оцінці, що відображується </w:t>
      </w:r>
      <w:r w:rsidRPr="00807F13">
        <w:rPr>
          <w:rFonts w:ascii="Times New Roman" w:eastAsia="Times New Roman" w:hAnsi="Times New Roman" w:cs="Times New Roman"/>
          <w:spacing w:val="2"/>
          <w:sz w:val="24"/>
          <w:szCs w:val="24"/>
          <w:lang w:val="uk-UA" w:eastAsia="ru-RU"/>
        </w:rPr>
        <w:t>БТІ.</w:t>
      </w:r>
      <w:r w:rsidRPr="00807F13">
        <w:rPr>
          <w:rFonts w:ascii="Times New Roman" w:eastAsia="Times New Roman" w:hAnsi="Times New Roman" w:cs="Times New Roman"/>
          <w:sz w:val="24"/>
          <w:szCs w:val="24"/>
          <w:lang w:val="uk-UA" w:eastAsia="ru-RU"/>
        </w:rPr>
        <w:t xml:space="preserve"> Отже, слід констатувати, що оцінка житла, що здійснюється органами БТІ може бути далекої від дійсної договірної його ціни. Адже остання є юридичним відображенням у договорі фактично здійсненої покупцем продавцеві оплати.</w:t>
      </w:r>
    </w:p>
    <w:p w14:paraId="5074B80C"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lastRenderedPageBreak/>
        <w:t xml:space="preserve">Отже, вважаємо, що більш досконалим є </w:t>
      </w:r>
      <w:r w:rsidRPr="00807F13">
        <w:rPr>
          <w:rFonts w:ascii="Times New Roman" w:eastAsia="Times New Roman" w:hAnsi="Times New Roman" w:cs="Times New Roman"/>
          <w:spacing w:val="2"/>
          <w:sz w:val="24"/>
          <w:szCs w:val="24"/>
          <w:lang w:val="uk-UA" w:eastAsia="ru-RU"/>
        </w:rPr>
        <w:t>проведення</w:t>
      </w:r>
      <w:r w:rsidRPr="00807F13">
        <w:rPr>
          <w:rFonts w:ascii="Times New Roman" w:eastAsia="Times New Roman" w:hAnsi="Times New Roman" w:cs="Times New Roman"/>
          <w:sz w:val="24"/>
          <w:szCs w:val="24"/>
          <w:lang w:val="uk-UA" w:eastAsia="ru-RU"/>
        </w:rPr>
        <w:t xml:space="preserve"> оцінки вартості житла органами </w:t>
      </w:r>
      <w:r w:rsidRPr="00807F13">
        <w:rPr>
          <w:rFonts w:ascii="Times New Roman" w:eastAsia="Times New Roman" w:hAnsi="Times New Roman" w:cs="Times New Roman"/>
          <w:spacing w:val="2"/>
          <w:sz w:val="24"/>
          <w:szCs w:val="24"/>
          <w:lang w:val="uk-UA" w:eastAsia="ru-RU"/>
        </w:rPr>
        <w:t>БТІ</w:t>
      </w:r>
      <w:r w:rsidRPr="00807F13">
        <w:rPr>
          <w:rFonts w:ascii="Times New Roman" w:eastAsia="Times New Roman" w:hAnsi="Times New Roman" w:cs="Times New Roman"/>
          <w:sz w:val="24"/>
          <w:szCs w:val="24"/>
          <w:lang w:val="uk-UA" w:eastAsia="ru-RU"/>
        </w:rPr>
        <w:t xml:space="preserve"> з урахуванням прийнятих в світі </w:t>
      </w:r>
      <w:proofErr w:type="spellStart"/>
      <w:r w:rsidRPr="00807F13">
        <w:rPr>
          <w:rFonts w:ascii="Times New Roman" w:eastAsia="Times New Roman" w:hAnsi="Times New Roman" w:cs="Times New Roman"/>
          <w:sz w:val="24"/>
          <w:szCs w:val="24"/>
          <w:lang w:val="uk-UA" w:eastAsia="ru-RU"/>
        </w:rPr>
        <w:t>методик</w:t>
      </w:r>
      <w:proofErr w:type="spellEnd"/>
      <w:r w:rsidRPr="00807F13">
        <w:rPr>
          <w:rFonts w:ascii="Times New Roman" w:eastAsia="Times New Roman" w:hAnsi="Times New Roman" w:cs="Times New Roman"/>
          <w:sz w:val="24"/>
          <w:szCs w:val="24"/>
          <w:lang w:val="uk-UA" w:eastAsia="ru-RU"/>
        </w:rPr>
        <w:t xml:space="preserve">, що наблизять таку оцінку до реальної вартості житла. Другий можливий варіант - довіряти оцінку нерухомості фахівцям-оцінювачам, інститут яких практично вже сформований в Україні. </w:t>
      </w:r>
    </w:p>
    <w:p w14:paraId="28C583D2"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До суттєвих умов договору купівлі-продажу житла можуть бути віднесені й </w:t>
      </w:r>
      <w:r w:rsidRPr="00807F13">
        <w:rPr>
          <w:rFonts w:ascii="Times New Roman" w:eastAsia="Times New Roman" w:hAnsi="Times New Roman" w:cs="Times New Roman"/>
          <w:iCs/>
          <w:sz w:val="24"/>
          <w:szCs w:val="24"/>
          <w:lang w:val="uk-UA" w:eastAsia="ru-RU"/>
        </w:rPr>
        <w:t>інші умови</w:t>
      </w:r>
      <w:r w:rsidRPr="00807F13">
        <w:rPr>
          <w:rFonts w:ascii="Times New Roman" w:eastAsia="Times New Roman" w:hAnsi="Times New Roman" w:cs="Times New Roman"/>
          <w:sz w:val="24"/>
          <w:szCs w:val="24"/>
          <w:lang w:val="uk-UA" w:eastAsia="ru-RU"/>
        </w:rPr>
        <w:t xml:space="preserve">, якщо на цьому наполягає хоча б одна з сторін. Такими може бути, наприклад, строк звільнення житлового приміщення або умова щодо порядку сплати грошей покупцем (з розстроченням чи відстроченням платежу). Якщо продається квартира у місці Ялта чи іншому приморському місточки, для договору купівлі продажу житла може стати суттєвою умова, щоб квартира виходила у бік моря та ні в якому разі не в протилежний бік, якщо на цьому наполягає покупець. В окремих договорах купівлі-продажу житла можуть зустрічатись й інші умови. Якщо на досягненні узгодженості щодо цих умов наполягає хоча б одна з сторін, вони можуть стати суттєвими умовами цього договору. </w:t>
      </w:r>
    </w:p>
    <w:p w14:paraId="02933A77" w14:textId="1C043951" w:rsidR="00807F13" w:rsidRDefault="00807F13" w:rsidP="0020460A">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Недосягнення згоди по відношенню хоча б однієї суттєвої умови вказує на те, що договір купівлі продажу не може вважатись укладеним. </w:t>
      </w:r>
    </w:p>
    <w:p w14:paraId="69178947" w14:textId="77777777" w:rsidR="0020460A" w:rsidRPr="00807F13" w:rsidRDefault="0020460A" w:rsidP="0020460A">
      <w:pPr>
        <w:autoSpaceDE w:val="0"/>
        <w:autoSpaceDN w:val="0"/>
        <w:spacing w:after="0" w:line="240" w:lineRule="auto"/>
        <w:ind w:left="-1080" w:firstLine="709"/>
        <w:jc w:val="both"/>
        <w:rPr>
          <w:rFonts w:ascii="Times New Roman" w:eastAsia="Times New Roman" w:hAnsi="Times New Roman" w:cs="Times New Roman"/>
          <w:sz w:val="24"/>
          <w:szCs w:val="24"/>
          <w:vertAlign w:val="superscript"/>
          <w:lang w:val="uk-UA" w:eastAsia="ru-RU"/>
        </w:rPr>
      </w:pPr>
    </w:p>
    <w:p w14:paraId="78E899CC" w14:textId="77777777" w:rsidR="00807F13" w:rsidRPr="0020460A" w:rsidRDefault="00807F13" w:rsidP="00807F13">
      <w:pPr>
        <w:autoSpaceDE w:val="0"/>
        <w:autoSpaceDN w:val="0"/>
        <w:spacing w:after="0" w:line="240" w:lineRule="auto"/>
        <w:ind w:left="-1080" w:firstLine="709"/>
        <w:jc w:val="both"/>
        <w:outlineLvl w:val="0"/>
        <w:rPr>
          <w:rFonts w:ascii="Times New Roman" w:eastAsia="Times New Roman" w:hAnsi="Times New Roman" w:cs="Times New Roman"/>
          <w:b/>
          <w:bCs/>
          <w:sz w:val="24"/>
          <w:szCs w:val="24"/>
          <w:lang w:val="uk-UA" w:eastAsia="ru-RU"/>
        </w:rPr>
      </w:pPr>
      <w:r w:rsidRPr="0020460A">
        <w:rPr>
          <w:rFonts w:ascii="Times New Roman" w:eastAsia="Times New Roman" w:hAnsi="Times New Roman" w:cs="Times New Roman"/>
          <w:b/>
          <w:bCs/>
          <w:sz w:val="24"/>
          <w:szCs w:val="24"/>
          <w:lang w:val="uk-UA" w:eastAsia="ru-RU"/>
        </w:rPr>
        <w:t xml:space="preserve">3. </w:t>
      </w:r>
      <w:r w:rsidRPr="0020460A">
        <w:rPr>
          <w:rFonts w:ascii="Times New Roman" w:eastAsia="Times New Roman" w:hAnsi="Times New Roman" w:cs="Times New Roman"/>
          <w:b/>
          <w:bCs/>
          <w:spacing w:val="2"/>
          <w:sz w:val="24"/>
          <w:szCs w:val="24"/>
          <w:lang w:val="uk-UA" w:eastAsia="ru-RU"/>
        </w:rPr>
        <w:t>Сторони договору купівлі-продажу житла</w:t>
      </w:r>
    </w:p>
    <w:p w14:paraId="0E612DE9" w14:textId="4AECF822"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pacing w:val="2"/>
          <w:sz w:val="24"/>
          <w:szCs w:val="24"/>
          <w:lang w:val="uk-UA" w:eastAsia="ru-RU"/>
        </w:rPr>
        <w:t>Сторонами</w:t>
      </w:r>
      <w:r w:rsidRPr="00807F13">
        <w:rPr>
          <w:rFonts w:ascii="Times New Roman" w:eastAsia="Times New Roman" w:hAnsi="Times New Roman" w:cs="Times New Roman"/>
          <w:sz w:val="24"/>
          <w:szCs w:val="24"/>
          <w:lang w:val="uk-UA" w:eastAsia="ru-RU"/>
        </w:rPr>
        <w:t xml:space="preserve"> договору купівлі-продажу житла </w:t>
      </w:r>
      <w:r w:rsidRPr="00807F13">
        <w:rPr>
          <w:rFonts w:ascii="Times New Roman" w:eastAsia="Times New Roman" w:hAnsi="Times New Roman" w:cs="Times New Roman"/>
          <w:spacing w:val="2"/>
          <w:sz w:val="24"/>
          <w:szCs w:val="24"/>
          <w:lang w:val="uk-UA" w:eastAsia="ru-RU"/>
        </w:rPr>
        <w:t>є</w:t>
      </w:r>
      <w:r w:rsidRPr="00807F13">
        <w:rPr>
          <w:rFonts w:ascii="Times New Roman" w:eastAsia="Times New Roman" w:hAnsi="Times New Roman" w:cs="Times New Roman"/>
          <w:sz w:val="24"/>
          <w:szCs w:val="24"/>
          <w:lang w:val="uk-UA" w:eastAsia="ru-RU"/>
        </w:rPr>
        <w:t xml:space="preserve"> продавець та покупець. Це можуть бути як юридичні, так і фізичні особи. </w:t>
      </w:r>
      <w:r w:rsidRPr="00807F13">
        <w:rPr>
          <w:rFonts w:ascii="Times New Roman" w:eastAsia="Times New Roman" w:hAnsi="Times New Roman" w:cs="Times New Roman"/>
          <w:spacing w:val="2"/>
          <w:sz w:val="24"/>
          <w:szCs w:val="24"/>
          <w:lang w:val="uk-UA" w:eastAsia="ru-RU"/>
        </w:rPr>
        <w:t>Сторони</w:t>
      </w:r>
      <w:r w:rsidRPr="00807F13">
        <w:rPr>
          <w:rFonts w:ascii="Times New Roman" w:eastAsia="Times New Roman" w:hAnsi="Times New Roman" w:cs="Times New Roman"/>
          <w:sz w:val="24"/>
          <w:szCs w:val="24"/>
          <w:lang w:val="uk-UA" w:eastAsia="ru-RU"/>
        </w:rPr>
        <w:t xml:space="preserve"> договору </w:t>
      </w:r>
      <w:r w:rsidRPr="00807F13">
        <w:rPr>
          <w:rFonts w:ascii="Times New Roman" w:eastAsia="Times New Roman" w:hAnsi="Times New Roman" w:cs="Times New Roman"/>
          <w:spacing w:val="2"/>
          <w:sz w:val="24"/>
          <w:szCs w:val="24"/>
          <w:lang w:val="uk-UA" w:eastAsia="ru-RU"/>
        </w:rPr>
        <w:t>повинні</w:t>
      </w:r>
      <w:r w:rsidRPr="00807F13">
        <w:rPr>
          <w:rFonts w:ascii="Times New Roman" w:eastAsia="Times New Roman" w:hAnsi="Times New Roman" w:cs="Times New Roman"/>
          <w:sz w:val="24"/>
          <w:szCs w:val="24"/>
          <w:lang w:val="uk-UA" w:eastAsia="ru-RU"/>
        </w:rPr>
        <w:t xml:space="preserve"> відповідати </w:t>
      </w:r>
      <w:r w:rsidRPr="00807F13">
        <w:rPr>
          <w:rFonts w:ascii="Times New Roman" w:eastAsia="Times New Roman" w:hAnsi="Times New Roman" w:cs="Times New Roman"/>
          <w:spacing w:val="2"/>
          <w:sz w:val="24"/>
          <w:szCs w:val="24"/>
          <w:lang w:val="uk-UA" w:eastAsia="ru-RU"/>
        </w:rPr>
        <w:t>загальним</w:t>
      </w:r>
      <w:r w:rsidRPr="00807F13">
        <w:rPr>
          <w:rFonts w:ascii="Times New Roman" w:eastAsia="Times New Roman" w:hAnsi="Times New Roman" w:cs="Times New Roman"/>
          <w:sz w:val="24"/>
          <w:szCs w:val="24"/>
          <w:lang w:val="uk-UA" w:eastAsia="ru-RU"/>
        </w:rPr>
        <w:t xml:space="preserve"> вимогам відносно їхньої право- та дієздатн</w:t>
      </w:r>
      <w:r w:rsidR="0020460A">
        <w:rPr>
          <w:rFonts w:ascii="Times New Roman" w:eastAsia="Times New Roman" w:hAnsi="Times New Roman" w:cs="Times New Roman"/>
          <w:sz w:val="24"/>
          <w:szCs w:val="24"/>
          <w:lang w:val="uk-UA" w:eastAsia="ru-RU"/>
        </w:rPr>
        <w:t>о</w:t>
      </w:r>
      <w:r w:rsidRPr="00807F13">
        <w:rPr>
          <w:rFonts w:ascii="Times New Roman" w:eastAsia="Times New Roman" w:hAnsi="Times New Roman" w:cs="Times New Roman"/>
          <w:sz w:val="24"/>
          <w:szCs w:val="24"/>
          <w:lang w:val="uk-UA" w:eastAsia="ru-RU"/>
        </w:rPr>
        <w:t>сті</w:t>
      </w:r>
      <w:r w:rsidR="0020460A">
        <w:rPr>
          <w:rFonts w:ascii="Times New Roman" w:eastAsia="Times New Roman" w:hAnsi="Times New Roman" w:cs="Times New Roman"/>
          <w:sz w:val="24"/>
          <w:szCs w:val="24"/>
          <w:lang w:val="uk-UA" w:eastAsia="ru-RU"/>
        </w:rPr>
        <w:t>.</w:t>
      </w:r>
    </w:p>
    <w:p w14:paraId="412AEE6E" w14:textId="7FF81C65"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У відповідності до </w:t>
      </w:r>
      <w:r w:rsidRPr="00807F13">
        <w:rPr>
          <w:rFonts w:ascii="Times New Roman" w:eastAsia="Times New Roman" w:hAnsi="Times New Roman" w:cs="Times New Roman"/>
          <w:spacing w:val="2"/>
          <w:sz w:val="24"/>
          <w:szCs w:val="24"/>
          <w:lang w:val="uk-UA" w:eastAsia="ru-RU"/>
        </w:rPr>
        <w:t>ч.</w:t>
      </w:r>
      <w:r w:rsidRPr="00807F13">
        <w:rPr>
          <w:rFonts w:ascii="Times New Roman" w:eastAsia="Times New Roman" w:hAnsi="Times New Roman" w:cs="Times New Roman"/>
          <w:sz w:val="24"/>
          <w:szCs w:val="24"/>
          <w:lang w:val="uk-UA" w:eastAsia="ru-RU"/>
        </w:rPr>
        <w:t xml:space="preserve"> 1 ст. 2 Закону України “Про правовий статус іноземців” фізичні особи (громадяни України, іноземні громадяни та особи без громадянства) на рівних умовах мають </w:t>
      </w:r>
      <w:r w:rsidRPr="00807F13">
        <w:rPr>
          <w:rFonts w:ascii="Times New Roman" w:eastAsia="Times New Roman" w:hAnsi="Times New Roman" w:cs="Times New Roman"/>
          <w:spacing w:val="2"/>
          <w:sz w:val="24"/>
          <w:szCs w:val="24"/>
          <w:lang w:val="uk-UA" w:eastAsia="ru-RU"/>
        </w:rPr>
        <w:t>цивільні</w:t>
      </w:r>
      <w:r w:rsidRPr="00807F13">
        <w:rPr>
          <w:rFonts w:ascii="Times New Roman" w:eastAsia="Times New Roman" w:hAnsi="Times New Roman" w:cs="Times New Roman"/>
          <w:sz w:val="24"/>
          <w:szCs w:val="24"/>
          <w:lang w:val="uk-UA" w:eastAsia="ru-RU"/>
        </w:rPr>
        <w:t xml:space="preserve"> права та обов'язки. Тобто, </w:t>
      </w:r>
      <w:r w:rsidRPr="00807F13">
        <w:rPr>
          <w:rFonts w:ascii="Times New Roman" w:eastAsia="Times New Roman" w:hAnsi="Times New Roman" w:cs="Times New Roman"/>
          <w:spacing w:val="2"/>
          <w:sz w:val="24"/>
          <w:szCs w:val="24"/>
          <w:lang w:val="uk-UA" w:eastAsia="ru-RU"/>
        </w:rPr>
        <w:t>об'єм</w:t>
      </w:r>
      <w:r w:rsidRPr="00807F13">
        <w:rPr>
          <w:rFonts w:ascii="Times New Roman" w:eastAsia="Times New Roman" w:hAnsi="Times New Roman" w:cs="Times New Roman"/>
          <w:sz w:val="24"/>
          <w:szCs w:val="24"/>
          <w:lang w:val="uk-UA" w:eastAsia="ru-RU"/>
        </w:rPr>
        <w:t xml:space="preserve"> правоздатності цих </w:t>
      </w:r>
      <w:r w:rsidRPr="00807F13">
        <w:rPr>
          <w:rFonts w:ascii="Times New Roman" w:eastAsia="Times New Roman" w:hAnsi="Times New Roman" w:cs="Times New Roman"/>
          <w:spacing w:val="2"/>
          <w:sz w:val="24"/>
          <w:szCs w:val="24"/>
          <w:lang w:val="uk-UA" w:eastAsia="ru-RU"/>
        </w:rPr>
        <w:t>осіб</w:t>
      </w:r>
      <w:r w:rsidRPr="00807F13">
        <w:rPr>
          <w:rFonts w:ascii="Times New Roman" w:eastAsia="Times New Roman" w:hAnsi="Times New Roman" w:cs="Times New Roman"/>
          <w:sz w:val="24"/>
          <w:szCs w:val="24"/>
          <w:lang w:val="uk-UA" w:eastAsia="ru-RU"/>
        </w:rPr>
        <w:t xml:space="preserve"> в </w:t>
      </w:r>
      <w:r w:rsidRPr="00807F13">
        <w:rPr>
          <w:rFonts w:ascii="Times New Roman" w:eastAsia="Times New Roman" w:hAnsi="Times New Roman" w:cs="Times New Roman"/>
          <w:spacing w:val="2"/>
          <w:sz w:val="24"/>
          <w:szCs w:val="24"/>
          <w:lang w:val="uk-UA" w:eastAsia="ru-RU"/>
        </w:rPr>
        <w:t>цивільно</w:t>
      </w:r>
      <w:r w:rsidRPr="00807F13">
        <w:rPr>
          <w:rFonts w:ascii="Times New Roman" w:eastAsia="Times New Roman" w:hAnsi="Times New Roman" w:cs="Times New Roman"/>
          <w:sz w:val="24"/>
          <w:szCs w:val="24"/>
          <w:lang w:val="uk-UA" w:eastAsia="ru-RU"/>
        </w:rPr>
        <w:t xml:space="preserve">-правових </w:t>
      </w:r>
      <w:r w:rsidRPr="00807F13">
        <w:rPr>
          <w:rFonts w:ascii="Times New Roman" w:eastAsia="Times New Roman" w:hAnsi="Times New Roman" w:cs="Times New Roman"/>
          <w:spacing w:val="2"/>
          <w:sz w:val="24"/>
          <w:szCs w:val="24"/>
          <w:lang w:val="uk-UA" w:eastAsia="ru-RU"/>
        </w:rPr>
        <w:t>відносинах</w:t>
      </w:r>
      <w:r w:rsidRPr="00807F13">
        <w:rPr>
          <w:rFonts w:ascii="Times New Roman" w:eastAsia="Times New Roman" w:hAnsi="Times New Roman" w:cs="Times New Roman"/>
          <w:sz w:val="24"/>
          <w:szCs w:val="24"/>
          <w:lang w:val="uk-UA" w:eastAsia="ru-RU"/>
        </w:rPr>
        <w:t xml:space="preserve"> однаковий, </w:t>
      </w:r>
      <w:r w:rsidRPr="00807F13">
        <w:rPr>
          <w:rFonts w:ascii="Times New Roman" w:eastAsia="Times New Roman" w:hAnsi="Times New Roman" w:cs="Times New Roman"/>
          <w:spacing w:val="2"/>
          <w:sz w:val="24"/>
          <w:szCs w:val="24"/>
          <w:lang w:val="uk-UA" w:eastAsia="ru-RU"/>
        </w:rPr>
        <w:t>починається</w:t>
      </w:r>
      <w:r w:rsidRPr="00807F13">
        <w:rPr>
          <w:rFonts w:ascii="Times New Roman" w:eastAsia="Times New Roman" w:hAnsi="Times New Roman" w:cs="Times New Roman"/>
          <w:sz w:val="24"/>
          <w:szCs w:val="24"/>
          <w:lang w:val="uk-UA" w:eastAsia="ru-RU"/>
        </w:rPr>
        <w:t xml:space="preserve"> з моменту народження та припиняється їх смертю. Правоздатність сама по собі не породжує для суб'єкта </w:t>
      </w:r>
      <w:r w:rsidRPr="00807F13">
        <w:rPr>
          <w:rFonts w:ascii="Times New Roman" w:eastAsia="Times New Roman" w:hAnsi="Times New Roman" w:cs="Times New Roman"/>
          <w:spacing w:val="2"/>
          <w:sz w:val="24"/>
          <w:szCs w:val="24"/>
          <w:lang w:val="uk-UA" w:eastAsia="ru-RU"/>
        </w:rPr>
        <w:t>цивільні</w:t>
      </w:r>
      <w:r w:rsidRPr="00807F13">
        <w:rPr>
          <w:rFonts w:ascii="Times New Roman" w:eastAsia="Times New Roman" w:hAnsi="Times New Roman" w:cs="Times New Roman"/>
          <w:sz w:val="24"/>
          <w:szCs w:val="24"/>
          <w:lang w:val="uk-UA" w:eastAsia="ru-RU"/>
        </w:rPr>
        <w:t xml:space="preserve"> права та обов'язки. Вона лише вказує на можливість особи бути носієм суб’єктивних прав. Останні ж виникають із певних юридичних факів. Однак самостійно здійснювати суб’єктивні права та виконувати суб’єктивні обов’язки фізична особа може лише за наявності певного об’єму дієздатності.</w:t>
      </w:r>
    </w:p>
    <w:p w14:paraId="2709C0F0"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Як відомо повна дієздатність настає з повноліттям (вісімнадцятиріччям) або з</w:t>
      </w:r>
      <w:r w:rsidRPr="00807F13">
        <w:rPr>
          <w:rFonts w:ascii="Times New Roman" w:eastAsia="Times New Roman" w:hAnsi="Times New Roman" w:cs="Times New Roman"/>
          <w:spacing w:val="2"/>
          <w:sz w:val="24"/>
          <w:szCs w:val="24"/>
          <w:lang w:val="uk-UA" w:eastAsia="ru-RU"/>
        </w:rPr>
        <w:t xml:space="preserve"> моменту вступу</w:t>
      </w:r>
      <w:r w:rsidRPr="00807F13">
        <w:rPr>
          <w:rFonts w:ascii="Times New Roman" w:eastAsia="Times New Roman" w:hAnsi="Times New Roman" w:cs="Times New Roman"/>
          <w:sz w:val="24"/>
          <w:szCs w:val="24"/>
          <w:lang w:val="uk-UA" w:eastAsia="ru-RU"/>
        </w:rPr>
        <w:t xml:space="preserve"> до шлюбу, якщо це відбувається до 18-ти років (ст. 11 </w:t>
      </w:r>
      <w:r w:rsidRPr="00807F13">
        <w:rPr>
          <w:rFonts w:ascii="Times New Roman" w:eastAsia="Times New Roman" w:hAnsi="Times New Roman" w:cs="Times New Roman"/>
          <w:spacing w:val="2"/>
          <w:sz w:val="24"/>
          <w:szCs w:val="24"/>
          <w:lang w:val="uk-UA" w:eastAsia="ru-RU"/>
        </w:rPr>
        <w:t>ЦК УРСР)</w:t>
      </w:r>
      <w:r w:rsidRPr="00807F13">
        <w:rPr>
          <w:rFonts w:ascii="Times New Roman" w:eastAsia="Times New Roman" w:hAnsi="Times New Roman" w:cs="Times New Roman"/>
          <w:sz w:val="24"/>
          <w:szCs w:val="24"/>
          <w:lang w:val="uk-UA" w:eastAsia="ru-RU"/>
        </w:rPr>
        <w:t xml:space="preserve">. Наявність </w:t>
      </w:r>
      <w:r w:rsidRPr="00807F13">
        <w:rPr>
          <w:rFonts w:ascii="Times New Roman" w:eastAsia="Times New Roman" w:hAnsi="Times New Roman" w:cs="Times New Roman"/>
          <w:spacing w:val="2"/>
          <w:sz w:val="24"/>
          <w:szCs w:val="24"/>
          <w:lang w:val="uk-UA" w:eastAsia="ru-RU"/>
        </w:rPr>
        <w:t>у</w:t>
      </w:r>
      <w:r w:rsidRPr="00807F13">
        <w:rPr>
          <w:rFonts w:ascii="Times New Roman" w:eastAsia="Times New Roman" w:hAnsi="Times New Roman" w:cs="Times New Roman"/>
          <w:sz w:val="24"/>
          <w:szCs w:val="24"/>
          <w:lang w:val="uk-UA" w:eastAsia="ru-RU"/>
        </w:rPr>
        <w:t xml:space="preserve"> особи повної дієздатності є </w:t>
      </w:r>
      <w:r w:rsidRPr="00807F13">
        <w:rPr>
          <w:rFonts w:ascii="Times New Roman" w:eastAsia="Times New Roman" w:hAnsi="Times New Roman" w:cs="Times New Roman"/>
          <w:spacing w:val="2"/>
          <w:sz w:val="24"/>
          <w:szCs w:val="24"/>
          <w:lang w:val="uk-UA" w:eastAsia="ru-RU"/>
        </w:rPr>
        <w:t>однією</w:t>
      </w:r>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з</w:t>
      </w:r>
      <w:r w:rsidRPr="00807F13">
        <w:rPr>
          <w:rFonts w:ascii="Times New Roman" w:eastAsia="Times New Roman" w:hAnsi="Times New Roman" w:cs="Times New Roman"/>
          <w:sz w:val="24"/>
          <w:szCs w:val="24"/>
          <w:lang w:val="uk-UA" w:eastAsia="ru-RU"/>
        </w:rPr>
        <w:t xml:space="preserve"> необхідних умов дійсності договорів з житлом. </w:t>
      </w:r>
    </w:p>
    <w:p w14:paraId="3C3B7BE6"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Довгий час покупцем житла, в більшості своїй, виступали фізичні особи. Адже статті 9 та 10 </w:t>
      </w:r>
      <w:r w:rsidRPr="00807F13">
        <w:rPr>
          <w:rFonts w:ascii="Times New Roman" w:eastAsia="Times New Roman" w:hAnsi="Times New Roman" w:cs="Times New Roman"/>
          <w:spacing w:val="2"/>
          <w:sz w:val="24"/>
          <w:szCs w:val="24"/>
          <w:lang w:val="uk-UA" w:eastAsia="ru-RU"/>
        </w:rPr>
        <w:t>ЖК</w:t>
      </w:r>
      <w:r w:rsidRPr="00807F13">
        <w:rPr>
          <w:rFonts w:ascii="Times New Roman" w:eastAsia="Times New Roman" w:hAnsi="Times New Roman" w:cs="Times New Roman"/>
          <w:sz w:val="24"/>
          <w:szCs w:val="24"/>
          <w:lang w:val="uk-UA" w:eastAsia="ru-RU"/>
        </w:rPr>
        <w:t xml:space="preserve">, </w:t>
      </w:r>
      <w:proofErr w:type="spellStart"/>
      <w:r w:rsidRPr="00807F13">
        <w:rPr>
          <w:rFonts w:ascii="Times New Roman" w:eastAsia="Times New Roman" w:hAnsi="Times New Roman" w:cs="Times New Roman"/>
          <w:sz w:val="24"/>
          <w:szCs w:val="24"/>
          <w:lang w:val="uk-UA" w:eastAsia="ru-RU"/>
        </w:rPr>
        <w:t>говорячі</w:t>
      </w:r>
      <w:proofErr w:type="spellEnd"/>
      <w:r w:rsidRPr="00807F13">
        <w:rPr>
          <w:rFonts w:ascii="Times New Roman" w:eastAsia="Times New Roman" w:hAnsi="Times New Roman" w:cs="Times New Roman"/>
          <w:sz w:val="24"/>
          <w:szCs w:val="24"/>
          <w:lang w:val="uk-UA" w:eastAsia="ru-RU"/>
        </w:rPr>
        <w:t xml:space="preserve"> про права та обов'язки </w:t>
      </w:r>
      <w:r w:rsidRPr="00807F13">
        <w:rPr>
          <w:rFonts w:ascii="Times New Roman" w:eastAsia="Times New Roman" w:hAnsi="Times New Roman" w:cs="Times New Roman"/>
          <w:spacing w:val="2"/>
          <w:sz w:val="24"/>
          <w:szCs w:val="24"/>
          <w:lang w:val="uk-UA" w:eastAsia="ru-RU"/>
        </w:rPr>
        <w:t>осіб</w:t>
      </w:r>
      <w:r w:rsidRPr="00807F13">
        <w:rPr>
          <w:rFonts w:ascii="Times New Roman" w:eastAsia="Times New Roman" w:hAnsi="Times New Roman" w:cs="Times New Roman"/>
          <w:sz w:val="24"/>
          <w:szCs w:val="24"/>
          <w:lang w:val="uk-UA" w:eastAsia="ru-RU"/>
        </w:rPr>
        <w:t xml:space="preserve"> відносно житлового фонду прямо та </w:t>
      </w:r>
      <w:r w:rsidRPr="00807F13">
        <w:rPr>
          <w:rFonts w:ascii="Times New Roman" w:eastAsia="Times New Roman" w:hAnsi="Times New Roman" w:cs="Times New Roman"/>
          <w:spacing w:val="2"/>
          <w:sz w:val="24"/>
          <w:szCs w:val="24"/>
          <w:lang w:val="uk-UA" w:eastAsia="ru-RU"/>
        </w:rPr>
        <w:t>виключно</w:t>
      </w:r>
      <w:r w:rsidRPr="00807F13">
        <w:rPr>
          <w:rFonts w:ascii="Times New Roman" w:eastAsia="Times New Roman" w:hAnsi="Times New Roman" w:cs="Times New Roman"/>
          <w:sz w:val="24"/>
          <w:szCs w:val="24"/>
          <w:lang w:val="uk-UA" w:eastAsia="ru-RU"/>
        </w:rPr>
        <w:t xml:space="preserve"> звертаються до громадян. Це пояснюється </w:t>
      </w:r>
      <w:r w:rsidRPr="00807F13">
        <w:rPr>
          <w:rFonts w:ascii="Times New Roman" w:eastAsia="Times New Roman" w:hAnsi="Times New Roman" w:cs="Times New Roman"/>
          <w:spacing w:val="2"/>
          <w:sz w:val="24"/>
          <w:szCs w:val="24"/>
          <w:lang w:val="uk-UA" w:eastAsia="ru-RU"/>
        </w:rPr>
        <w:t>тим</w:t>
      </w:r>
      <w:r w:rsidRPr="00807F13">
        <w:rPr>
          <w:rFonts w:ascii="Times New Roman" w:eastAsia="Times New Roman" w:hAnsi="Times New Roman" w:cs="Times New Roman"/>
          <w:sz w:val="24"/>
          <w:szCs w:val="24"/>
          <w:lang w:val="uk-UA" w:eastAsia="ru-RU"/>
        </w:rPr>
        <w:t xml:space="preserve">, що статтею 6 </w:t>
      </w:r>
      <w:r w:rsidRPr="00807F13">
        <w:rPr>
          <w:rFonts w:ascii="Times New Roman" w:eastAsia="Times New Roman" w:hAnsi="Times New Roman" w:cs="Times New Roman"/>
          <w:spacing w:val="2"/>
          <w:sz w:val="24"/>
          <w:szCs w:val="24"/>
          <w:lang w:val="uk-UA" w:eastAsia="ru-RU"/>
        </w:rPr>
        <w:t>ЖК</w:t>
      </w:r>
      <w:r w:rsidRPr="00807F13">
        <w:rPr>
          <w:rFonts w:ascii="Times New Roman" w:eastAsia="Times New Roman" w:hAnsi="Times New Roman" w:cs="Times New Roman"/>
          <w:sz w:val="24"/>
          <w:szCs w:val="24"/>
          <w:lang w:val="uk-UA" w:eastAsia="ru-RU"/>
        </w:rPr>
        <w:t xml:space="preserve"> визначається призначення житла - для проживання громадян. До того ж, </w:t>
      </w:r>
      <w:r w:rsidRPr="00807F13">
        <w:rPr>
          <w:rFonts w:ascii="Times New Roman" w:eastAsia="Times New Roman" w:hAnsi="Times New Roman" w:cs="Times New Roman"/>
          <w:spacing w:val="2"/>
          <w:sz w:val="24"/>
          <w:szCs w:val="24"/>
          <w:lang w:val="uk-UA" w:eastAsia="ru-RU"/>
        </w:rPr>
        <w:t>відносини</w:t>
      </w:r>
      <w:r w:rsidRPr="00807F13">
        <w:rPr>
          <w:rFonts w:ascii="Times New Roman" w:eastAsia="Times New Roman" w:hAnsi="Times New Roman" w:cs="Times New Roman"/>
          <w:sz w:val="24"/>
          <w:szCs w:val="24"/>
          <w:lang w:val="uk-UA" w:eastAsia="ru-RU"/>
        </w:rPr>
        <w:t xml:space="preserve"> з передачі житлових </w:t>
      </w:r>
      <w:r w:rsidRPr="00807F13">
        <w:rPr>
          <w:rFonts w:ascii="Times New Roman" w:eastAsia="Times New Roman" w:hAnsi="Times New Roman" w:cs="Times New Roman"/>
          <w:spacing w:val="2"/>
          <w:sz w:val="24"/>
          <w:szCs w:val="24"/>
          <w:lang w:val="uk-UA" w:eastAsia="ru-RU"/>
        </w:rPr>
        <w:t>будинків</w:t>
      </w:r>
      <w:r w:rsidRPr="00807F13">
        <w:rPr>
          <w:rFonts w:ascii="Times New Roman" w:eastAsia="Times New Roman" w:hAnsi="Times New Roman" w:cs="Times New Roman"/>
          <w:sz w:val="24"/>
          <w:szCs w:val="24"/>
          <w:lang w:val="uk-UA" w:eastAsia="ru-RU"/>
        </w:rPr>
        <w:t xml:space="preserve"> та квартир між організаціями вирішувалися у радянські часи, як правило, на адміністративному рівні, з дозволу виконкомів місцевих </w:t>
      </w:r>
      <w:r w:rsidRPr="00807F13">
        <w:rPr>
          <w:rFonts w:ascii="Times New Roman" w:eastAsia="Times New Roman" w:hAnsi="Times New Roman" w:cs="Times New Roman"/>
          <w:spacing w:val="2"/>
          <w:sz w:val="24"/>
          <w:szCs w:val="24"/>
          <w:lang w:val="uk-UA" w:eastAsia="ru-RU"/>
        </w:rPr>
        <w:t>Рад</w:t>
      </w:r>
      <w:r w:rsidRPr="00807F13">
        <w:rPr>
          <w:rFonts w:ascii="Times New Roman" w:eastAsia="Times New Roman" w:hAnsi="Times New Roman" w:cs="Times New Roman"/>
          <w:sz w:val="24"/>
          <w:szCs w:val="24"/>
          <w:lang w:val="uk-UA" w:eastAsia="ru-RU"/>
        </w:rPr>
        <w:t xml:space="preserve"> чи відповідних галузевих міністерств та відомств. Зараз юридичні особи більш вільно можуть набувати та відчужувати житло. Поширеним став </w:t>
      </w:r>
      <w:r w:rsidRPr="00807F13">
        <w:rPr>
          <w:rFonts w:ascii="Times New Roman" w:eastAsia="Times New Roman" w:hAnsi="Times New Roman" w:cs="Times New Roman"/>
          <w:spacing w:val="2"/>
          <w:sz w:val="24"/>
          <w:szCs w:val="24"/>
          <w:lang w:val="uk-UA" w:eastAsia="ru-RU"/>
        </w:rPr>
        <w:t>спосіб</w:t>
      </w:r>
      <w:r w:rsidRPr="00807F13">
        <w:rPr>
          <w:rFonts w:ascii="Times New Roman" w:eastAsia="Times New Roman" w:hAnsi="Times New Roman" w:cs="Times New Roman"/>
          <w:sz w:val="24"/>
          <w:szCs w:val="24"/>
          <w:lang w:val="uk-UA" w:eastAsia="ru-RU"/>
        </w:rPr>
        <w:t xml:space="preserve">, коли будівельні організації </w:t>
      </w:r>
      <w:proofErr w:type="spellStart"/>
      <w:r w:rsidRPr="00807F13">
        <w:rPr>
          <w:rFonts w:ascii="Times New Roman" w:eastAsia="Times New Roman" w:hAnsi="Times New Roman" w:cs="Times New Roman"/>
          <w:sz w:val="24"/>
          <w:szCs w:val="24"/>
          <w:lang w:val="uk-UA" w:eastAsia="ru-RU"/>
        </w:rPr>
        <w:t>беспосередньо</w:t>
      </w:r>
      <w:proofErr w:type="spellEnd"/>
      <w:r w:rsidRPr="00807F13">
        <w:rPr>
          <w:rFonts w:ascii="Times New Roman" w:eastAsia="Times New Roman" w:hAnsi="Times New Roman" w:cs="Times New Roman"/>
          <w:sz w:val="24"/>
          <w:szCs w:val="24"/>
          <w:lang w:val="uk-UA" w:eastAsia="ru-RU"/>
        </w:rPr>
        <w:t xml:space="preserve"> продають фізичним та юридичним особам з</w:t>
      </w:r>
      <w:r w:rsidRPr="00807F13">
        <w:rPr>
          <w:rFonts w:ascii="Times New Roman" w:eastAsia="Times New Roman" w:hAnsi="Times New Roman" w:cs="Times New Roman"/>
          <w:spacing w:val="2"/>
          <w:sz w:val="24"/>
          <w:szCs w:val="24"/>
          <w:lang w:val="uk-UA" w:eastAsia="ru-RU"/>
        </w:rPr>
        <w:t>будоване</w:t>
      </w:r>
      <w:r w:rsidRPr="00807F13">
        <w:rPr>
          <w:rFonts w:ascii="Times New Roman" w:eastAsia="Times New Roman" w:hAnsi="Times New Roman" w:cs="Times New Roman"/>
          <w:sz w:val="24"/>
          <w:szCs w:val="24"/>
          <w:lang w:val="uk-UA" w:eastAsia="ru-RU"/>
        </w:rPr>
        <w:t xml:space="preserve"> ними житло. У цьому випадку </w:t>
      </w:r>
      <w:r w:rsidRPr="00807F13">
        <w:rPr>
          <w:rFonts w:ascii="Times New Roman" w:eastAsia="Times New Roman" w:hAnsi="Times New Roman" w:cs="Times New Roman"/>
          <w:spacing w:val="2"/>
          <w:sz w:val="24"/>
          <w:szCs w:val="24"/>
          <w:lang w:val="uk-UA" w:eastAsia="ru-RU"/>
        </w:rPr>
        <w:t>організації</w:t>
      </w:r>
      <w:r w:rsidRPr="00807F13">
        <w:rPr>
          <w:rFonts w:ascii="Times New Roman" w:eastAsia="Times New Roman" w:hAnsi="Times New Roman" w:cs="Times New Roman"/>
          <w:sz w:val="24"/>
          <w:szCs w:val="24"/>
          <w:lang w:val="uk-UA" w:eastAsia="ru-RU"/>
        </w:rPr>
        <w:t xml:space="preserve"> (будівельні компанії) </w:t>
      </w:r>
      <w:r w:rsidRPr="00807F13">
        <w:rPr>
          <w:rFonts w:ascii="Times New Roman" w:eastAsia="Times New Roman" w:hAnsi="Times New Roman" w:cs="Times New Roman"/>
          <w:spacing w:val="2"/>
          <w:sz w:val="24"/>
          <w:szCs w:val="24"/>
          <w:lang w:val="uk-UA" w:eastAsia="ru-RU"/>
        </w:rPr>
        <w:t>виступають як</w:t>
      </w:r>
      <w:r w:rsidRPr="00807F13">
        <w:rPr>
          <w:rFonts w:ascii="Times New Roman" w:eastAsia="Times New Roman" w:hAnsi="Times New Roman" w:cs="Times New Roman"/>
          <w:sz w:val="24"/>
          <w:szCs w:val="24"/>
          <w:lang w:val="uk-UA" w:eastAsia="ru-RU"/>
        </w:rPr>
        <w:t xml:space="preserve"> продавці. З іншого боку, юридичні особи можуть купувати житло з метою надання його своїм співробітникам у користування (на умовах житлового </w:t>
      </w:r>
      <w:r w:rsidRPr="00807F13">
        <w:rPr>
          <w:rFonts w:ascii="Times New Roman" w:eastAsia="Times New Roman" w:hAnsi="Times New Roman" w:cs="Times New Roman"/>
          <w:spacing w:val="2"/>
          <w:sz w:val="24"/>
          <w:szCs w:val="24"/>
          <w:lang w:val="uk-UA" w:eastAsia="ru-RU"/>
        </w:rPr>
        <w:t>найму) чи</w:t>
      </w:r>
      <w:r w:rsidRPr="00807F13">
        <w:rPr>
          <w:rFonts w:ascii="Times New Roman" w:eastAsia="Times New Roman" w:hAnsi="Times New Roman" w:cs="Times New Roman"/>
          <w:sz w:val="24"/>
          <w:szCs w:val="24"/>
          <w:lang w:val="uk-UA" w:eastAsia="ru-RU"/>
        </w:rPr>
        <w:t xml:space="preserve"> у власність (наприклад, за договором купівлі-продажу з розстроченням платежу).</w:t>
      </w:r>
    </w:p>
    <w:p w14:paraId="510CEFAF" w14:textId="6C664C0B"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Для організації необхідною для дійсності договору </w:t>
      </w:r>
      <w:r w:rsidRPr="00807F13">
        <w:rPr>
          <w:rFonts w:ascii="Times New Roman" w:eastAsia="Times New Roman" w:hAnsi="Times New Roman" w:cs="Times New Roman"/>
          <w:spacing w:val="2"/>
          <w:sz w:val="24"/>
          <w:szCs w:val="24"/>
          <w:lang w:val="uk-UA" w:eastAsia="ru-RU"/>
        </w:rPr>
        <w:t>є</w:t>
      </w:r>
      <w:r w:rsidRPr="00807F13">
        <w:rPr>
          <w:rFonts w:ascii="Times New Roman" w:eastAsia="Times New Roman" w:hAnsi="Times New Roman" w:cs="Times New Roman"/>
          <w:sz w:val="24"/>
          <w:szCs w:val="24"/>
          <w:lang w:val="uk-UA" w:eastAsia="ru-RU"/>
        </w:rPr>
        <w:t xml:space="preserve"> умова, щоб така діяльність не протирічила її цілям створення, що в</w:t>
      </w:r>
      <w:r w:rsidRPr="00807F13">
        <w:rPr>
          <w:rFonts w:ascii="Times New Roman" w:eastAsia="Times New Roman" w:hAnsi="Times New Roman" w:cs="Times New Roman"/>
          <w:spacing w:val="2"/>
          <w:sz w:val="24"/>
          <w:szCs w:val="24"/>
          <w:lang w:val="uk-UA" w:eastAsia="ru-RU"/>
        </w:rPr>
        <w:t>ідображені</w:t>
      </w:r>
      <w:r w:rsidRPr="00807F13">
        <w:rPr>
          <w:rFonts w:ascii="Times New Roman" w:eastAsia="Times New Roman" w:hAnsi="Times New Roman" w:cs="Times New Roman"/>
          <w:sz w:val="24"/>
          <w:szCs w:val="24"/>
          <w:lang w:val="uk-UA" w:eastAsia="ru-RU"/>
        </w:rPr>
        <w:t xml:space="preserve"> в статутних документах. Саме мета створення організації визначає їх правоздатність. Оскільки юридичні особи, на відміну від фізичних осіб, відповідно до діючого сьогодні законодавства ще мають спеціальну правоздатність, в тому не можуть укладати </w:t>
      </w:r>
      <w:r w:rsidRPr="00807F13">
        <w:rPr>
          <w:rFonts w:ascii="Times New Roman" w:eastAsia="Times New Roman" w:hAnsi="Times New Roman" w:cs="Times New Roman"/>
          <w:spacing w:val="2"/>
          <w:sz w:val="24"/>
          <w:szCs w:val="24"/>
          <w:lang w:val="uk-UA" w:eastAsia="ru-RU"/>
        </w:rPr>
        <w:t>угоди</w:t>
      </w:r>
      <w:r w:rsidRPr="00807F13">
        <w:rPr>
          <w:rFonts w:ascii="Times New Roman" w:eastAsia="Times New Roman" w:hAnsi="Times New Roman" w:cs="Times New Roman"/>
          <w:sz w:val="24"/>
          <w:szCs w:val="24"/>
          <w:lang w:val="uk-UA" w:eastAsia="ru-RU"/>
        </w:rPr>
        <w:t xml:space="preserve">, які </w:t>
      </w:r>
      <w:r w:rsidRPr="00807F13">
        <w:rPr>
          <w:rFonts w:ascii="Times New Roman" w:eastAsia="Times New Roman" w:hAnsi="Times New Roman" w:cs="Times New Roman"/>
          <w:spacing w:val="2"/>
          <w:sz w:val="24"/>
          <w:szCs w:val="24"/>
          <w:lang w:val="uk-UA" w:eastAsia="ru-RU"/>
        </w:rPr>
        <w:t>суперечать</w:t>
      </w:r>
      <w:r w:rsidRPr="00807F13">
        <w:rPr>
          <w:rFonts w:ascii="Times New Roman" w:eastAsia="Times New Roman" w:hAnsi="Times New Roman" w:cs="Times New Roman"/>
          <w:sz w:val="24"/>
          <w:szCs w:val="24"/>
          <w:lang w:val="uk-UA" w:eastAsia="ru-RU"/>
        </w:rPr>
        <w:t xml:space="preserve"> їх статутним цілям (ст. 50 </w:t>
      </w:r>
      <w:r w:rsidRPr="00807F13">
        <w:rPr>
          <w:rFonts w:ascii="Times New Roman" w:eastAsia="Times New Roman" w:hAnsi="Times New Roman" w:cs="Times New Roman"/>
          <w:spacing w:val="2"/>
          <w:sz w:val="24"/>
          <w:szCs w:val="24"/>
          <w:lang w:val="uk-UA" w:eastAsia="ru-RU"/>
        </w:rPr>
        <w:t>ЦК УРСР</w:t>
      </w:r>
      <w:r w:rsidRPr="00807F13">
        <w:rPr>
          <w:rFonts w:ascii="Times New Roman" w:eastAsia="Times New Roman" w:hAnsi="Times New Roman" w:cs="Times New Roman"/>
          <w:sz w:val="24"/>
          <w:szCs w:val="24"/>
          <w:lang w:val="uk-UA" w:eastAsia="ru-RU"/>
        </w:rPr>
        <w:t xml:space="preserve">). Разом з тим, в науці все більш поширеною стає концепція </w:t>
      </w:r>
      <w:r w:rsidRPr="00807F13">
        <w:rPr>
          <w:rFonts w:ascii="Times New Roman" w:eastAsia="Times New Roman" w:hAnsi="Times New Roman" w:cs="Times New Roman"/>
          <w:spacing w:val="2"/>
          <w:sz w:val="24"/>
          <w:szCs w:val="24"/>
          <w:lang w:val="uk-UA" w:eastAsia="ru-RU"/>
        </w:rPr>
        <w:t>загальної</w:t>
      </w:r>
      <w:r w:rsidRPr="00807F13">
        <w:rPr>
          <w:rFonts w:ascii="Times New Roman" w:eastAsia="Times New Roman" w:hAnsi="Times New Roman" w:cs="Times New Roman"/>
          <w:sz w:val="24"/>
          <w:szCs w:val="24"/>
          <w:lang w:val="uk-UA" w:eastAsia="ru-RU"/>
        </w:rPr>
        <w:t xml:space="preserve"> правоздатності юридичних осіб, що </w:t>
      </w:r>
      <w:proofErr w:type="spellStart"/>
      <w:r w:rsidRPr="00807F13">
        <w:rPr>
          <w:rFonts w:ascii="Times New Roman" w:eastAsia="Times New Roman" w:hAnsi="Times New Roman" w:cs="Times New Roman"/>
          <w:sz w:val="24"/>
          <w:szCs w:val="24"/>
          <w:lang w:val="uk-UA" w:eastAsia="ru-RU"/>
        </w:rPr>
        <w:t>логічно</w:t>
      </w:r>
      <w:proofErr w:type="spellEnd"/>
      <w:r w:rsidRPr="00807F13">
        <w:rPr>
          <w:rFonts w:ascii="Times New Roman" w:eastAsia="Times New Roman" w:hAnsi="Times New Roman" w:cs="Times New Roman"/>
          <w:sz w:val="24"/>
          <w:szCs w:val="24"/>
          <w:lang w:val="uk-UA" w:eastAsia="ru-RU"/>
        </w:rPr>
        <w:t xml:space="preserve"> знайшла своє відображення і в ЦК України. Як </w:t>
      </w:r>
      <w:r w:rsidRPr="00807F13">
        <w:rPr>
          <w:rFonts w:ascii="Times New Roman" w:eastAsia="Times New Roman" w:hAnsi="Times New Roman" w:cs="Times New Roman"/>
          <w:spacing w:val="2"/>
          <w:sz w:val="24"/>
          <w:szCs w:val="24"/>
          <w:lang w:val="uk-UA" w:eastAsia="ru-RU"/>
        </w:rPr>
        <w:t>відмічає</w:t>
      </w:r>
      <w:r w:rsidRPr="00807F13">
        <w:rPr>
          <w:rFonts w:ascii="Times New Roman" w:eastAsia="Times New Roman" w:hAnsi="Times New Roman" w:cs="Times New Roman"/>
          <w:sz w:val="24"/>
          <w:szCs w:val="24"/>
          <w:lang w:val="uk-UA" w:eastAsia="ru-RU"/>
        </w:rPr>
        <w:t xml:space="preserve"> </w:t>
      </w:r>
      <w:proofErr w:type="spellStart"/>
      <w:r w:rsidRPr="00807F13">
        <w:rPr>
          <w:rFonts w:ascii="Times New Roman" w:eastAsia="Times New Roman" w:hAnsi="Times New Roman" w:cs="Times New Roman"/>
          <w:sz w:val="24"/>
          <w:szCs w:val="24"/>
          <w:lang w:val="uk-UA" w:eastAsia="ru-RU"/>
        </w:rPr>
        <w:t>А.С.Довгерт</w:t>
      </w:r>
      <w:proofErr w:type="spellEnd"/>
      <w:r w:rsidRPr="00807F13">
        <w:rPr>
          <w:rFonts w:ascii="Times New Roman" w:eastAsia="Times New Roman" w:hAnsi="Times New Roman" w:cs="Times New Roman"/>
          <w:sz w:val="24"/>
          <w:szCs w:val="24"/>
          <w:lang w:val="uk-UA" w:eastAsia="ru-RU"/>
        </w:rPr>
        <w:t xml:space="preserve">, це дасть організаціям можливість, </w:t>
      </w:r>
      <w:r w:rsidRPr="00807F13">
        <w:rPr>
          <w:rFonts w:ascii="Times New Roman" w:eastAsia="Times New Roman" w:hAnsi="Times New Roman" w:cs="Times New Roman"/>
          <w:spacing w:val="2"/>
          <w:sz w:val="24"/>
          <w:szCs w:val="24"/>
          <w:lang w:val="uk-UA" w:eastAsia="ru-RU"/>
        </w:rPr>
        <w:t>незважаючи</w:t>
      </w:r>
      <w:r w:rsidRPr="00807F13">
        <w:rPr>
          <w:rFonts w:ascii="Times New Roman" w:eastAsia="Times New Roman" w:hAnsi="Times New Roman" w:cs="Times New Roman"/>
          <w:sz w:val="24"/>
          <w:szCs w:val="24"/>
          <w:lang w:val="uk-UA" w:eastAsia="ru-RU"/>
        </w:rPr>
        <w:t xml:space="preserve"> на вид та організаційно </w:t>
      </w:r>
      <w:r w:rsidRPr="00807F13">
        <w:rPr>
          <w:rFonts w:ascii="Times New Roman" w:eastAsia="Times New Roman" w:hAnsi="Times New Roman" w:cs="Times New Roman"/>
          <w:spacing w:val="2"/>
          <w:sz w:val="24"/>
          <w:szCs w:val="24"/>
          <w:lang w:val="uk-UA" w:eastAsia="ru-RU"/>
        </w:rPr>
        <w:t>правову</w:t>
      </w:r>
      <w:r w:rsidRPr="00807F13">
        <w:rPr>
          <w:rFonts w:ascii="Times New Roman" w:eastAsia="Times New Roman" w:hAnsi="Times New Roman" w:cs="Times New Roman"/>
          <w:sz w:val="24"/>
          <w:szCs w:val="24"/>
          <w:lang w:val="uk-UA" w:eastAsia="ru-RU"/>
        </w:rPr>
        <w:t xml:space="preserve"> форму, більш активно приймати участь в цивільному обороті і, зокрема, підприємницькою діяльністю.</w:t>
      </w:r>
    </w:p>
    <w:p w14:paraId="7853F133" w14:textId="71D1B7C6"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lastRenderedPageBreak/>
        <w:t xml:space="preserve">Сьогодні, згідно з Указом Президента України “Про </w:t>
      </w:r>
      <w:proofErr w:type="spellStart"/>
      <w:r w:rsidRPr="00807F13">
        <w:rPr>
          <w:rFonts w:ascii="Times New Roman" w:eastAsia="Times New Roman" w:hAnsi="Times New Roman" w:cs="Times New Roman"/>
          <w:sz w:val="24"/>
          <w:szCs w:val="24"/>
          <w:lang w:val="uk-UA" w:eastAsia="ru-RU"/>
        </w:rPr>
        <w:t>ріелторську</w:t>
      </w:r>
      <w:proofErr w:type="spellEnd"/>
      <w:r w:rsidRPr="00807F13">
        <w:rPr>
          <w:rFonts w:ascii="Times New Roman" w:eastAsia="Times New Roman" w:hAnsi="Times New Roman" w:cs="Times New Roman"/>
          <w:sz w:val="24"/>
          <w:szCs w:val="24"/>
          <w:lang w:val="uk-UA" w:eastAsia="ru-RU"/>
        </w:rPr>
        <w:t xml:space="preserve"> діяльність” від 27 </w:t>
      </w:r>
      <w:r w:rsidRPr="00807F13">
        <w:rPr>
          <w:rFonts w:ascii="Times New Roman" w:eastAsia="Times New Roman" w:hAnsi="Times New Roman" w:cs="Times New Roman"/>
          <w:spacing w:val="2"/>
          <w:sz w:val="24"/>
          <w:szCs w:val="24"/>
          <w:lang w:val="uk-UA" w:eastAsia="ru-RU"/>
        </w:rPr>
        <w:t>червня 19</w:t>
      </w:r>
      <w:r w:rsidRPr="00807F13">
        <w:rPr>
          <w:rFonts w:ascii="Times New Roman" w:eastAsia="Times New Roman" w:hAnsi="Times New Roman" w:cs="Times New Roman"/>
          <w:sz w:val="24"/>
          <w:szCs w:val="24"/>
          <w:lang w:val="uk-UA" w:eastAsia="ru-RU"/>
        </w:rPr>
        <w:t xml:space="preserve">99 року №732/99, юридичні особи, що займаються посередництвом, інформаційно-консультаційною діяльністю або торгівлею в сфері нерухомості зобов'язані </w:t>
      </w:r>
      <w:r w:rsidRPr="00807F13">
        <w:rPr>
          <w:rFonts w:ascii="Times New Roman" w:eastAsia="Times New Roman" w:hAnsi="Times New Roman" w:cs="Times New Roman"/>
          <w:spacing w:val="2"/>
          <w:sz w:val="24"/>
          <w:szCs w:val="24"/>
          <w:lang w:val="uk-UA" w:eastAsia="ru-RU"/>
        </w:rPr>
        <w:t>отримати</w:t>
      </w:r>
      <w:r w:rsidRPr="00807F13">
        <w:rPr>
          <w:rFonts w:ascii="Times New Roman" w:eastAsia="Times New Roman" w:hAnsi="Times New Roman" w:cs="Times New Roman"/>
          <w:sz w:val="24"/>
          <w:szCs w:val="24"/>
          <w:lang w:val="uk-UA" w:eastAsia="ru-RU"/>
        </w:rPr>
        <w:t xml:space="preserve"> відповідне </w:t>
      </w:r>
      <w:r w:rsidRPr="00807F13">
        <w:rPr>
          <w:rFonts w:ascii="Times New Roman" w:eastAsia="Times New Roman" w:hAnsi="Times New Roman" w:cs="Times New Roman"/>
          <w:spacing w:val="2"/>
          <w:sz w:val="24"/>
          <w:szCs w:val="24"/>
          <w:lang w:val="uk-UA" w:eastAsia="ru-RU"/>
        </w:rPr>
        <w:t>Свідоцтво</w:t>
      </w:r>
      <w:r w:rsidRPr="00807F13">
        <w:rPr>
          <w:rFonts w:ascii="Times New Roman" w:eastAsia="Times New Roman" w:hAnsi="Times New Roman" w:cs="Times New Roman"/>
          <w:sz w:val="24"/>
          <w:szCs w:val="24"/>
          <w:lang w:val="uk-UA" w:eastAsia="ru-RU"/>
        </w:rPr>
        <w:t xml:space="preserve">, без якого ця діяльність забороняється. У такому випадку, як </w:t>
      </w:r>
      <w:r w:rsidRPr="00807F13">
        <w:rPr>
          <w:rFonts w:ascii="Times New Roman" w:eastAsia="Times New Roman" w:hAnsi="Times New Roman" w:cs="Times New Roman"/>
          <w:spacing w:val="2"/>
          <w:sz w:val="24"/>
          <w:szCs w:val="24"/>
          <w:lang w:val="uk-UA" w:eastAsia="ru-RU"/>
        </w:rPr>
        <w:t>відмічає</w:t>
      </w:r>
      <w:r w:rsidRPr="00807F13">
        <w:rPr>
          <w:rFonts w:ascii="Times New Roman" w:eastAsia="Times New Roman" w:hAnsi="Times New Roman" w:cs="Times New Roman"/>
          <w:sz w:val="24"/>
          <w:szCs w:val="24"/>
          <w:lang w:val="uk-UA" w:eastAsia="ru-RU"/>
        </w:rPr>
        <w:t xml:space="preserve"> </w:t>
      </w:r>
      <w:proofErr w:type="spellStart"/>
      <w:r w:rsidRPr="00807F13">
        <w:rPr>
          <w:rFonts w:ascii="Times New Roman" w:eastAsia="Times New Roman" w:hAnsi="Times New Roman" w:cs="Times New Roman"/>
          <w:sz w:val="24"/>
          <w:szCs w:val="24"/>
          <w:lang w:val="uk-UA" w:eastAsia="ru-RU"/>
        </w:rPr>
        <w:t>Р.Б.Шишка</w:t>
      </w:r>
      <w:proofErr w:type="spellEnd"/>
      <w:r w:rsidRPr="00807F13">
        <w:rPr>
          <w:rFonts w:ascii="Times New Roman" w:eastAsia="Times New Roman" w:hAnsi="Times New Roman" w:cs="Times New Roman"/>
          <w:sz w:val="24"/>
          <w:szCs w:val="24"/>
          <w:lang w:val="uk-UA" w:eastAsia="ru-RU"/>
        </w:rPr>
        <w:t xml:space="preserve">, підприємницька дієздатність відносно здійснення правочинів з нерухомістю, може виникнути </w:t>
      </w:r>
      <w:r w:rsidRPr="00807F13">
        <w:rPr>
          <w:rFonts w:ascii="Times New Roman" w:eastAsia="Times New Roman" w:hAnsi="Times New Roman" w:cs="Times New Roman"/>
          <w:spacing w:val="2"/>
          <w:sz w:val="24"/>
          <w:szCs w:val="24"/>
          <w:lang w:val="uk-UA" w:eastAsia="ru-RU"/>
        </w:rPr>
        <w:t>у</w:t>
      </w:r>
      <w:r w:rsidRPr="00807F13">
        <w:rPr>
          <w:rFonts w:ascii="Times New Roman" w:eastAsia="Times New Roman" w:hAnsi="Times New Roman" w:cs="Times New Roman"/>
          <w:sz w:val="24"/>
          <w:szCs w:val="24"/>
          <w:lang w:val="uk-UA" w:eastAsia="ru-RU"/>
        </w:rPr>
        <w:t xml:space="preserve"> юридичної особи тільки з моменту отримання цього </w:t>
      </w:r>
      <w:r w:rsidRPr="00807F13">
        <w:rPr>
          <w:rFonts w:ascii="Times New Roman" w:eastAsia="Times New Roman" w:hAnsi="Times New Roman" w:cs="Times New Roman"/>
          <w:spacing w:val="2"/>
          <w:sz w:val="24"/>
          <w:szCs w:val="24"/>
          <w:lang w:val="uk-UA" w:eastAsia="ru-RU"/>
        </w:rPr>
        <w:t>Свідоцтва</w:t>
      </w:r>
      <w:r w:rsidRPr="00807F13">
        <w:rPr>
          <w:rFonts w:ascii="Times New Roman" w:eastAsia="Times New Roman" w:hAnsi="Times New Roman" w:cs="Times New Roman"/>
          <w:sz w:val="24"/>
          <w:szCs w:val="24"/>
          <w:lang w:val="uk-UA" w:eastAsia="ru-RU"/>
        </w:rPr>
        <w:t xml:space="preserve">. </w:t>
      </w:r>
    </w:p>
    <w:p w14:paraId="47592F8E"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В якості продавця житла може виступати тільки його власник. Однак договір купівлі-продажу житла може бути </w:t>
      </w:r>
      <w:r w:rsidRPr="00807F13">
        <w:rPr>
          <w:rFonts w:ascii="Times New Roman" w:eastAsia="Times New Roman" w:hAnsi="Times New Roman" w:cs="Times New Roman"/>
          <w:spacing w:val="2"/>
          <w:sz w:val="24"/>
          <w:szCs w:val="24"/>
          <w:lang w:val="uk-UA" w:eastAsia="ru-RU"/>
        </w:rPr>
        <w:t xml:space="preserve">укладений як особисто стороною, так </w:t>
      </w:r>
      <w:r w:rsidRPr="00807F13">
        <w:rPr>
          <w:rFonts w:ascii="Times New Roman" w:eastAsia="Times New Roman" w:hAnsi="Times New Roman" w:cs="Times New Roman"/>
          <w:sz w:val="24"/>
          <w:szCs w:val="24"/>
          <w:lang w:val="uk-UA" w:eastAsia="ru-RU"/>
        </w:rPr>
        <w:t xml:space="preserve">і без її особистої присутності в місці укладення угоди. В останньому випадку правочин може бути вчинений представником будь-якої </w:t>
      </w:r>
      <w:r w:rsidRPr="00807F13">
        <w:rPr>
          <w:rFonts w:ascii="Times New Roman" w:eastAsia="Times New Roman" w:hAnsi="Times New Roman" w:cs="Times New Roman"/>
          <w:spacing w:val="2"/>
          <w:sz w:val="24"/>
          <w:szCs w:val="24"/>
          <w:lang w:val="uk-UA" w:eastAsia="ru-RU"/>
        </w:rPr>
        <w:t>зі</w:t>
      </w:r>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сторін</w:t>
      </w:r>
      <w:r w:rsidRPr="00807F13">
        <w:rPr>
          <w:rFonts w:ascii="Times New Roman" w:eastAsia="Times New Roman" w:hAnsi="Times New Roman" w:cs="Times New Roman"/>
          <w:sz w:val="24"/>
          <w:szCs w:val="24"/>
          <w:lang w:val="uk-UA" w:eastAsia="ru-RU"/>
        </w:rPr>
        <w:t xml:space="preserve"> або представниками обох </w:t>
      </w:r>
      <w:r w:rsidRPr="00807F13">
        <w:rPr>
          <w:rFonts w:ascii="Times New Roman" w:eastAsia="Times New Roman" w:hAnsi="Times New Roman" w:cs="Times New Roman"/>
          <w:spacing w:val="2"/>
          <w:sz w:val="24"/>
          <w:szCs w:val="24"/>
          <w:lang w:val="uk-UA" w:eastAsia="ru-RU"/>
        </w:rPr>
        <w:t>сторін.</w:t>
      </w:r>
      <w:r w:rsidRPr="00807F13">
        <w:rPr>
          <w:rFonts w:ascii="Times New Roman" w:eastAsia="Times New Roman" w:hAnsi="Times New Roman" w:cs="Times New Roman"/>
          <w:sz w:val="24"/>
          <w:szCs w:val="24"/>
          <w:lang w:val="uk-UA" w:eastAsia="ru-RU"/>
        </w:rPr>
        <w:t xml:space="preserve"> Якщо стороною договору купівлі-продажу житла є юридична особа, такий правочин завжди укладається представником, що діє від імені цієї юридичної особи. Повноваження представника випливають з доручення, закону чи адміністративного акту, що створює, змінює та припиняє </w:t>
      </w:r>
      <w:r w:rsidRPr="00807F13">
        <w:rPr>
          <w:rFonts w:ascii="Times New Roman" w:eastAsia="Times New Roman" w:hAnsi="Times New Roman" w:cs="Times New Roman"/>
          <w:spacing w:val="2"/>
          <w:sz w:val="24"/>
          <w:szCs w:val="24"/>
          <w:lang w:val="uk-UA" w:eastAsia="ru-RU"/>
        </w:rPr>
        <w:t>цивільні</w:t>
      </w:r>
      <w:r w:rsidRPr="00807F13">
        <w:rPr>
          <w:rFonts w:ascii="Times New Roman" w:eastAsia="Times New Roman" w:hAnsi="Times New Roman" w:cs="Times New Roman"/>
          <w:sz w:val="24"/>
          <w:szCs w:val="24"/>
          <w:lang w:val="uk-UA" w:eastAsia="ru-RU"/>
        </w:rPr>
        <w:t xml:space="preserve"> права і обов'язки особи, яку представляють (ст. 62 Ц</w:t>
      </w:r>
      <w:r w:rsidRPr="00807F13">
        <w:rPr>
          <w:rFonts w:ascii="Times New Roman" w:eastAsia="Times New Roman" w:hAnsi="Times New Roman" w:cs="Times New Roman"/>
          <w:spacing w:val="2"/>
          <w:sz w:val="24"/>
          <w:szCs w:val="24"/>
          <w:lang w:val="uk-UA" w:eastAsia="ru-RU"/>
        </w:rPr>
        <w:t>К УРСР</w:t>
      </w:r>
      <w:r w:rsidRPr="00807F13">
        <w:rPr>
          <w:rFonts w:ascii="Times New Roman" w:eastAsia="Times New Roman" w:hAnsi="Times New Roman" w:cs="Times New Roman"/>
          <w:sz w:val="24"/>
          <w:szCs w:val="24"/>
          <w:lang w:val="uk-UA" w:eastAsia="ru-RU"/>
        </w:rPr>
        <w:t xml:space="preserve">). Все це не </w:t>
      </w:r>
      <w:r w:rsidRPr="00807F13">
        <w:rPr>
          <w:rFonts w:ascii="Times New Roman" w:eastAsia="Times New Roman" w:hAnsi="Times New Roman" w:cs="Times New Roman"/>
          <w:spacing w:val="2"/>
          <w:sz w:val="24"/>
          <w:szCs w:val="24"/>
          <w:lang w:val="uk-UA" w:eastAsia="ru-RU"/>
        </w:rPr>
        <w:t>суперечить</w:t>
      </w:r>
      <w:r w:rsidRPr="00807F13">
        <w:rPr>
          <w:rFonts w:ascii="Times New Roman" w:eastAsia="Times New Roman" w:hAnsi="Times New Roman" w:cs="Times New Roman"/>
          <w:sz w:val="24"/>
          <w:szCs w:val="24"/>
          <w:lang w:val="uk-UA" w:eastAsia="ru-RU"/>
        </w:rPr>
        <w:t xml:space="preserve"> ст. 225 Ц</w:t>
      </w:r>
      <w:r w:rsidRPr="00807F13">
        <w:rPr>
          <w:rFonts w:ascii="Times New Roman" w:eastAsia="Times New Roman" w:hAnsi="Times New Roman" w:cs="Times New Roman"/>
          <w:spacing w:val="2"/>
          <w:sz w:val="24"/>
          <w:szCs w:val="24"/>
          <w:lang w:val="uk-UA" w:eastAsia="ru-RU"/>
        </w:rPr>
        <w:t>К УРСР</w:t>
      </w:r>
      <w:r w:rsidRPr="00807F13">
        <w:rPr>
          <w:rFonts w:ascii="Times New Roman" w:eastAsia="Times New Roman" w:hAnsi="Times New Roman" w:cs="Times New Roman"/>
          <w:sz w:val="24"/>
          <w:szCs w:val="24"/>
          <w:lang w:val="uk-UA" w:eastAsia="ru-RU"/>
        </w:rPr>
        <w:t xml:space="preserve">, де </w:t>
      </w:r>
      <w:r w:rsidRPr="00807F13">
        <w:rPr>
          <w:rFonts w:ascii="Times New Roman" w:eastAsia="Times New Roman" w:hAnsi="Times New Roman" w:cs="Times New Roman"/>
          <w:spacing w:val="2"/>
          <w:sz w:val="24"/>
          <w:szCs w:val="24"/>
          <w:lang w:val="uk-UA" w:eastAsia="ru-RU"/>
        </w:rPr>
        <w:t>встановлено</w:t>
      </w:r>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загальне</w:t>
      </w:r>
      <w:r w:rsidRPr="00807F13">
        <w:rPr>
          <w:rFonts w:ascii="Times New Roman" w:eastAsia="Times New Roman" w:hAnsi="Times New Roman" w:cs="Times New Roman"/>
          <w:sz w:val="24"/>
          <w:szCs w:val="24"/>
          <w:lang w:val="uk-UA" w:eastAsia="ru-RU"/>
        </w:rPr>
        <w:t xml:space="preserve"> правило, що продавцем майна </w:t>
      </w:r>
      <w:r w:rsidRPr="00807F13">
        <w:rPr>
          <w:rFonts w:ascii="Times New Roman" w:eastAsia="Times New Roman" w:hAnsi="Times New Roman" w:cs="Times New Roman"/>
          <w:spacing w:val="2"/>
          <w:sz w:val="24"/>
          <w:szCs w:val="24"/>
          <w:lang w:val="uk-UA" w:eastAsia="ru-RU"/>
        </w:rPr>
        <w:t>є</w:t>
      </w:r>
      <w:r w:rsidRPr="00807F13">
        <w:rPr>
          <w:rFonts w:ascii="Times New Roman" w:eastAsia="Times New Roman" w:hAnsi="Times New Roman" w:cs="Times New Roman"/>
          <w:sz w:val="24"/>
          <w:szCs w:val="24"/>
          <w:lang w:val="uk-UA" w:eastAsia="ru-RU"/>
        </w:rPr>
        <w:t xml:space="preserve"> його власник, оскільки продавцем в </w:t>
      </w:r>
      <w:r w:rsidRPr="00807F13">
        <w:rPr>
          <w:rFonts w:ascii="Times New Roman" w:eastAsia="Times New Roman" w:hAnsi="Times New Roman" w:cs="Times New Roman"/>
          <w:spacing w:val="2"/>
          <w:sz w:val="24"/>
          <w:szCs w:val="24"/>
          <w:lang w:val="uk-UA" w:eastAsia="ru-RU"/>
        </w:rPr>
        <w:t>угоді</w:t>
      </w:r>
      <w:r w:rsidRPr="00807F13">
        <w:rPr>
          <w:rFonts w:ascii="Times New Roman" w:eastAsia="Times New Roman" w:hAnsi="Times New Roman" w:cs="Times New Roman"/>
          <w:sz w:val="24"/>
          <w:szCs w:val="24"/>
          <w:lang w:val="uk-UA" w:eastAsia="ru-RU"/>
        </w:rPr>
        <w:t xml:space="preserve">, що укладена за участю представника, й </w:t>
      </w:r>
      <w:r w:rsidRPr="00807F13">
        <w:rPr>
          <w:rFonts w:ascii="Times New Roman" w:eastAsia="Times New Roman" w:hAnsi="Times New Roman" w:cs="Times New Roman"/>
          <w:spacing w:val="2"/>
          <w:sz w:val="24"/>
          <w:szCs w:val="24"/>
          <w:lang w:val="uk-UA" w:eastAsia="ru-RU"/>
        </w:rPr>
        <w:t>стороною</w:t>
      </w:r>
      <w:r w:rsidRPr="00807F13">
        <w:rPr>
          <w:rFonts w:ascii="Times New Roman" w:eastAsia="Times New Roman" w:hAnsi="Times New Roman" w:cs="Times New Roman"/>
          <w:sz w:val="24"/>
          <w:szCs w:val="24"/>
          <w:lang w:val="uk-UA" w:eastAsia="ru-RU"/>
        </w:rPr>
        <w:t xml:space="preserve"> в договорі продовжує залишатися власник житла. </w:t>
      </w:r>
      <w:r w:rsidRPr="00807F13">
        <w:rPr>
          <w:rFonts w:ascii="Times New Roman" w:eastAsia="Times New Roman" w:hAnsi="Times New Roman" w:cs="Times New Roman"/>
          <w:spacing w:val="2"/>
          <w:sz w:val="24"/>
          <w:szCs w:val="24"/>
          <w:lang w:val="uk-UA" w:eastAsia="ru-RU"/>
        </w:rPr>
        <w:t>Крім</w:t>
      </w:r>
      <w:r w:rsidRPr="00807F13">
        <w:rPr>
          <w:rFonts w:ascii="Times New Roman" w:eastAsia="Times New Roman" w:hAnsi="Times New Roman" w:cs="Times New Roman"/>
          <w:sz w:val="24"/>
          <w:szCs w:val="24"/>
          <w:lang w:val="uk-UA" w:eastAsia="ru-RU"/>
        </w:rPr>
        <w:t xml:space="preserve"> того, видаючи доручення, саме власник ухвалює </w:t>
      </w:r>
      <w:r w:rsidRPr="00807F13">
        <w:rPr>
          <w:rFonts w:ascii="Times New Roman" w:eastAsia="Times New Roman" w:hAnsi="Times New Roman" w:cs="Times New Roman"/>
          <w:spacing w:val="2"/>
          <w:sz w:val="24"/>
          <w:szCs w:val="24"/>
          <w:lang w:val="uk-UA" w:eastAsia="ru-RU"/>
        </w:rPr>
        <w:t>рішення</w:t>
      </w:r>
      <w:r w:rsidRPr="00807F13">
        <w:rPr>
          <w:rFonts w:ascii="Times New Roman" w:eastAsia="Times New Roman" w:hAnsi="Times New Roman" w:cs="Times New Roman"/>
          <w:sz w:val="24"/>
          <w:szCs w:val="24"/>
          <w:lang w:val="uk-UA" w:eastAsia="ru-RU"/>
        </w:rPr>
        <w:t xml:space="preserve"> про відчуження житла, тобто доручає від його імені визначати правову долю речі представнику, що діє в його інтересах. В даному випадку передбачається, що представник є виразником волі власника. </w:t>
      </w:r>
    </w:p>
    <w:p w14:paraId="43824881"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Покупець, відповідно, також вправі діяти у договорі купівлі-продажу житла через свого представника. При цьому, представник може від імені покупця сплачувати гроші за житло, розписуватись у договорі, та виконувати інші дії на які його уповноважено. Надане доручення не позбавляє продавця чи покупця наполягати на виконанні контрагентом обов’язків за договором чи особисто виконувати свої договірні обов’язки.</w:t>
      </w:r>
    </w:p>
    <w:p w14:paraId="7824689B"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Разом з тим необхідно зазначити, що в деяких випадках як продавець може виступати особа, що не є власником житла. Так наприклад, комісіонер діє від свого імені і виступає перед третьою особою як продавець хоча і не є власником. Подібна ситуація виникає і при накладенні стягнення на житло божника.</w:t>
      </w:r>
    </w:p>
    <w:p w14:paraId="27CE0A28"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Отже, сторонами у договорі купівлі-продажу житла можуть бути як фізичні, так і юридичні особи з урахуванням деяких вимог, що до них пред`являються діючим законодавством. Договір може укладатись особисто сторонами, або через представника.</w:t>
      </w:r>
    </w:p>
    <w:p w14:paraId="26686026" w14:textId="77777777" w:rsidR="00807F13" w:rsidRPr="0020460A" w:rsidRDefault="00807F13" w:rsidP="00807F13">
      <w:pPr>
        <w:autoSpaceDE w:val="0"/>
        <w:autoSpaceDN w:val="0"/>
        <w:spacing w:after="0" w:line="240" w:lineRule="auto"/>
        <w:ind w:left="-1080" w:firstLine="709"/>
        <w:jc w:val="both"/>
        <w:outlineLvl w:val="0"/>
        <w:rPr>
          <w:rFonts w:ascii="Times New Roman" w:eastAsia="Times New Roman" w:hAnsi="Times New Roman" w:cs="Times New Roman"/>
          <w:b/>
          <w:bCs/>
          <w:sz w:val="24"/>
          <w:szCs w:val="24"/>
          <w:lang w:val="uk-UA" w:eastAsia="ru-RU"/>
        </w:rPr>
      </w:pPr>
      <w:r w:rsidRPr="0020460A">
        <w:rPr>
          <w:rFonts w:ascii="Times New Roman" w:eastAsia="Times New Roman" w:hAnsi="Times New Roman" w:cs="Times New Roman"/>
          <w:b/>
          <w:bCs/>
          <w:sz w:val="24"/>
          <w:szCs w:val="24"/>
          <w:lang w:val="uk-UA" w:eastAsia="ru-RU"/>
        </w:rPr>
        <w:t xml:space="preserve">Права та обов'язки </w:t>
      </w:r>
      <w:r w:rsidRPr="0020460A">
        <w:rPr>
          <w:rFonts w:ascii="Times New Roman" w:eastAsia="Times New Roman" w:hAnsi="Times New Roman" w:cs="Times New Roman"/>
          <w:b/>
          <w:bCs/>
          <w:spacing w:val="2"/>
          <w:sz w:val="24"/>
          <w:szCs w:val="24"/>
          <w:lang w:val="uk-UA" w:eastAsia="ru-RU"/>
        </w:rPr>
        <w:t>сторін за договором купівлі-продажу житла.</w:t>
      </w:r>
    </w:p>
    <w:p w14:paraId="0D3D4D73" w14:textId="066B9CBB"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Права та обов'язки взагалі і в договорі купівлі-продажу, зокрема, являють собою у </w:t>
      </w:r>
      <w:r w:rsidRPr="00807F13">
        <w:rPr>
          <w:rFonts w:ascii="Times New Roman" w:eastAsia="Times New Roman" w:hAnsi="Times New Roman" w:cs="Times New Roman"/>
          <w:spacing w:val="2"/>
          <w:sz w:val="24"/>
          <w:szCs w:val="24"/>
          <w:lang w:val="uk-UA" w:eastAsia="ru-RU"/>
        </w:rPr>
        <w:t>загальному</w:t>
      </w:r>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вигляді</w:t>
      </w:r>
      <w:r w:rsidRPr="00807F13">
        <w:rPr>
          <w:rFonts w:ascii="Times New Roman" w:eastAsia="Times New Roman" w:hAnsi="Times New Roman" w:cs="Times New Roman"/>
          <w:sz w:val="24"/>
          <w:szCs w:val="24"/>
          <w:lang w:val="uk-UA" w:eastAsia="ru-RU"/>
        </w:rPr>
        <w:t xml:space="preserve"> реальний </w:t>
      </w:r>
      <w:r w:rsidRPr="00807F13">
        <w:rPr>
          <w:rFonts w:ascii="Times New Roman" w:eastAsia="Times New Roman" w:hAnsi="Times New Roman" w:cs="Times New Roman"/>
          <w:spacing w:val="2"/>
          <w:sz w:val="24"/>
          <w:szCs w:val="24"/>
          <w:lang w:val="uk-UA" w:eastAsia="ru-RU"/>
        </w:rPr>
        <w:t>зміст</w:t>
      </w:r>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цивільної</w:t>
      </w:r>
      <w:r w:rsidRPr="00807F13">
        <w:rPr>
          <w:rFonts w:ascii="Times New Roman" w:eastAsia="Times New Roman" w:hAnsi="Times New Roman" w:cs="Times New Roman"/>
          <w:sz w:val="24"/>
          <w:szCs w:val="24"/>
          <w:lang w:val="uk-UA" w:eastAsia="ru-RU"/>
        </w:rPr>
        <w:t xml:space="preserve"> правоздатності. Права та обов'язки </w:t>
      </w:r>
      <w:r w:rsidRPr="00807F13">
        <w:rPr>
          <w:rFonts w:ascii="Times New Roman" w:eastAsia="Times New Roman" w:hAnsi="Times New Roman" w:cs="Times New Roman"/>
          <w:spacing w:val="2"/>
          <w:sz w:val="24"/>
          <w:szCs w:val="24"/>
          <w:lang w:val="uk-UA" w:eastAsia="ru-RU"/>
        </w:rPr>
        <w:t>сторін</w:t>
      </w:r>
      <w:r w:rsidRPr="00807F13">
        <w:rPr>
          <w:rFonts w:ascii="Times New Roman" w:eastAsia="Times New Roman" w:hAnsi="Times New Roman" w:cs="Times New Roman"/>
          <w:sz w:val="24"/>
          <w:szCs w:val="24"/>
          <w:lang w:val="uk-UA" w:eastAsia="ru-RU"/>
        </w:rPr>
        <w:t xml:space="preserve"> є невід'ємною складовою договору. Ще в стародавньому Римському праві </w:t>
      </w:r>
      <w:r w:rsidRPr="00807F13">
        <w:rPr>
          <w:rFonts w:ascii="Times New Roman" w:eastAsia="Times New Roman" w:hAnsi="Times New Roman" w:cs="Times New Roman"/>
          <w:spacing w:val="2"/>
          <w:sz w:val="24"/>
          <w:szCs w:val="24"/>
          <w:lang w:val="uk-UA" w:eastAsia="ru-RU"/>
        </w:rPr>
        <w:t>відмічалася</w:t>
      </w:r>
      <w:r w:rsidRPr="00807F13">
        <w:rPr>
          <w:rFonts w:ascii="Times New Roman" w:eastAsia="Times New Roman" w:hAnsi="Times New Roman" w:cs="Times New Roman"/>
          <w:sz w:val="24"/>
          <w:szCs w:val="24"/>
          <w:lang w:val="uk-UA" w:eastAsia="ru-RU"/>
        </w:rPr>
        <w:t xml:space="preserve"> протилежність або </w:t>
      </w:r>
      <w:r w:rsidRPr="00807F13">
        <w:rPr>
          <w:rFonts w:ascii="Times New Roman" w:eastAsia="Times New Roman" w:hAnsi="Times New Roman" w:cs="Times New Roman"/>
          <w:spacing w:val="2"/>
          <w:sz w:val="24"/>
          <w:szCs w:val="24"/>
          <w:lang w:val="uk-UA" w:eastAsia="ru-RU"/>
        </w:rPr>
        <w:t>асиметричність</w:t>
      </w:r>
      <w:r w:rsidRPr="00807F13">
        <w:rPr>
          <w:rFonts w:ascii="Times New Roman" w:eastAsia="Times New Roman" w:hAnsi="Times New Roman" w:cs="Times New Roman"/>
          <w:sz w:val="24"/>
          <w:szCs w:val="24"/>
          <w:lang w:val="uk-UA" w:eastAsia="ru-RU"/>
        </w:rPr>
        <w:t xml:space="preserve"> обов'язків </w:t>
      </w:r>
      <w:r w:rsidRPr="00807F13">
        <w:rPr>
          <w:rFonts w:ascii="Times New Roman" w:eastAsia="Times New Roman" w:hAnsi="Times New Roman" w:cs="Times New Roman"/>
          <w:spacing w:val="2"/>
          <w:sz w:val="24"/>
          <w:szCs w:val="24"/>
          <w:lang w:val="uk-UA" w:eastAsia="ru-RU"/>
        </w:rPr>
        <w:t>сторін у договорі купівлі-продажу</w:t>
      </w:r>
      <w:r w:rsidRPr="00807F13">
        <w:rPr>
          <w:rFonts w:ascii="Times New Roman" w:eastAsia="Times New Roman" w:hAnsi="Times New Roman" w:cs="Times New Roman"/>
          <w:sz w:val="24"/>
          <w:szCs w:val="24"/>
          <w:lang w:val="uk-UA" w:eastAsia="ru-RU"/>
        </w:rPr>
        <w:t>. Так основним обов'язком покупця вважалося сплатити ціну (</w:t>
      </w:r>
      <w:proofErr w:type="spellStart"/>
      <w:r w:rsidRPr="00807F13">
        <w:rPr>
          <w:rFonts w:ascii="Times New Roman" w:eastAsia="Times New Roman" w:hAnsi="Times New Roman" w:cs="Times New Roman"/>
          <w:sz w:val="24"/>
          <w:szCs w:val="24"/>
          <w:lang w:val="uk-UA" w:eastAsia="ru-RU"/>
        </w:rPr>
        <w:t>dare</w:t>
      </w:r>
      <w:proofErr w:type="spellEnd"/>
      <w:r w:rsidRPr="00807F13">
        <w:rPr>
          <w:rFonts w:ascii="Times New Roman" w:eastAsia="Times New Roman" w:hAnsi="Times New Roman" w:cs="Times New Roman"/>
          <w:sz w:val="24"/>
          <w:szCs w:val="24"/>
          <w:lang w:val="uk-UA" w:eastAsia="ru-RU"/>
        </w:rPr>
        <w:t>), а продавця, відповідно, забезпечити покупцеві можливість володіти річчю (</w:t>
      </w:r>
      <w:proofErr w:type="spellStart"/>
      <w:r w:rsidRPr="00807F13">
        <w:rPr>
          <w:rFonts w:ascii="Times New Roman" w:eastAsia="Times New Roman" w:hAnsi="Times New Roman" w:cs="Times New Roman"/>
          <w:sz w:val="24"/>
          <w:szCs w:val="24"/>
          <w:lang w:val="uk-UA" w:eastAsia="ru-RU"/>
        </w:rPr>
        <w:t>habere</w:t>
      </w:r>
      <w:proofErr w:type="spellEnd"/>
      <w:r w:rsidRPr="00807F13">
        <w:rPr>
          <w:rFonts w:ascii="Times New Roman" w:eastAsia="Times New Roman" w:hAnsi="Times New Roman" w:cs="Times New Roman"/>
          <w:sz w:val="24"/>
          <w:szCs w:val="24"/>
          <w:lang w:val="uk-UA" w:eastAsia="ru-RU"/>
        </w:rPr>
        <w:t xml:space="preserve"> </w:t>
      </w:r>
      <w:proofErr w:type="spellStart"/>
      <w:r w:rsidRPr="00807F13">
        <w:rPr>
          <w:rFonts w:ascii="Times New Roman" w:eastAsia="Times New Roman" w:hAnsi="Times New Roman" w:cs="Times New Roman"/>
          <w:sz w:val="24"/>
          <w:szCs w:val="24"/>
          <w:lang w:val="uk-UA" w:eastAsia="ru-RU"/>
        </w:rPr>
        <w:t>licere</w:t>
      </w:r>
      <w:proofErr w:type="spellEnd"/>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Звідси</w:t>
      </w:r>
      <w:r w:rsidRPr="00807F13">
        <w:rPr>
          <w:rFonts w:ascii="Times New Roman" w:eastAsia="Times New Roman" w:hAnsi="Times New Roman" w:cs="Times New Roman"/>
          <w:sz w:val="24"/>
          <w:szCs w:val="24"/>
          <w:lang w:val="uk-UA" w:eastAsia="ru-RU"/>
        </w:rPr>
        <w:t xml:space="preserve"> виникає обов'язок продавця передати річ покупцеві. </w:t>
      </w:r>
      <w:r w:rsidRPr="00807F13">
        <w:rPr>
          <w:rFonts w:ascii="Times New Roman" w:eastAsia="Times New Roman" w:hAnsi="Times New Roman" w:cs="Times New Roman"/>
          <w:spacing w:val="2"/>
          <w:sz w:val="24"/>
          <w:szCs w:val="24"/>
          <w:lang w:val="uk-UA" w:eastAsia="ru-RU"/>
        </w:rPr>
        <w:t>Це</w:t>
      </w:r>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положення</w:t>
      </w:r>
      <w:r w:rsidRPr="00807F13">
        <w:rPr>
          <w:rFonts w:ascii="Times New Roman" w:eastAsia="Times New Roman" w:hAnsi="Times New Roman" w:cs="Times New Roman"/>
          <w:sz w:val="24"/>
          <w:szCs w:val="24"/>
          <w:lang w:val="uk-UA" w:eastAsia="ru-RU"/>
        </w:rPr>
        <w:t xml:space="preserve"> </w:t>
      </w:r>
      <w:proofErr w:type="spellStart"/>
      <w:r w:rsidRPr="00807F13">
        <w:rPr>
          <w:rFonts w:ascii="Times New Roman" w:eastAsia="Times New Roman" w:hAnsi="Times New Roman" w:cs="Times New Roman"/>
          <w:sz w:val="24"/>
          <w:szCs w:val="24"/>
          <w:lang w:val="uk-UA" w:eastAsia="ru-RU"/>
        </w:rPr>
        <w:t>збереглося</w:t>
      </w:r>
      <w:proofErr w:type="spellEnd"/>
      <w:r w:rsidRPr="00807F13">
        <w:rPr>
          <w:rFonts w:ascii="Times New Roman" w:eastAsia="Times New Roman" w:hAnsi="Times New Roman" w:cs="Times New Roman"/>
          <w:sz w:val="24"/>
          <w:szCs w:val="24"/>
          <w:lang w:val="uk-UA" w:eastAsia="ru-RU"/>
        </w:rPr>
        <w:t xml:space="preserve"> в сучасному праві, а вказані обов'язки </w:t>
      </w:r>
      <w:r w:rsidRPr="00807F13">
        <w:rPr>
          <w:rFonts w:ascii="Times New Roman" w:eastAsia="Times New Roman" w:hAnsi="Times New Roman" w:cs="Times New Roman"/>
          <w:spacing w:val="2"/>
          <w:sz w:val="24"/>
          <w:szCs w:val="24"/>
          <w:lang w:val="uk-UA" w:eastAsia="ru-RU"/>
        </w:rPr>
        <w:t>сторін</w:t>
      </w:r>
      <w:r w:rsidRPr="00807F13">
        <w:rPr>
          <w:rFonts w:ascii="Times New Roman" w:eastAsia="Times New Roman" w:hAnsi="Times New Roman" w:cs="Times New Roman"/>
          <w:sz w:val="24"/>
          <w:szCs w:val="24"/>
          <w:lang w:val="uk-UA" w:eastAsia="ru-RU"/>
        </w:rPr>
        <w:t xml:space="preserve"> є основними за </w:t>
      </w:r>
      <w:r w:rsidRPr="00807F13">
        <w:rPr>
          <w:rFonts w:ascii="Times New Roman" w:eastAsia="Times New Roman" w:hAnsi="Times New Roman" w:cs="Times New Roman"/>
          <w:spacing w:val="2"/>
          <w:sz w:val="24"/>
          <w:szCs w:val="24"/>
          <w:lang w:val="uk-UA" w:eastAsia="ru-RU"/>
        </w:rPr>
        <w:t>договором</w:t>
      </w:r>
      <w:r w:rsidRPr="00807F13">
        <w:rPr>
          <w:rFonts w:ascii="Times New Roman" w:eastAsia="Times New Roman" w:hAnsi="Times New Roman" w:cs="Times New Roman"/>
          <w:sz w:val="24"/>
          <w:szCs w:val="24"/>
          <w:lang w:val="uk-UA" w:eastAsia="ru-RU"/>
        </w:rPr>
        <w:t xml:space="preserve"> купівлі-продажу житла. </w:t>
      </w:r>
      <w:r w:rsidRPr="00807F13">
        <w:rPr>
          <w:rFonts w:ascii="Times New Roman" w:eastAsia="Times New Roman" w:hAnsi="Times New Roman" w:cs="Times New Roman"/>
          <w:spacing w:val="2"/>
          <w:sz w:val="24"/>
          <w:szCs w:val="24"/>
          <w:lang w:val="uk-UA" w:eastAsia="ru-RU"/>
        </w:rPr>
        <w:t>Інші</w:t>
      </w:r>
      <w:r w:rsidRPr="00807F13">
        <w:rPr>
          <w:rFonts w:ascii="Times New Roman" w:eastAsia="Times New Roman" w:hAnsi="Times New Roman" w:cs="Times New Roman"/>
          <w:sz w:val="24"/>
          <w:szCs w:val="24"/>
          <w:lang w:val="uk-UA" w:eastAsia="ru-RU"/>
        </w:rPr>
        <w:t xml:space="preserve"> права та обов'язки </w:t>
      </w:r>
      <w:r w:rsidRPr="00807F13">
        <w:rPr>
          <w:rFonts w:ascii="Times New Roman" w:eastAsia="Times New Roman" w:hAnsi="Times New Roman" w:cs="Times New Roman"/>
          <w:spacing w:val="2"/>
          <w:sz w:val="24"/>
          <w:szCs w:val="24"/>
          <w:lang w:val="uk-UA" w:eastAsia="ru-RU"/>
        </w:rPr>
        <w:t>сторін</w:t>
      </w:r>
      <w:r w:rsidRPr="00807F13">
        <w:rPr>
          <w:rFonts w:ascii="Times New Roman" w:eastAsia="Times New Roman" w:hAnsi="Times New Roman" w:cs="Times New Roman"/>
          <w:sz w:val="24"/>
          <w:szCs w:val="24"/>
          <w:lang w:val="uk-UA" w:eastAsia="ru-RU"/>
        </w:rPr>
        <w:t xml:space="preserve"> можна </w:t>
      </w:r>
      <w:r w:rsidRPr="00807F13">
        <w:rPr>
          <w:rFonts w:ascii="Times New Roman" w:eastAsia="Times New Roman" w:hAnsi="Times New Roman" w:cs="Times New Roman"/>
          <w:spacing w:val="2"/>
          <w:sz w:val="24"/>
          <w:szCs w:val="24"/>
          <w:lang w:val="uk-UA" w:eastAsia="ru-RU"/>
        </w:rPr>
        <w:t>назвати</w:t>
      </w:r>
      <w:r w:rsidRPr="00807F13">
        <w:rPr>
          <w:rFonts w:ascii="Times New Roman" w:eastAsia="Times New Roman" w:hAnsi="Times New Roman" w:cs="Times New Roman"/>
          <w:sz w:val="24"/>
          <w:szCs w:val="24"/>
          <w:lang w:val="uk-UA" w:eastAsia="ru-RU"/>
        </w:rPr>
        <w:t xml:space="preserve"> додатковими.</w:t>
      </w:r>
    </w:p>
    <w:p w14:paraId="03C9307E"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До обов'язків продавця відноситься також необхідність </w:t>
      </w:r>
      <w:r w:rsidRPr="00807F13">
        <w:rPr>
          <w:rFonts w:ascii="Times New Roman" w:eastAsia="Times New Roman" w:hAnsi="Times New Roman" w:cs="Times New Roman"/>
          <w:spacing w:val="2"/>
          <w:sz w:val="24"/>
          <w:szCs w:val="24"/>
          <w:lang w:val="uk-UA" w:eastAsia="ru-RU"/>
        </w:rPr>
        <w:t>попередити</w:t>
      </w:r>
      <w:r w:rsidRPr="00807F13">
        <w:rPr>
          <w:rFonts w:ascii="Times New Roman" w:eastAsia="Times New Roman" w:hAnsi="Times New Roman" w:cs="Times New Roman"/>
          <w:sz w:val="24"/>
          <w:szCs w:val="24"/>
          <w:lang w:val="uk-UA" w:eastAsia="ru-RU"/>
        </w:rPr>
        <w:t xml:space="preserve"> покупця про права третіх осіб на житло, що продається (ст. 229 Ц</w:t>
      </w:r>
      <w:r w:rsidRPr="00807F13">
        <w:rPr>
          <w:rFonts w:ascii="Times New Roman" w:eastAsia="Times New Roman" w:hAnsi="Times New Roman" w:cs="Times New Roman"/>
          <w:spacing w:val="2"/>
          <w:sz w:val="24"/>
          <w:szCs w:val="24"/>
          <w:lang w:val="uk-UA" w:eastAsia="ru-RU"/>
        </w:rPr>
        <w:t>К УРСР</w:t>
      </w:r>
      <w:r w:rsidRPr="00807F13">
        <w:rPr>
          <w:rFonts w:ascii="Times New Roman" w:eastAsia="Times New Roman" w:hAnsi="Times New Roman" w:cs="Times New Roman"/>
          <w:sz w:val="24"/>
          <w:szCs w:val="24"/>
          <w:lang w:val="uk-UA" w:eastAsia="ru-RU"/>
        </w:rPr>
        <w:t xml:space="preserve">). Відповідно до цього </w:t>
      </w:r>
      <w:proofErr w:type="spellStart"/>
      <w:r w:rsidRPr="00807F13">
        <w:rPr>
          <w:rFonts w:ascii="Times New Roman" w:eastAsia="Times New Roman" w:hAnsi="Times New Roman" w:cs="Times New Roman"/>
          <w:sz w:val="24"/>
          <w:szCs w:val="24"/>
          <w:lang w:val="uk-UA" w:eastAsia="ru-RU"/>
        </w:rPr>
        <w:t>беспосередньо</w:t>
      </w:r>
      <w:proofErr w:type="spellEnd"/>
      <w:r w:rsidRPr="00807F13">
        <w:rPr>
          <w:rFonts w:ascii="Times New Roman" w:eastAsia="Times New Roman" w:hAnsi="Times New Roman" w:cs="Times New Roman"/>
          <w:sz w:val="24"/>
          <w:szCs w:val="24"/>
          <w:lang w:val="uk-UA" w:eastAsia="ru-RU"/>
        </w:rPr>
        <w:t xml:space="preserve"> з закону випливає, що покупець має бути попереджений продавцем про наявність існуючих обтяжень житла у вигляді договорів безоплатного користування, найму чи застави житла, існуючих сервітутних прав, або про права одного з подружжя чи іншого співвласника на житло. Нажаль, у законодавстві не передбачено дійових механізмів проти продавця, який цей свій обов’язок не виконує. У той же час з’ясування обтяжень житла іншим шляхом (не через попередження продавця) іноді буває ускладненим. Наприклад, на відміну від застави житла, що фіксуються у окремих реєстрах, договори найму житла системно ні де не обліковуються. З прийняттям нового Цивільного кодексу України актуальним буде питання реєстрації прав третіх осіб на житло. Тому було б доцільним введення Єдиного реєстру прав на житло з відображенням у ньому усіх існуючих обтяжень житла: договорів застави, речових прав, договорів найму житла тощо. Це сприятиме закріпленню прав на житло та інформуванню набувачів житла про всі його обтяження.</w:t>
      </w:r>
    </w:p>
    <w:p w14:paraId="75B589B2"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lastRenderedPageBreak/>
        <w:t xml:space="preserve">Основними обов'язками покупця </w:t>
      </w:r>
      <w:r w:rsidRPr="00807F13">
        <w:rPr>
          <w:rFonts w:ascii="Times New Roman" w:eastAsia="Times New Roman" w:hAnsi="Times New Roman" w:cs="Times New Roman"/>
          <w:spacing w:val="2"/>
          <w:sz w:val="24"/>
          <w:szCs w:val="24"/>
          <w:lang w:val="uk-UA" w:eastAsia="ru-RU"/>
        </w:rPr>
        <w:t>є</w:t>
      </w:r>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сплата</w:t>
      </w:r>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встановленої договором</w:t>
      </w:r>
      <w:r w:rsidRPr="00807F13">
        <w:rPr>
          <w:rFonts w:ascii="Times New Roman" w:eastAsia="Times New Roman" w:hAnsi="Times New Roman" w:cs="Times New Roman"/>
          <w:sz w:val="24"/>
          <w:szCs w:val="24"/>
          <w:lang w:val="uk-UA" w:eastAsia="ru-RU"/>
        </w:rPr>
        <w:t xml:space="preserve"> ціни та обов'язок прийняти житло. </w:t>
      </w:r>
    </w:p>
    <w:p w14:paraId="50707576"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При виконанні обов’язку покупця щодо сплати ціни за договором купівлі-продажу житла іноді зустрічаються певні практичні труднощі. Вони стосуються механізму здійснення грошових розрахунків. Відразу ж необхідно зазначити, що </w:t>
      </w:r>
      <w:r w:rsidRPr="00807F13">
        <w:rPr>
          <w:rFonts w:ascii="Times New Roman" w:eastAsia="Times New Roman" w:hAnsi="Times New Roman" w:cs="Times New Roman"/>
          <w:spacing w:val="2"/>
          <w:sz w:val="24"/>
          <w:szCs w:val="24"/>
          <w:lang w:val="uk-UA" w:eastAsia="ru-RU"/>
        </w:rPr>
        <w:t>сплата</w:t>
      </w:r>
      <w:r w:rsidRPr="00807F13">
        <w:rPr>
          <w:rFonts w:ascii="Times New Roman" w:eastAsia="Times New Roman" w:hAnsi="Times New Roman" w:cs="Times New Roman"/>
          <w:sz w:val="24"/>
          <w:szCs w:val="24"/>
          <w:lang w:val="uk-UA" w:eastAsia="ru-RU"/>
        </w:rPr>
        <w:t xml:space="preserve"> грошових коштів покупцем продавцеві </w:t>
      </w:r>
      <w:r w:rsidRPr="00807F13">
        <w:rPr>
          <w:rFonts w:ascii="Times New Roman" w:eastAsia="Times New Roman" w:hAnsi="Times New Roman" w:cs="Times New Roman"/>
          <w:spacing w:val="2"/>
          <w:sz w:val="24"/>
          <w:szCs w:val="24"/>
          <w:lang w:val="uk-UA" w:eastAsia="ru-RU"/>
        </w:rPr>
        <w:t>повинна</w:t>
      </w:r>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здійснюватися</w:t>
      </w:r>
      <w:r w:rsidRPr="00807F13">
        <w:rPr>
          <w:rFonts w:ascii="Times New Roman" w:eastAsia="Times New Roman" w:hAnsi="Times New Roman" w:cs="Times New Roman"/>
          <w:sz w:val="24"/>
          <w:szCs w:val="24"/>
          <w:lang w:val="uk-UA" w:eastAsia="ru-RU"/>
        </w:rPr>
        <w:t xml:space="preserve"> у національній валюті України. </w:t>
      </w:r>
      <w:r w:rsidRPr="00807F13">
        <w:rPr>
          <w:rFonts w:ascii="Times New Roman" w:eastAsia="Times New Roman" w:hAnsi="Times New Roman" w:cs="Times New Roman"/>
          <w:spacing w:val="2"/>
          <w:sz w:val="24"/>
          <w:szCs w:val="24"/>
          <w:lang w:val="uk-UA" w:eastAsia="ru-RU"/>
        </w:rPr>
        <w:t>Інше</w:t>
      </w:r>
      <w:r w:rsidRPr="00807F13">
        <w:rPr>
          <w:rFonts w:ascii="Times New Roman" w:eastAsia="Times New Roman" w:hAnsi="Times New Roman" w:cs="Times New Roman"/>
          <w:sz w:val="24"/>
          <w:szCs w:val="24"/>
          <w:lang w:val="uk-UA" w:eastAsia="ru-RU"/>
        </w:rPr>
        <w:t xml:space="preserve"> грошове забезпечення договору є правопорушенням та </w:t>
      </w:r>
      <w:r w:rsidRPr="00807F13">
        <w:rPr>
          <w:rFonts w:ascii="Times New Roman" w:eastAsia="Times New Roman" w:hAnsi="Times New Roman" w:cs="Times New Roman"/>
          <w:spacing w:val="2"/>
          <w:sz w:val="24"/>
          <w:szCs w:val="24"/>
          <w:lang w:val="uk-UA" w:eastAsia="ru-RU"/>
        </w:rPr>
        <w:t>веде</w:t>
      </w:r>
      <w:r w:rsidRPr="00807F13">
        <w:rPr>
          <w:rFonts w:ascii="Times New Roman" w:eastAsia="Times New Roman" w:hAnsi="Times New Roman" w:cs="Times New Roman"/>
          <w:sz w:val="24"/>
          <w:szCs w:val="24"/>
          <w:lang w:val="uk-UA" w:eastAsia="ru-RU"/>
        </w:rPr>
        <w:t xml:space="preserve"> до відповідальності, передбаченої законодавством. </w:t>
      </w:r>
    </w:p>
    <w:p w14:paraId="05571D31"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На сьогоднішній день найбільш перспективним вважаємо наведений нижче спосіб розрахунків за договором купівлі-продажу. Він практично ви</w:t>
      </w:r>
      <w:r w:rsidRPr="00807F13">
        <w:rPr>
          <w:rFonts w:ascii="Times New Roman" w:eastAsia="Times New Roman" w:hAnsi="Times New Roman" w:cs="Times New Roman"/>
          <w:spacing w:val="2"/>
          <w:sz w:val="24"/>
          <w:szCs w:val="24"/>
          <w:lang w:val="uk-UA" w:eastAsia="ru-RU"/>
        </w:rPr>
        <w:t>ключає</w:t>
      </w:r>
      <w:r w:rsidRPr="00807F13">
        <w:rPr>
          <w:rFonts w:ascii="Times New Roman" w:eastAsia="Times New Roman" w:hAnsi="Times New Roman" w:cs="Times New Roman"/>
          <w:sz w:val="24"/>
          <w:szCs w:val="24"/>
          <w:lang w:val="uk-UA" w:eastAsia="ru-RU"/>
        </w:rPr>
        <w:t xml:space="preserve"> можливість несплати грошей продавцеві і дає покупцеві упевненість в тому, що продавець, </w:t>
      </w:r>
      <w:r w:rsidRPr="00807F13">
        <w:rPr>
          <w:rFonts w:ascii="Times New Roman" w:eastAsia="Times New Roman" w:hAnsi="Times New Roman" w:cs="Times New Roman"/>
          <w:spacing w:val="2"/>
          <w:sz w:val="24"/>
          <w:szCs w:val="24"/>
          <w:lang w:val="uk-UA" w:eastAsia="ru-RU"/>
        </w:rPr>
        <w:t>отримавши</w:t>
      </w:r>
      <w:r w:rsidRPr="00807F13">
        <w:rPr>
          <w:rFonts w:ascii="Times New Roman" w:eastAsia="Times New Roman" w:hAnsi="Times New Roman" w:cs="Times New Roman"/>
          <w:sz w:val="24"/>
          <w:szCs w:val="24"/>
          <w:lang w:val="uk-UA" w:eastAsia="ru-RU"/>
        </w:rPr>
        <w:t xml:space="preserve"> гроші раніше державної реєстрації договору, не буде </w:t>
      </w:r>
      <w:r w:rsidRPr="00807F13">
        <w:rPr>
          <w:rFonts w:ascii="Times New Roman" w:eastAsia="Times New Roman" w:hAnsi="Times New Roman" w:cs="Times New Roman"/>
          <w:spacing w:val="2"/>
          <w:sz w:val="24"/>
          <w:szCs w:val="24"/>
          <w:lang w:val="uk-UA" w:eastAsia="ru-RU"/>
        </w:rPr>
        <w:t>ухилятися</w:t>
      </w:r>
      <w:r w:rsidRPr="00807F13">
        <w:rPr>
          <w:rFonts w:ascii="Times New Roman" w:eastAsia="Times New Roman" w:hAnsi="Times New Roman" w:cs="Times New Roman"/>
          <w:sz w:val="24"/>
          <w:szCs w:val="24"/>
          <w:lang w:val="uk-UA" w:eastAsia="ru-RU"/>
        </w:rPr>
        <w:t xml:space="preserve"> від її здійснення. При цьому до </w:t>
      </w:r>
      <w:r w:rsidRPr="00807F13">
        <w:rPr>
          <w:rFonts w:ascii="Times New Roman" w:eastAsia="Times New Roman" w:hAnsi="Times New Roman" w:cs="Times New Roman"/>
          <w:spacing w:val="2"/>
          <w:sz w:val="24"/>
          <w:szCs w:val="24"/>
          <w:lang w:val="uk-UA" w:eastAsia="ru-RU"/>
        </w:rPr>
        <w:t>угоди</w:t>
      </w:r>
      <w:r w:rsidRPr="00807F13">
        <w:rPr>
          <w:rFonts w:ascii="Times New Roman" w:eastAsia="Times New Roman" w:hAnsi="Times New Roman" w:cs="Times New Roman"/>
          <w:sz w:val="24"/>
          <w:szCs w:val="24"/>
          <w:lang w:val="uk-UA" w:eastAsia="ru-RU"/>
        </w:rPr>
        <w:t xml:space="preserve"> залучається банк, з яким учасники договору купівлі-продажу житла укладають договір оренди </w:t>
      </w:r>
      <w:r w:rsidRPr="00807F13">
        <w:rPr>
          <w:rFonts w:ascii="Times New Roman" w:eastAsia="Times New Roman" w:hAnsi="Times New Roman" w:cs="Times New Roman"/>
          <w:spacing w:val="2"/>
          <w:sz w:val="24"/>
          <w:szCs w:val="24"/>
          <w:lang w:val="uk-UA" w:eastAsia="ru-RU"/>
        </w:rPr>
        <w:t>комірки</w:t>
      </w:r>
      <w:r w:rsidRPr="00807F13">
        <w:rPr>
          <w:rFonts w:ascii="Times New Roman" w:eastAsia="Times New Roman" w:hAnsi="Times New Roman" w:cs="Times New Roman"/>
          <w:sz w:val="24"/>
          <w:szCs w:val="24"/>
          <w:lang w:val="uk-UA" w:eastAsia="ru-RU"/>
        </w:rPr>
        <w:t xml:space="preserve"> в банківському сховищі. Цю комірку сторони використовують для розрахунків за договором купівлі-продажу житла. Покупець (можливо, в присутності продавця) закладає в цю </w:t>
      </w:r>
      <w:r w:rsidRPr="00807F13">
        <w:rPr>
          <w:rFonts w:ascii="Times New Roman" w:eastAsia="Times New Roman" w:hAnsi="Times New Roman" w:cs="Times New Roman"/>
          <w:spacing w:val="2"/>
          <w:sz w:val="24"/>
          <w:szCs w:val="24"/>
          <w:lang w:val="uk-UA" w:eastAsia="ru-RU"/>
        </w:rPr>
        <w:t>комірку</w:t>
      </w:r>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встановлену</w:t>
      </w:r>
      <w:r w:rsidRPr="00807F13">
        <w:rPr>
          <w:rFonts w:ascii="Times New Roman" w:eastAsia="Times New Roman" w:hAnsi="Times New Roman" w:cs="Times New Roman"/>
          <w:sz w:val="24"/>
          <w:szCs w:val="24"/>
          <w:lang w:val="uk-UA" w:eastAsia="ru-RU"/>
        </w:rPr>
        <w:t xml:space="preserve"> суму грошей, що відповідає договірній ціні житла. В договорі оренди банківської комірки вказується умова, за якою банк допускає до комірки:</w:t>
      </w:r>
    </w:p>
    <w:p w14:paraId="7A0794CC"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а) продавця, але лише у разі надання ним документального підтвердження про державну реєстрацію договору купівлі-продажу житла;</w:t>
      </w:r>
    </w:p>
    <w:p w14:paraId="0FE45890"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б) покупця, якщо продавець у певний строк (наприклад, на протязі місяцю) це підтвердження банку не надає. Останнє свідчить про те, що правочин не відбувся. Тому грошові кошти повертаються особі, що мала придбати житло.</w:t>
      </w:r>
    </w:p>
    <w:p w14:paraId="462648EE"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Такі розрахунки за договором купівлі-продажу житла мають наступні переваги: </w:t>
      </w:r>
    </w:p>
    <w:p w14:paraId="45C8AA47" w14:textId="77777777" w:rsidR="00807F13" w:rsidRPr="00807F13" w:rsidRDefault="00807F13" w:rsidP="00807F13">
      <w:pPr>
        <w:tabs>
          <w:tab w:val="num" w:pos="786"/>
        </w:tabs>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практично виключається можливість неотримання коштів продавцем; </w:t>
      </w:r>
    </w:p>
    <w:p w14:paraId="3E393B23" w14:textId="77777777" w:rsidR="00807F13" w:rsidRPr="00807F13" w:rsidRDefault="00807F13" w:rsidP="00807F13">
      <w:pPr>
        <w:tabs>
          <w:tab w:val="num" w:pos="786"/>
        </w:tabs>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продавець не може отримати гроші до моменту державної реєстрації, що захищає інтереси покупця; </w:t>
      </w:r>
    </w:p>
    <w:p w14:paraId="349E8349" w14:textId="77777777" w:rsidR="00807F13" w:rsidRPr="00807F13" w:rsidRDefault="00807F13" w:rsidP="00807F13">
      <w:pPr>
        <w:tabs>
          <w:tab w:val="num" w:pos="786"/>
        </w:tabs>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підвищується безпека розрахунків. Адже при отриманні грошей продавцем в банку, він може їх залишити там на певний термін (на депозиті чи в тій же комірці), що сприяє безпеці розрахунків.</w:t>
      </w:r>
    </w:p>
    <w:p w14:paraId="401F4BA1" w14:textId="0F54A92D" w:rsid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При застосуванні вищеозначеного способу житла нотаріус у розділі договору купівлі-продажу житла, що стосується розрахунків зазначає: “Розрахунки на вимогу сторін здійснюються через банківську комірку за окремою угодою з банком”. Відповідну угоду оренди банківської комірки нотаріус витребує як один з документів, необхідних для здійснення нотаріальної дії з посвідчення договору купівлі-продажу житла.</w:t>
      </w:r>
    </w:p>
    <w:p w14:paraId="3DEAEB34" w14:textId="784E0B25" w:rsidR="0020460A" w:rsidRDefault="0020460A"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p>
    <w:p w14:paraId="4A98DC62" w14:textId="69686422" w:rsidR="00807F13" w:rsidRDefault="00807F13" w:rsidP="00807F13">
      <w:pPr>
        <w:autoSpaceDE w:val="0"/>
        <w:autoSpaceDN w:val="0"/>
        <w:spacing w:after="0" w:line="240" w:lineRule="auto"/>
        <w:ind w:left="-1080" w:firstLine="709"/>
        <w:jc w:val="both"/>
        <w:rPr>
          <w:rFonts w:ascii="Times New Roman" w:eastAsia="Times New Roman" w:hAnsi="Times New Roman" w:cs="Times New Roman"/>
          <w:b/>
          <w:sz w:val="24"/>
          <w:szCs w:val="28"/>
          <w:lang w:val="uk-UA" w:eastAsia="ru-RU"/>
        </w:rPr>
      </w:pPr>
      <w:r w:rsidRPr="0020460A">
        <w:rPr>
          <w:rFonts w:ascii="Times New Roman" w:eastAsia="Times New Roman" w:hAnsi="Times New Roman" w:cs="Times New Roman"/>
          <w:b/>
          <w:bCs/>
          <w:sz w:val="24"/>
          <w:szCs w:val="28"/>
          <w:lang w:val="uk-UA" w:eastAsia="ru-RU"/>
        </w:rPr>
        <w:t>4. Поняття та загальна характеристика договору міни житла</w:t>
      </w:r>
      <w:r w:rsidRPr="0020460A">
        <w:rPr>
          <w:rFonts w:ascii="Times New Roman" w:eastAsia="Times New Roman" w:hAnsi="Times New Roman" w:cs="Times New Roman"/>
          <w:b/>
          <w:sz w:val="24"/>
          <w:szCs w:val="28"/>
          <w:lang w:val="uk-UA" w:eastAsia="ru-RU"/>
        </w:rPr>
        <w:t>.</w:t>
      </w:r>
    </w:p>
    <w:p w14:paraId="654B7D4E"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Згідно до ст. 241 </w:t>
      </w:r>
      <w:r w:rsidRPr="00807F13">
        <w:rPr>
          <w:rFonts w:ascii="Times New Roman" w:eastAsia="Times New Roman" w:hAnsi="Times New Roman" w:cs="Times New Roman"/>
          <w:spacing w:val="2"/>
          <w:sz w:val="24"/>
          <w:szCs w:val="24"/>
          <w:lang w:val="uk-UA" w:eastAsia="ru-RU"/>
        </w:rPr>
        <w:t>ЦК УРСР</w:t>
      </w:r>
      <w:r w:rsidRPr="00807F13">
        <w:rPr>
          <w:rFonts w:ascii="Times New Roman" w:eastAsia="Times New Roman" w:hAnsi="Times New Roman" w:cs="Times New Roman"/>
          <w:sz w:val="24"/>
          <w:szCs w:val="24"/>
          <w:lang w:val="uk-UA" w:eastAsia="ru-RU"/>
        </w:rPr>
        <w:t xml:space="preserve"> за договором міни житла між </w:t>
      </w:r>
      <w:r w:rsidRPr="00807F13">
        <w:rPr>
          <w:rFonts w:ascii="Times New Roman" w:eastAsia="Times New Roman" w:hAnsi="Times New Roman" w:cs="Times New Roman"/>
          <w:spacing w:val="2"/>
          <w:sz w:val="24"/>
          <w:szCs w:val="24"/>
          <w:lang w:val="uk-UA" w:eastAsia="ru-RU"/>
        </w:rPr>
        <w:t>сторонами</w:t>
      </w:r>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проводиться</w:t>
      </w:r>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обмін</w:t>
      </w:r>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одного</w:t>
      </w:r>
      <w:r w:rsidRPr="00807F13">
        <w:rPr>
          <w:rFonts w:ascii="Times New Roman" w:eastAsia="Times New Roman" w:hAnsi="Times New Roman" w:cs="Times New Roman"/>
          <w:sz w:val="24"/>
          <w:szCs w:val="24"/>
          <w:lang w:val="uk-UA" w:eastAsia="ru-RU"/>
        </w:rPr>
        <w:t xml:space="preserve"> житла на інше. Кожна і</w:t>
      </w:r>
      <w:r w:rsidRPr="00807F13">
        <w:rPr>
          <w:rFonts w:ascii="Times New Roman" w:eastAsia="Times New Roman" w:hAnsi="Times New Roman" w:cs="Times New Roman"/>
          <w:spacing w:val="2"/>
          <w:sz w:val="24"/>
          <w:szCs w:val="24"/>
          <w:lang w:val="uk-UA" w:eastAsia="ru-RU"/>
        </w:rPr>
        <w:t>з</w:t>
      </w:r>
      <w:r w:rsidRPr="00807F13">
        <w:rPr>
          <w:rFonts w:ascii="Times New Roman" w:eastAsia="Times New Roman" w:hAnsi="Times New Roman" w:cs="Times New Roman"/>
          <w:sz w:val="24"/>
          <w:szCs w:val="24"/>
          <w:lang w:val="uk-UA" w:eastAsia="ru-RU"/>
        </w:rPr>
        <w:t xml:space="preserve"> сторін, що бере участь в міні житла вважається продавцем того житла, яке вона дає в </w:t>
      </w:r>
      <w:r w:rsidRPr="00807F13">
        <w:rPr>
          <w:rFonts w:ascii="Times New Roman" w:eastAsia="Times New Roman" w:hAnsi="Times New Roman" w:cs="Times New Roman"/>
          <w:spacing w:val="2"/>
          <w:sz w:val="24"/>
          <w:szCs w:val="24"/>
          <w:lang w:val="uk-UA" w:eastAsia="ru-RU"/>
        </w:rPr>
        <w:t>обмін</w:t>
      </w:r>
      <w:r w:rsidRPr="00807F13">
        <w:rPr>
          <w:rFonts w:ascii="Times New Roman" w:eastAsia="Times New Roman" w:hAnsi="Times New Roman" w:cs="Times New Roman"/>
          <w:sz w:val="24"/>
          <w:szCs w:val="24"/>
          <w:lang w:val="uk-UA" w:eastAsia="ru-RU"/>
        </w:rPr>
        <w:t xml:space="preserve">, і покупцем житла, яке вона </w:t>
      </w:r>
      <w:r w:rsidRPr="00807F13">
        <w:rPr>
          <w:rFonts w:ascii="Times New Roman" w:eastAsia="Times New Roman" w:hAnsi="Times New Roman" w:cs="Times New Roman"/>
          <w:spacing w:val="2"/>
          <w:sz w:val="24"/>
          <w:szCs w:val="24"/>
          <w:lang w:val="uk-UA" w:eastAsia="ru-RU"/>
        </w:rPr>
        <w:t>отримує</w:t>
      </w:r>
      <w:r w:rsidRPr="00807F13">
        <w:rPr>
          <w:rFonts w:ascii="Times New Roman" w:eastAsia="Times New Roman" w:hAnsi="Times New Roman" w:cs="Times New Roman"/>
          <w:sz w:val="24"/>
          <w:szCs w:val="24"/>
          <w:lang w:val="uk-UA" w:eastAsia="ru-RU"/>
        </w:rPr>
        <w:t xml:space="preserve">. </w:t>
      </w:r>
    </w:p>
    <w:p w14:paraId="1C131425" w14:textId="475339B6"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Як </w:t>
      </w:r>
      <w:r w:rsidRPr="00807F13">
        <w:rPr>
          <w:rFonts w:ascii="Times New Roman" w:eastAsia="Times New Roman" w:hAnsi="Times New Roman" w:cs="Times New Roman"/>
          <w:spacing w:val="2"/>
          <w:sz w:val="24"/>
          <w:szCs w:val="24"/>
          <w:lang w:val="uk-UA" w:eastAsia="ru-RU"/>
        </w:rPr>
        <w:t>відзначається</w:t>
      </w:r>
      <w:r w:rsidRPr="00807F13">
        <w:rPr>
          <w:rFonts w:ascii="Times New Roman" w:eastAsia="Times New Roman" w:hAnsi="Times New Roman" w:cs="Times New Roman"/>
          <w:sz w:val="24"/>
          <w:szCs w:val="24"/>
          <w:lang w:val="uk-UA" w:eastAsia="ru-RU"/>
        </w:rPr>
        <w:t xml:space="preserve"> в юридичній літературі, у </w:t>
      </w:r>
      <w:r w:rsidRPr="00807F13">
        <w:rPr>
          <w:rFonts w:ascii="Times New Roman" w:eastAsia="Times New Roman" w:hAnsi="Times New Roman" w:cs="Times New Roman"/>
          <w:spacing w:val="2"/>
          <w:sz w:val="24"/>
          <w:szCs w:val="24"/>
          <w:lang w:val="uk-UA" w:eastAsia="ru-RU"/>
        </w:rPr>
        <w:t>ЦК УРСР</w:t>
      </w:r>
      <w:r w:rsidRPr="00807F13">
        <w:rPr>
          <w:rFonts w:ascii="Times New Roman" w:eastAsia="Times New Roman" w:hAnsi="Times New Roman" w:cs="Times New Roman"/>
          <w:sz w:val="24"/>
          <w:szCs w:val="24"/>
          <w:lang w:val="uk-UA" w:eastAsia="ru-RU"/>
        </w:rPr>
        <w:t xml:space="preserve"> фактично не наведено розгорнутого визначення договору міни. Ця </w:t>
      </w:r>
      <w:r w:rsidRPr="00807F13">
        <w:rPr>
          <w:rFonts w:ascii="Times New Roman" w:eastAsia="Times New Roman" w:hAnsi="Times New Roman" w:cs="Times New Roman"/>
          <w:spacing w:val="2"/>
          <w:sz w:val="24"/>
          <w:szCs w:val="24"/>
          <w:lang w:val="uk-UA" w:eastAsia="ru-RU"/>
        </w:rPr>
        <w:t>прогалина</w:t>
      </w:r>
      <w:r w:rsidRPr="00807F13">
        <w:rPr>
          <w:rFonts w:ascii="Times New Roman" w:eastAsia="Times New Roman" w:hAnsi="Times New Roman" w:cs="Times New Roman"/>
          <w:sz w:val="24"/>
          <w:szCs w:val="24"/>
          <w:lang w:val="uk-UA" w:eastAsia="ru-RU"/>
        </w:rPr>
        <w:t xml:space="preserve"> усунена у новому </w:t>
      </w:r>
      <w:r w:rsidRPr="00807F13">
        <w:rPr>
          <w:rFonts w:ascii="Times New Roman" w:eastAsia="Times New Roman" w:hAnsi="Times New Roman" w:cs="Times New Roman"/>
          <w:spacing w:val="2"/>
          <w:sz w:val="24"/>
          <w:szCs w:val="24"/>
          <w:lang w:val="uk-UA" w:eastAsia="ru-RU"/>
        </w:rPr>
        <w:t>ЦК України</w:t>
      </w:r>
      <w:r w:rsidRPr="00807F13">
        <w:rPr>
          <w:rFonts w:ascii="Times New Roman" w:eastAsia="Times New Roman" w:hAnsi="Times New Roman" w:cs="Times New Roman"/>
          <w:sz w:val="24"/>
          <w:szCs w:val="24"/>
          <w:lang w:val="uk-UA" w:eastAsia="ru-RU"/>
        </w:rPr>
        <w:t xml:space="preserve">, де у п. 1 ст. 763 </w:t>
      </w:r>
      <w:r w:rsidRPr="00807F13">
        <w:rPr>
          <w:rFonts w:ascii="Times New Roman" w:eastAsia="Times New Roman" w:hAnsi="Times New Roman" w:cs="Times New Roman"/>
          <w:spacing w:val="2"/>
          <w:sz w:val="24"/>
          <w:szCs w:val="24"/>
          <w:lang w:val="uk-UA" w:eastAsia="ru-RU"/>
        </w:rPr>
        <w:t>міститься</w:t>
      </w:r>
      <w:r w:rsidRPr="00807F13">
        <w:rPr>
          <w:rFonts w:ascii="Times New Roman" w:eastAsia="Times New Roman" w:hAnsi="Times New Roman" w:cs="Times New Roman"/>
          <w:sz w:val="24"/>
          <w:szCs w:val="24"/>
          <w:lang w:val="uk-UA" w:eastAsia="ru-RU"/>
        </w:rPr>
        <w:t xml:space="preserve"> таке визначення: “за договором міни (бартеру) кожна </w:t>
      </w:r>
      <w:r w:rsidRPr="00807F13">
        <w:rPr>
          <w:rFonts w:ascii="Times New Roman" w:eastAsia="Times New Roman" w:hAnsi="Times New Roman" w:cs="Times New Roman"/>
          <w:spacing w:val="2"/>
          <w:sz w:val="24"/>
          <w:szCs w:val="24"/>
          <w:lang w:val="uk-UA" w:eastAsia="ru-RU"/>
        </w:rPr>
        <w:t>з</w:t>
      </w:r>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сторін</w:t>
      </w:r>
      <w:r w:rsidRPr="00807F13">
        <w:rPr>
          <w:rFonts w:ascii="Times New Roman" w:eastAsia="Times New Roman" w:hAnsi="Times New Roman" w:cs="Times New Roman"/>
          <w:sz w:val="24"/>
          <w:szCs w:val="24"/>
          <w:lang w:val="uk-UA" w:eastAsia="ru-RU"/>
        </w:rPr>
        <w:t xml:space="preserve"> зобов'язується передати іншій </w:t>
      </w:r>
      <w:r w:rsidRPr="00807F13">
        <w:rPr>
          <w:rFonts w:ascii="Times New Roman" w:eastAsia="Times New Roman" w:hAnsi="Times New Roman" w:cs="Times New Roman"/>
          <w:spacing w:val="2"/>
          <w:sz w:val="24"/>
          <w:szCs w:val="24"/>
          <w:lang w:val="uk-UA" w:eastAsia="ru-RU"/>
        </w:rPr>
        <w:t>стороні</w:t>
      </w:r>
      <w:r w:rsidRPr="00807F13">
        <w:rPr>
          <w:rFonts w:ascii="Times New Roman" w:eastAsia="Times New Roman" w:hAnsi="Times New Roman" w:cs="Times New Roman"/>
          <w:sz w:val="24"/>
          <w:szCs w:val="24"/>
          <w:lang w:val="uk-UA" w:eastAsia="ru-RU"/>
        </w:rPr>
        <w:t xml:space="preserve"> у власність </w:t>
      </w:r>
      <w:r w:rsidRPr="00807F13">
        <w:rPr>
          <w:rFonts w:ascii="Times New Roman" w:eastAsia="Times New Roman" w:hAnsi="Times New Roman" w:cs="Times New Roman"/>
          <w:spacing w:val="2"/>
          <w:sz w:val="24"/>
          <w:szCs w:val="24"/>
          <w:lang w:val="uk-UA" w:eastAsia="ru-RU"/>
        </w:rPr>
        <w:t>один</w:t>
      </w:r>
      <w:r w:rsidRPr="00807F13">
        <w:rPr>
          <w:rFonts w:ascii="Times New Roman" w:eastAsia="Times New Roman" w:hAnsi="Times New Roman" w:cs="Times New Roman"/>
          <w:sz w:val="24"/>
          <w:szCs w:val="24"/>
          <w:lang w:val="uk-UA" w:eastAsia="ru-RU"/>
        </w:rPr>
        <w:t xml:space="preserve"> товар в </w:t>
      </w:r>
      <w:r w:rsidRPr="00807F13">
        <w:rPr>
          <w:rFonts w:ascii="Times New Roman" w:eastAsia="Times New Roman" w:hAnsi="Times New Roman" w:cs="Times New Roman"/>
          <w:spacing w:val="2"/>
          <w:sz w:val="24"/>
          <w:szCs w:val="24"/>
          <w:lang w:val="uk-UA" w:eastAsia="ru-RU"/>
        </w:rPr>
        <w:t>обмін</w:t>
      </w:r>
      <w:r w:rsidRPr="00807F13">
        <w:rPr>
          <w:rFonts w:ascii="Times New Roman" w:eastAsia="Times New Roman" w:hAnsi="Times New Roman" w:cs="Times New Roman"/>
          <w:sz w:val="24"/>
          <w:szCs w:val="24"/>
          <w:lang w:val="uk-UA" w:eastAsia="ru-RU"/>
        </w:rPr>
        <w:t xml:space="preserve"> на інший товар”. З цього випливає, що у договорі міни житла мають брати участь саме власники житлових приміщень чи їхні </w:t>
      </w:r>
      <w:r w:rsidR="0020460A">
        <w:rPr>
          <w:rFonts w:ascii="Times New Roman" w:eastAsia="Times New Roman" w:hAnsi="Times New Roman" w:cs="Times New Roman"/>
          <w:sz w:val="24"/>
          <w:szCs w:val="24"/>
          <w:lang w:val="uk-UA" w:eastAsia="ru-RU"/>
        </w:rPr>
        <w:t>у</w:t>
      </w:r>
      <w:r w:rsidRPr="00807F13">
        <w:rPr>
          <w:rFonts w:ascii="Times New Roman" w:eastAsia="Times New Roman" w:hAnsi="Times New Roman" w:cs="Times New Roman"/>
          <w:sz w:val="24"/>
          <w:szCs w:val="24"/>
          <w:lang w:val="uk-UA" w:eastAsia="ru-RU"/>
        </w:rPr>
        <w:t>повноваж</w:t>
      </w:r>
      <w:r w:rsidR="0020460A">
        <w:rPr>
          <w:rFonts w:ascii="Times New Roman" w:eastAsia="Times New Roman" w:hAnsi="Times New Roman" w:cs="Times New Roman"/>
          <w:sz w:val="24"/>
          <w:szCs w:val="24"/>
          <w:lang w:val="uk-UA" w:eastAsia="ru-RU"/>
        </w:rPr>
        <w:t>е</w:t>
      </w:r>
      <w:r w:rsidRPr="00807F13">
        <w:rPr>
          <w:rFonts w:ascii="Times New Roman" w:eastAsia="Times New Roman" w:hAnsi="Times New Roman" w:cs="Times New Roman"/>
          <w:sz w:val="24"/>
          <w:szCs w:val="24"/>
          <w:lang w:val="uk-UA" w:eastAsia="ru-RU"/>
        </w:rPr>
        <w:t xml:space="preserve">ні представники. </w:t>
      </w:r>
    </w:p>
    <w:p w14:paraId="22F89E1E" w14:textId="6B735309"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Разом з поняттям “міна” вживається термін “бартер”, тому необхідно проаналізувати їх співвідношення. До того ж, визначення бартеру </w:t>
      </w:r>
      <w:r w:rsidRPr="00807F13">
        <w:rPr>
          <w:rFonts w:ascii="Times New Roman" w:eastAsia="Times New Roman" w:hAnsi="Times New Roman" w:cs="Times New Roman"/>
          <w:spacing w:val="2"/>
          <w:sz w:val="24"/>
          <w:szCs w:val="24"/>
          <w:lang w:val="uk-UA" w:eastAsia="ru-RU"/>
        </w:rPr>
        <w:t>пропонується</w:t>
      </w:r>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укладачами</w:t>
      </w:r>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ЦК України</w:t>
      </w:r>
      <w:r w:rsidRPr="00807F13">
        <w:rPr>
          <w:rFonts w:ascii="Times New Roman" w:eastAsia="Times New Roman" w:hAnsi="Times New Roman" w:cs="Times New Roman"/>
          <w:sz w:val="24"/>
          <w:szCs w:val="24"/>
          <w:lang w:val="uk-UA" w:eastAsia="ru-RU"/>
        </w:rPr>
        <w:t xml:space="preserve"> до легального закріплення, оскільки у ст. ст. 763, 764 цього документу закріплене поняття “міна (бартер)”. У сучасній літературі відмічається, що бартер є різновидом міни. Але перше застосовується переважно в правочинах між суб'єктами підприємницької діяльності, зокрема, між суб'єктами зовнішньоекономічної діяльності, а також </w:t>
      </w:r>
      <w:r w:rsidRPr="00807F13">
        <w:rPr>
          <w:rFonts w:ascii="Times New Roman" w:eastAsia="Times New Roman" w:hAnsi="Times New Roman" w:cs="Times New Roman"/>
          <w:spacing w:val="2"/>
          <w:sz w:val="24"/>
          <w:szCs w:val="24"/>
          <w:lang w:val="uk-UA" w:eastAsia="ru-RU"/>
        </w:rPr>
        <w:t>при</w:t>
      </w:r>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обміні</w:t>
      </w:r>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робіт</w:t>
      </w:r>
      <w:r w:rsidRPr="00807F13">
        <w:rPr>
          <w:rFonts w:ascii="Times New Roman" w:eastAsia="Times New Roman" w:hAnsi="Times New Roman" w:cs="Times New Roman"/>
          <w:sz w:val="24"/>
          <w:szCs w:val="24"/>
          <w:lang w:val="uk-UA" w:eastAsia="ru-RU"/>
        </w:rPr>
        <w:t xml:space="preserve"> (послуг). Підтвердженням </w:t>
      </w:r>
      <w:r w:rsidRPr="00807F13">
        <w:rPr>
          <w:rFonts w:ascii="Times New Roman" w:eastAsia="Times New Roman" w:hAnsi="Times New Roman" w:cs="Times New Roman"/>
          <w:spacing w:val="2"/>
          <w:sz w:val="24"/>
          <w:szCs w:val="24"/>
          <w:lang w:val="uk-UA" w:eastAsia="ru-RU"/>
        </w:rPr>
        <w:t>тому</w:t>
      </w:r>
      <w:r w:rsidRPr="00807F13">
        <w:rPr>
          <w:rFonts w:ascii="Times New Roman" w:eastAsia="Times New Roman" w:hAnsi="Times New Roman" w:cs="Times New Roman"/>
          <w:sz w:val="24"/>
          <w:szCs w:val="24"/>
          <w:lang w:val="uk-UA" w:eastAsia="ru-RU"/>
        </w:rPr>
        <w:t xml:space="preserve"> служить </w:t>
      </w:r>
      <w:r w:rsidRPr="00807F13">
        <w:rPr>
          <w:rFonts w:ascii="Times New Roman" w:eastAsia="Times New Roman" w:hAnsi="Times New Roman" w:cs="Times New Roman"/>
          <w:spacing w:val="2"/>
          <w:sz w:val="24"/>
          <w:szCs w:val="24"/>
          <w:lang w:val="uk-UA" w:eastAsia="ru-RU"/>
        </w:rPr>
        <w:t>вживання</w:t>
      </w:r>
      <w:r w:rsidRPr="00807F13">
        <w:rPr>
          <w:rFonts w:ascii="Times New Roman" w:eastAsia="Times New Roman" w:hAnsi="Times New Roman" w:cs="Times New Roman"/>
          <w:sz w:val="24"/>
          <w:szCs w:val="24"/>
          <w:lang w:val="uk-UA" w:eastAsia="ru-RU"/>
        </w:rPr>
        <w:t xml:space="preserve"> терміну “бартерна операція” в Указі Президента України “Про регулювання бартерних (товарообмінних) операцій в області зовнішньоекономічної діяльності” від 27 січня 1995 року № 84/95. Тому “міна” є узагальнюючим поняттям, що охоплює за своїм змістом також і поняття </w:t>
      </w:r>
      <w:r w:rsidRPr="00807F13">
        <w:rPr>
          <w:rFonts w:ascii="Times New Roman" w:eastAsia="Times New Roman" w:hAnsi="Times New Roman" w:cs="Times New Roman"/>
          <w:sz w:val="24"/>
          <w:szCs w:val="24"/>
          <w:lang w:val="uk-UA" w:eastAsia="ru-RU"/>
        </w:rPr>
        <w:lastRenderedPageBreak/>
        <w:t>“бартеру”. У правовідносинах з житлом з цих двох понять закріпилося саме поняття “міна”, тому саме воно має вживатися у подібних правочинах.</w:t>
      </w:r>
    </w:p>
    <w:p w14:paraId="36D6B419" w14:textId="62477C2A"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Що стосується юридичної характеристики договору міни житла, то він є двостороннім, оплатним, </w:t>
      </w:r>
      <w:proofErr w:type="spellStart"/>
      <w:r w:rsidRPr="00807F13">
        <w:rPr>
          <w:rFonts w:ascii="Times New Roman" w:eastAsia="Times New Roman" w:hAnsi="Times New Roman" w:cs="Times New Roman"/>
          <w:spacing w:val="2"/>
          <w:sz w:val="24"/>
          <w:szCs w:val="24"/>
          <w:lang w:val="uk-UA" w:eastAsia="ru-RU"/>
        </w:rPr>
        <w:t>консенсуальним</w:t>
      </w:r>
      <w:proofErr w:type="spellEnd"/>
      <w:r w:rsidRPr="00807F13">
        <w:rPr>
          <w:rFonts w:ascii="Times New Roman" w:eastAsia="Times New Roman" w:hAnsi="Times New Roman" w:cs="Times New Roman"/>
          <w:sz w:val="24"/>
          <w:szCs w:val="24"/>
          <w:lang w:val="uk-UA" w:eastAsia="ru-RU"/>
        </w:rPr>
        <w:t xml:space="preserve">. У дореволюційному російському праві, як </w:t>
      </w:r>
      <w:r w:rsidRPr="00807F13">
        <w:rPr>
          <w:rFonts w:ascii="Times New Roman" w:eastAsia="Times New Roman" w:hAnsi="Times New Roman" w:cs="Times New Roman"/>
          <w:spacing w:val="2"/>
          <w:sz w:val="24"/>
          <w:szCs w:val="24"/>
          <w:lang w:val="uk-UA" w:eastAsia="ru-RU"/>
        </w:rPr>
        <w:t>відмічає</w:t>
      </w:r>
      <w:r w:rsidRPr="00807F13">
        <w:rPr>
          <w:rFonts w:ascii="Times New Roman" w:eastAsia="Times New Roman" w:hAnsi="Times New Roman" w:cs="Times New Roman"/>
          <w:sz w:val="24"/>
          <w:szCs w:val="24"/>
          <w:lang w:val="uk-UA" w:eastAsia="ru-RU"/>
        </w:rPr>
        <w:t xml:space="preserve"> </w:t>
      </w:r>
      <w:proofErr w:type="spellStart"/>
      <w:r w:rsidRPr="00807F13">
        <w:rPr>
          <w:rFonts w:ascii="Times New Roman" w:eastAsia="Times New Roman" w:hAnsi="Times New Roman" w:cs="Times New Roman"/>
          <w:sz w:val="24"/>
          <w:szCs w:val="24"/>
          <w:lang w:val="uk-UA" w:eastAsia="ru-RU"/>
        </w:rPr>
        <w:t>К.П.Победоносцев</w:t>
      </w:r>
      <w:proofErr w:type="spellEnd"/>
      <w:r w:rsidRPr="00807F13">
        <w:rPr>
          <w:rFonts w:ascii="Times New Roman" w:eastAsia="Times New Roman" w:hAnsi="Times New Roman" w:cs="Times New Roman"/>
          <w:sz w:val="24"/>
          <w:szCs w:val="24"/>
          <w:lang w:val="uk-UA" w:eastAsia="ru-RU"/>
        </w:rPr>
        <w:t xml:space="preserve">, існувала така ж конструкція. Але в римському праві міна була реальним договором. Лише згода про міну не породжувала вимогу про передачу речі. Таке право виникало лише </w:t>
      </w:r>
      <w:r w:rsidRPr="00807F13">
        <w:rPr>
          <w:rFonts w:ascii="Times New Roman" w:eastAsia="Times New Roman" w:hAnsi="Times New Roman" w:cs="Times New Roman"/>
          <w:spacing w:val="2"/>
          <w:sz w:val="24"/>
          <w:szCs w:val="24"/>
          <w:lang w:val="uk-UA" w:eastAsia="ru-RU"/>
        </w:rPr>
        <w:t>у особи</w:t>
      </w:r>
      <w:r w:rsidRPr="00807F13">
        <w:rPr>
          <w:rFonts w:ascii="Times New Roman" w:eastAsia="Times New Roman" w:hAnsi="Times New Roman" w:cs="Times New Roman"/>
          <w:sz w:val="24"/>
          <w:szCs w:val="24"/>
          <w:lang w:val="uk-UA" w:eastAsia="ru-RU"/>
        </w:rPr>
        <w:t xml:space="preserve">, що передала річ в натурі. </w:t>
      </w:r>
    </w:p>
    <w:p w14:paraId="65C7FCB2"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У сучасному праві, коли застосовується </w:t>
      </w:r>
      <w:proofErr w:type="spellStart"/>
      <w:r w:rsidRPr="00807F13">
        <w:rPr>
          <w:rFonts w:ascii="Times New Roman" w:eastAsia="Times New Roman" w:hAnsi="Times New Roman" w:cs="Times New Roman"/>
          <w:sz w:val="24"/>
          <w:szCs w:val="24"/>
          <w:lang w:val="uk-UA" w:eastAsia="ru-RU"/>
        </w:rPr>
        <w:t>консенсуальна</w:t>
      </w:r>
      <w:proofErr w:type="spellEnd"/>
      <w:r w:rsidRPr="00807F13">
        <w:rPr>
          <w:rFonts w:ascii="Times New Roman" w:eastAsia="Times New Roman" w:hAnsi="Times New Roman" w:cs="Times New Roman"/>
          <w:sz w:val="24"/>
          <w:szCs w:val="24"/>
          <w:lang w:val="uk-UA" w:eastAsia="ru-RU"/>
        </w:rPr>
        <w:t xml:space="preserve"> конструкція міни житла, цей договір вважається укладеним коли сторони досягнуть згоди за всіма істотними умовами у належній формі. Саме з цього моменту кожна зі сторін має належно, тобто у відповідності з угодою виконувати свої обов’язки за договором. Невиконання (неналежне виконання) умов договору породжує можливість кредитора захищати своє право у судовому порядку. Договір міни житла є оплатним тому, що хоч </w:t>
      </w:r>
      <w:proofErr w:type="spellStart"/>
      <w:r w:rsidRPr="00807F13">
        <w:rPr>
          <w:rFonts w:ascii="Times New Roman" w:eastAsia="Times New Roman" w:hAnsi="Times New Roman" w:cs="Times New Roman"/>
          <w:sz w:val="24"/>
          <w:szCs w:val="24"/>
          <w:lang w:val="uk-UA" w:eastAsia="ru-RU"/>
        </w:rPr>
        <w:t>відчужувач</w:t>
      </w:r>
      <w:proofErr w:type="spellEnd"/>
      <w:r w:rsidRPr="00807F13">
        <w:rPr>
          <w:rFonts w:ascii="Times New Roman" w:eastAsia="Times New Roman" w:hAnsi="Times New Roman" w:cs="Times New Roman"/>
          <w:sz w:val="24"/>
          <w:szCs w:val="24"/>
          <w:lang w:val="uk-UA" w:eastAsia="ru-RU"/>
        </w:rPr>
        <w:t xml:space="preserve"> і не отримує грошей від контрагента, але він отримує еквівалентне зустрічне надання у вигляді іншого, за його вибором, жилого приміщення чи іншого майна.</w:t>
      </w:r>
    </w:p>
    <w:p w14:paraId="44361BCB" w14:textId="7FC5EF0B"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Отримуючи житло у власність за договором міни особа у свою чергу має також виконати свої зобов’язання на користь контрагента. Тому цей договір є двостороннім. Причому, міна є не тільки двостороннім, але і </w:t>
      </w:r>
      <w:proofErr w:type="spellStart"/>
      <w:r w:rsidRPr="00807F13">
        <w:rPr>
          <w:rFonts w:ascii="Times New Roman" w:eastAsia="Times New Roman" w:hAnsi="Times New Roman" w:cs="Times New Roman"/>
          <w:spacing w:val="2"/>
          <w:sz w:val="24"/>
          <w:szCs w:val="24"/>
          <w:lang w:val="uk-UA" w:eastAsia="ru-RU"/>
        </w:rPr>
        <w:t>синаллагматичним</w:t>
      </w:r>
      <w:proofErr w:type="spellEnd"/>
      <w:r w:rsidRPr="00807F13">
        <w:rPr>
          <w:rFonts w:ascii="Times New Roman" w:eastAsia="Times New Roman" w:hAnsi="Times New Roman" w:cs="Times New Roman"/>
          <w:spacing w:val="2"/>
          <w:sz w:val="24"/>
          <w:szCs w:val="24"/>
          <w:lang w:val="uk-UA" w:eastAsia="ru-RU"/>
        </w:rPr>
        <w:t xml:space="preserve"> зобов’язанням.</w:t>
      </w:r>
      <w:r w:rsidRPr="00807F13">
        <w:rPr>
          <w:rFonts w:ascii="Times New Roman" w:eastAsia="Times New Roman" w:hAnsi="Times New Roman" w:cs="Times New Roman"/>
          <w:sz w:val="24"/>
          <w:szCs w:val="24"/>
          <w:lang w:val="uk-UA" w:eastAsia="ru-RU"/>
        </w:rPr>
        <w:t xml:space="preserve"> Більш того, договір міни можна </w:t>
      </w:r>
      <w:r w:rsidRPr="00807F13">
        <w:rPr>
          <w:rFonts w:ascii="Times New Roman" w:eastAsia="Times New Roman" w:hAnsi="Times New Roman" w:cs="Times New Roman"/>
          <w:spacing w:val="2"/>
          <w:sz w:val="24"/>
          <w:szCs w:val="24"/>
          <w:lang w:val="uk-UA" w:eastAsia="ru-RU"/>
        </w:rPr>
        <w:t>вважати</w:t>
      </w:r>
      <w:r w:rsidRPr="00807F13">
        <w:rPr>
          <w:rFonts w:ascii="Times New Roman" w:eastAsia="Times New Roman" w:hAnsi="Times New Roman" w:cs="Times New Roman"/>
          <w:sz w:val="24"/>
          <w:szCs w:val="24"/>
          <w:lang w:val="uk-UA" w:eastAsia="ru-RU"/>
        </w:rPr>
        <w:t xml:space="preserve"> класичним </w:t>
      </w:r>
      <w:r w:rsidRPr="00807F13">
        <w:rPr>
          <w:rFonts w:ascii="Times New Roman" w:eastAsia="Times New Roman" w:hAnsi="Times New Roman" w:cs="Times New Roman"/>
          <w:spacing w:val="2"/>
          <w:sz w:val="24"/>
          <w:szCs w:val="24"/>
          <w:lang w:val="uk-UA" w:eastAsia="ru-RU"/>
        </w:rPr>
        <w:t>прикладом</w:t>
      </w:r>
      <w:r w:rsidRPr="00807F13">
        <w:rPr>
          <w:rFonts w:ascii="Times New Roman" w:eastAsia="Times New Roman" w:hAnsi="Times New Roman" w:cs="Times New Roman"/>
          <w:sz w:val="24"/>
          <w:szCs w:val="24"/>
          <w:lang w:val="uk-UA" w:eastAsia="ru-RU"/>
        </w:rPr>
        <w:t xml:space="preserve"> </w:t>
      </w:r>
      <w:proofErr w:type="spellStart"/>
      <w:r w:rsidRPr="00807F13">
        <w:rPr>
          <w:rFonts w:ascii="Times New Roman" w:eastAsia="Times New Roman" w:hAnsi="Times New Roman" w:cs="Times New Roman"/>
          <w:spacing w:val="2"/>
          <w:sz w:val="24"/>
          <w:szCs w:val="24"/>
          <w:lang w:val="uk-UA" w:eastAsia="ru-RU"/>
        </w:rPr>
        <w:t>синаллагматичного</w:t>
      </w:r>
      <w:proofErr w:type="spellEnd"/>
      <w:r w:rsidRPr="00807F13">
        <w:rPr>
          <w:rFonts w:ascii="Times New Roman" w:eastAsia="Times New Roman" w:hAnsi="Times New Roman" w:cs="Times New Roman"/>
          <w:sz w:val="24"/>
          <w:szCs w:val="24"/>
          <w:lang w:val="uk-UA" w:eastAsia="ru-RU"/>
        </w:rPr>
        <w:t xml:space="preserve"> договору, оскільки грецьке поняття “</w:t>
      </w:r>
      <w:proofErr w:type="spellStart"/>
      <w:r w:rsidRPr="00807F13">
        <w:rPr>
          <w:rFonts w:ascii="Times New Roman" w:eastAsia="Times New Roman" w:hAnsi="Times New Roman" w:cs="Times New Roman"/>
          <w:sz w:val="24"/>
          <w:szCs w:val="24"/>
          <w:lang w:val="uk-UA" w:eastAsia="ru-RU"/>
        </w:rPr>
        <w:t>synallagma</w:t>
      </w:r>
      <w:proofErr w:type="spellEnd"/>
      <w:r w:rsidRPr="00807F13">
        <w:rPr>
          <w:rFonts w:ascii="Times New Roman" w:eastAsia="Times New Roman" w:hAnsi="Times New Roman" w:cs="Times New Roman"/>
          <w:sz w:val="24"/>
          <w:szCs w:val="24"/>
          <w:lang w:val="uk-UA" w:eastAsia="ru-RU"/>
        </w:rPr>
        <w:t xml:space="preserve">”, що було </w:t>
      </w:r>
      <w:r w:rsidRPr="00807F13">
        <w:rPr>
          <w:rFonts w:ascii="Times New Roman" w:eastAsia="Times New Roman" w:hAnsi="Times New Roman" w:cs="Times New Roman"/>
          <w:spacing w:val="2"/>
          <w:sz w:val="24"/>
          <w:szCs w:val="24"/>
          <w:lang w:val="uk-UA" w:eastAsia="ru-RU"/>
        </w:rPr>
        <w:t>легалізоване</w:t>
      </w:r>
      <w:r w:rsidRPr="00807F13">
        <w:rPr>
          <w:rFonts w:ascii="Times New Roman" w:eastAsia="Times New Roman" w:hAnsi="Times New Roman" w:cs="Times New Roman"/>
          <w:sz w:val="24"/>
          <w:szCs w:val="24"/>
          <w:lang w:val="uk-UA" w:eastAsia="ru-RU"/>
        </w:rPr>
        <w:t xml:space="preserve"> римськими юристами, в буквальному перекладі означає </w:t>
      </w:r>
      <w:r w:rsidRPr="00807F13">
        <w:rPr>
          <w:rFonts w:ascii="Times New Roman" w:eastAsia="Times New Roman" w:hAnsi="Times New Roman" w:cs="Times New Roman"/>
          <w:spacing w:val="2"/>
          <w:sz w:val="24"/>
          <w:szCs w:val="24"/>
          <w:lang w:val="uk-UA" w:eastAsia="ru-RU"/>
        </w:rPr>
        <w:t>обмін</w:t>
      </w:r>
      <w:r w:rsidRPr="00807F13">
        <w:rPr>
          <w:rFonts w:ascii="Times New Roman" w:eastAsia="Times New Roman" w:hAnsi="Times New Roman" w:cs="Times New Roman"/>
          <w:sz w:val="24"/>
          <w:szCs w:val="24"/>
          <w:lang w:val="uk-UA" w:eastAsia="ru-RU"/>
        </w:rPr>
        <w:t>, мінову угоду. Одна річ (зустрічне надання), що відчужується за договором міни має бути еквівалентною з іншою, що отримується взамін.</w:t>
      </w:r>
    </w:p>
    <w:p w14:paraId="6AD5207F" w14:textId="5ED9D4CE"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Окремо потрібно зупинитися на співвідношенні договору міни та купівлі-продажу і тому </w:t>
      </w:r>
      <w:r w:rsidRPr="00807F13">
        <w:rPr>
          <w:rFonts w:ascii="Times New Roman" w:eastAsia="Times New Roman" w:hAnsi="Times New Roman" w:cs="Times New Roman"/>
          <w:spacing w:val="2"/>
          <w:sz w:val="24"/>
          <w:szCs w:val="24"/>
          <w:lang w:val="uk-UA" w:eastAsia="ru-RU"/>
        </w:rPr>
        <w:t>регулятивному</w:t>
      </w:r>
      <w:r w:rsidRPr="00807F13">
        <w:rPr>
          <w:rFonts w:ascii="Times New Roman" w:eastAsia="Times New Roman" w:hAnsi="Times New Roman" w:cs="Times New Roman"/>
          <w:sz w:val="24"/>
          <w:szCs w:val="24"/>
          <w:lang w:val="uk-UA" w:eastAsia="ru-RU"/>
        </w:rPr>
        <w:t xml:space="preserve"> впливі, який вчиняє купівля - продаж на </w:t>
      </w:r>
      <w:r w:rsidRPr="00807F13">
        <w:rPr>
          <w:rFonts w:ascii="Times New Roman" w:eastAsia="Times New Roman" w:hAnsi="Times New Roman" w:cs="Times New Roman"/>
          <w:spacing w:val="2"/>
          <w:sz w:val="24"/>
          <w:szCs w:val="24"/>
          <w:lang w:val="uk-UA" w:eastAsia="ru-RU"/>
        </w:rPr>
        <w:t>відносини</w:t>
      </w:r>
      <w:r w:rsidRPr="00807F13">
        <w:rPr>
          <w:rFonts w:ascii="Times New Roman" w:eastAsia="Times New Roman" w:hAnsi="Times New Roman" w:cs="Times New Roman"/>
          <w:sz w:val="24"/>
          <w:szCs w:val="24"/>
          <w:lang w:val="uk-UA" w:eastAsia="ru-RU"/>
        </w:rPr>
        <w:t xml:space="preserve"> міни. Незважаючи на те, що історично міна попереджала купівлю - продаж, купівля - продаж </w:t>
      </w:r>
      <w:r w:rsidRPr="00807F13">
        <w:rPr>
          <w:rFonts w:ascii="Times New Roman" w:eastAsia="Times New Roman" w:hAnsi="Times New Roman" w:cs="Times New Roman"/>
          <w:spacing w:val="2"/>
          <w:sz w:val="24"/>
          <w:szCs w:val="24"/>
          <w:lang w:val="uk-UA" w:eastAsia="ru-RU"/>
        </w:rPr>
        <w:t>отримала</w:t>
      </w:r>
      <w:r w:rsidRPr="00807F13">
        <w:rPr>
          <w:rFonts w:ascii="Times New Roman" w:eastAsia="Times New Roman" w:hAnsi="Times New Roman" w:cs="Times New Roman"/>
          <w:sz w:val="24"/>
          <w:szCs w:val="24"/>
          <w:lang w:val="uk-UA" w:eastAsia="ru-RU"/>
        </w:rPr>
        <w:t xml:space="preserve"> більш ширшу юридичну регламентацію  і до сьогодення </w:t>
      </w:r>
      <w:r w:rsidRPr="00807F13">
        <w:rPr>
          <w:rFonts w:ascii="Times New Roman" w:eastAsia="Times New Roman" w:hAnsi="Times New Roman" w:cs="Times New Roman"/>
          <w:spacing w:val="2"/>
          <w:sz w:val="24"/>
          <w:szCs w:val="24"/>
          <w:lang w:val="uk-UA" w:eastAsia="ru-RU"/>
        </w:rPr>
        <w:t>відносини</w:t>
      </w:r>
      <w:r w:rsidRPr="00807F13">
        <w:rPr>
          <w:rFonts w:ascii="Times New Roman" w:eastAsia="Times New Roman" w:hAnsi="Times New Roman" w:cs="Times New Roman"/>
          <w:sz w:val="24"/>
          <w:szCs w:val="24"/>
          <w:lang w:val="uk-UA" w:eastAsia="ru-RU"/>
        </w:rPr>
        <w:t xml:space="preserve"> міни житла не позбавлені правового впливу з боку </w:t>
      </w:r>
      <w:r w:rsidRPr="00807F13">
        <w:rPr>
          <w:rFonts w:ascii="Times New Roman" w:eastAsia="Times New Roman" w:hAnsi="Times New Roman" w:cs="Times New Roman"/>
          <w:spacing w:val="2"/>
          <w:sz w:val="24"/>
          <w:szCs w:val="24"/>
          <w:lang w:val="uk-UA" w:eastAsia="ru-RU"/>
        </w:rPr>
        <w:t>відносин</w:t>
      </w:r>
      <w:r w:rsidRPr="00807F13">
        <w:rPr>
          <w:rFonts w:ascii="Times New Roman" w:eastAsia="Times New Roman" w:hAnsi="Times New Roman" w:cs="Times New Roman"/>
          <w:sz w:val="24"/>
          <w:szCs w:val="24"/>
          <w:lang w:val="uk-UA" w:eastAsia="ru-RU"/>
        </w:rPr>
        <w:t xml:space="preserve"> купівлі-продажу житла. Вказані договори порівнює та обставина, що обидва вони являють собою юридично закріплені </w:t>
      </w:r>
      <w:r w:rsidRPr="00807F13">
        <w:rPr>
          <w:rFonts w:ascii="Times New Roman" w:eastAsia="Times New Roman" w:hAnsi="Times New Roman" w:cs="Times New Roman"/>
          <w:spacing w:val="2"/>
          <w:sz w:val="24"/>
          <w:szCs w:val="24"/>
          <w:lang w:val="uk-UA" w:eastAsia="ru-RU"/>
        </w:rPr>
        <w:t>способи</w:t>
      </w:r>
      <w:r w:rsidRPr="00807F13">
        <w:rPr>
          <w:rFonts w:ascii="Times New Roman" w:eastAsia="Times New Roman" w:hAnsi="Times New Roman" w:cs="Times New Roman"/>
          <w:sz w:val="24"/>
          <w:szCs w:val="24"/>
          <w:lang w:val="uk-UA" w:eastAsia="ru-RU"/>
        </w:rPr>
        <w:t xml:space="preserve"> еквівалентного </w:t>
      </w:r>
      <w:r w:rsidRPr="00807F13">
        <w:rPr>
          <w:rFonts w:ascii="Times New Roman" w:eastAsia="Times New Roman" w:hAnsi="Times New Roman" w:cs="Times New Roman"/>
          <w:spacing w:val="2"/>
          <w:sz w:val="24"/>
          <w:szCs w:val="24"/>
          <w:lang w:val="uk-UA" w:eastAsia="ru-RU"/>
        </w:rPr>
        <w:t>обміну</w:t>
      </w:r>
      <w:r w:rsidRPr="00807F13">
        <w:rPr>
          <w:rFonts w:ascii="Times New Roman" w:eastAsia="Times New Roman" w:hAnsi="Times New Roman" w:cs="Times New Roman"/>
          <w:sz w:val="24"/>
          <w:szCs w:val="24"/>
          <w:lang w:val="uk-UA" w:eastAsia="ru-RU"/>
        </w:rPr>
        <w:t xml:space="preserve">, тому до міни застосовні правила, що регулюють купівлю – продаж житла з урахуванням особливостей міни житла. На нормативному рівні це закріплене у статті 242 </w:t>
      </w:r>
      <w:r w:rsidRPr="00807F13">
        <w:rPr>
          <w:rFonts w:ascii="Times New Roman" w:eastAsia="Times New Roman" w:hAnsi="Times New Roman" w:cs="Times New Roman"/>
          <w:spacing w:val="2"/>
          <w:sz w:val="24"/>
          <w:szCs w:val="24"/>
          <w:lang w:val="uk-UA" w:eastAsia="ru-RU"/>
        </w:rPr>
        <w:t>ЦК УРСР</w:t>
      </w:r>
      <w:r w:rsidRPr="00807F13">
        <w:rPr>
          <w:rFonts w:ascii="Times New Roman" w:eastAsia="Times New Roman" w:hAnsi="Times New Roman" w:cs="Times New Roman"/>
          <w:sz w:val="24"/>
          <w:szCs w:val="24"/>
          <w:lang w:val="uk-UA" w:eastAsia="ru-RU"/>
        </w:rPr>
        <w:t xml:space="preserve">. </w:t>
      </w:r>
    </w:p>
    <w:p w14:paraId="0D4C9B9B"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Як міна житла, так і купівля-продаж житла передбачають зустрічне надання чи оплатний еквівалент, що надається покупцем продавцеві в обмін на річ, якою є житлове приміщення. Але основною відмінністю </w:t>
      </w:r>
      <w:r w:rsidRPr="00807F13">
        <w:rPr>
          <w:rFonts w:ascii="Times New Roman" w:eastAsia="Times New Roman" w:hAnsi="Times New Roman" w:cs="Times New Roman"/>
          <w:spacing w:val="2"/>
          <w:sz w:val="24"/>
          <w:szCs w:val="24"/>
          <w:lang w:val="uk-UA" w:eastAsia="ru-RU"/>
        </w:rPr>
        <w:t>є</w:t>
      </w:r>
      <w:r w:rsidRPr="00807F13">
        <w:rPr>
          <w:rFonts w:ascii="Times New Roman" w:eastAsia="Times New Roman" w:hAnsi="Times New Roman" w:cs="Times New Roman"/>
          <w:sz w:val="24"/>
          <w:szCs w:val="24"/>
          <w:lang w:val="uk-UA" w:eastAsia="ru-RU"/>
        </w:rPr>
        <w:t xml:space="preserve"> те, що у першому випадку </w:t>
      </w:r>
      <w:proofErr w:type="spellStart"/>
      <w:r w:rsidRPr="00807F13">
        <w:rPr>
          <w:rFonts w:ascii="Times New Roman" w:eastAsia="Times New Roman" w:hAnsi="Times New Roman" w:cs="Times New Roman"/>
          <w:sz w:val="24"/>
          <w:szCs w:val="24"/>
          <w:lang w:val="uk-UA" w:eastAsia="ru-RU"/>
        </w:rPr>
        <w:t>відчужувачеві</w:t>
      </w:r>
      <w:proofErr w:type="spellEnd"/>
      <w:r w:rsidRPr="00807F13">
        <w:rPr>
          <w:rFonts w:ascii="Times New Roman" w:eastAsia="Times New Roman" w:hAnsi="Times New Roman" w:cs="Times New Roman"/>
          <w:sz w:val="24"/>
          <w:szCs w:val="24"/>
          <w:lang w:val="uk-UA" w:eastAsia="ru-RU"/>
        </w:rPr>
        <w:t xml:space="preserve"> надається у власність інше майно, у тому числі й житло, а </w:t>
      </w:r>
      <w:r w:rsidRPr="00807F13">
        <w:rPr>
          <w:rFonts w:ascii="Times New Roman" w:eastAsia="Times New Roman" w:hAnsi="Times New Roman" w:cs="Times New Roman"/>
          <w:spacing w:val="2"/>
          <w:sz w:val="24"/>
          <w:szCs w:val="24"/>
          <w:lang w:val="uk-UA" w:eastAsia="ru-RU"/>
        </w:rPr>
        <w:t>у</w:t>
      </w:r>
      <w:r w:rsidRPr="00807F13">
        <w:rPr>
          <w:rFonts w:ascii="Times New Roman" w:eastAsia="Times New Roman" w:hAnsi="Times New Roman" w:cs="Times New Roman"/>
          <w:sz w:val="24"/>
          <w:szCs w:val="24"/>
          <w:lang w:val="uk-UA" w:eastAsia="ru-RU"/>
        </w:rPr>
        <w:t xml:space="preserve"> другому випадку – відповідна грошова сума. Тобто, різними є форми еквівалента. Тому при міні житла продавець водночас виступає також покупцем того житла, що йому надається замість зустрічного надання з його боку. Отримання речі в </w:t>
      </w:r>
      <w:r w:rsidRPr="00807F13">
        <w:rPr>
          <w:rFonts w:ascii="Times New Roman" w:eastAsia="Times New Roman" w:hAnsi="Times New Roman" w:cs="Times New Roman"/>
          <w:spacing w:val="2"/>
          <w:sz w:val="24"/>
          <w:szCs w:val="24"/>
          <w:lang w:val="uk-UA" w:eastAsia="ru-RU"/>
        </w:rPr>
        <w:t>одному</w:t>
      </w:r>
      <w:r w:rsidRPr="00807F13">
        <w:rPr>
          <w:rFonts w:ascii="Times New Roman" w:eastAsia="Times New Roman" w:hAnsi="Times New Roman" w:cs="Times New Roman"/>
          <w:sz w:val="24"/>
          <w:szCs w:val="24"/>
          <w:lang w:val="uk-UA" w:eastAsia="ru-RU"/>
        </w:rPr>
        <w:t xml:space="preserve"> випадку і грошей - в іншому </w:t>
      </w:r>
      <w:r w:rsidRPr="00807F13">
        <w:rPr>
          <w:rFonts w:ascii="Times New Roman" w:eastAsia="Times New Roman" w:hAnsi="Times New Roman" w:cs="Times New Roman"/>
          <w:spacing w:val="2"/>
          <w:sz w:val="24"/>
          <w:szCs w:val="24"/>
          <w:lang w:val="uk-UA" w:eastAsia="ru-RU"/>
        </w:rPr>
        <w:t>складає</w:t>
      </w:r>
      <w:r w:rsidRPr="00807F13">
        <w:rPr>
          <w:rFonts w:ascii="Times New Roman" w:eastAsia="Times New Roman" w:hAnsi="Times New Roman" w:cs="Times New Roman"/>
          <w:sz w:val="24"/>
          <w:szCs w:val="24"/>
          <w:lang w:val="uk-UA" w:eastAsia="ru-RU"/>
        </w:rPr>
        <w:t xml:space="preserve"> правову мету для </w:t>
      </w:r>
      <w:proofErr w:type="spellStart"/>
      <w:r w:rsidRPr="00807F13">
        <w:rPr>
          <w:rFonts w:ascii="Times New Roman" w:eastAsia="Times New Roman" w:hAnsi="Times New Roman" w:cs="Times New Roman"/>
          <w:sz w:val="24"/>
          <w:szCs w:val="24"/>
          <w:lang w:val="uk-UA" w:eastAsia="ru-RU"/>
        </w:rPr>
        <w:t>відчужувача</w:t>
      </w:r>
      <w:proofErr w:type="spellEnd"/>
      <w:r w:rsidRPr="00807F13">
        <w:rPr>
          <w:rFonts w:ascii="Times New Roman" w:eastAsia="Times New Roman" w:hAnsi="Times New Roman" w:cs="Times New Roman"/>
          <w:sz w:val="24"/>
          <w:szCs w:val="24"/>
          <w:lang w:val="uk-UA" w:eastAsia="ru-RU"/>
        </w:rPr>
        <w:t xml:space="preserve"> за цими договорами.</w:t>
      </w:r>
    </w:p>
    <w:p w14:paraId="4EFA3956"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pacing w:val="2"/>
          <w:sz w:val="24"/>
          <w:szCs w:val="24"/>
          <w:lang w:val="uk-UA" w:eastAsia="ru-RU"/>
        </w:rPr>
      </w:pPr>
      <w:r w:rsidRPr="00807F13">
        <w:rPr>
          <w:rFonts w:ascii="Times New Roman" w:eastAsia="Times New Roman" w:hAnsi="Times New Roman" w:cs="Times New Roman"/>
          <w:sz w:val="24"/>
          <w:szCs w:val="24"/>
          <w:lang w:val="uk-UA" w:eastAsia="ru-RU"/>
        </w:rPr>
        <w:t xml:space="preserve">Не можна розуміти договір міни і як просте </w:t>
      </w:r>
      <w:r w:rsidRPr="00807F13">
        <w:rPr>
          <w:rFonts w:ascii="Times New Roman" w:eastAsia="Times New Roman" w:hAnsi="Times New Roman" w:cs="Times New Roman"/>
          <w:spacing w:val="2"/>
          <w:sz w:val="24"/>
          <w:szCs w:val="24"/>
          <w:lang w:val="uk-UA" w:eastAsia="ru-RU"/>
        </w:rPr>
        <w:t>складання</w:t>
      </w:r>
      <w:r w:rsidRPr="00807F13">
        <w:rPr>
          <w:rFonts w:ascii="Times New Roman" w:eastAsia="Times New Roman" w:hAnsi="Times New Roman" w:cs="Times New Roman"/>
          <w:sz w:val="24"/>
          <w:szCs w:val="24"/>
          <w:lang w:val="uk-UA" w:eastAsia="ru-RU"/>
        </w:rPr>
        <w:t xml:space="preserve"> двох договорів купівлі-продажу - це було б </w:t>
      </w:r>
      <w:r w:rsidRPr="00807F13">
        <w:rPr>
          <w:rFonts w:ascii="Times New Roman" w:eastAsia="Times New Roman" w:hAnsi="Times New Roman" w:cs="Times New Roman"/>
          <w:spacing w:val="2"/>
          <w:sz w:val="24"/>
          <w:szCs w:val="24"/>
          <w:lang w:val="uk-UA" w:eastAsia="ru-RU"/>
        </w:rPr>
        <w:t>дуже</w:t>
      </w:r>
      <w:r w:rsidRPr="00807F13">
        <w:rPr>
          <w:rFonts w:ascii="Times New Roman" w:eastAsia="Times New Roman" w:hAnsi="Times New Roman" w:cs="Times New Roman"/>
          <w:sz w:val="24"/>
          <w:szCs w:val="24"/>
          <w:lang w:val="uk-UA" w:eastAsia="ru-RU"/>
        </w:rPr>
        <w:t xml:space="preserve"> широко. Адже необхідно враховувати </w:t>
      </w:r>
      <w:r w:rsidRPr="00807F13">
        <w:rPr>
          <w:rFonts w:ascii="Times New Roman" w:eastAsia="Times New Roman" w:hAnsi="Times New Roman" w:cs="Times New Roman"/>
          <w:spacing w:val="2"/>
          <w:sz w:val="24"/>
          <w:szCs w:val="24"/>
          <w:lang w:val="uk-UA" w:eastAsia="ru-RU"/>
        </w:rPr>
        <w:t>виключення</w:t>
      </w:r>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 xml:space="preserve">з міни </w:t>
      </w:r>
      <w:r w:rsidRPr="00807F13">
        <w:rPr>
          <w:rFonts w:ascii="Times New Roman" w:eastAsia="Times New Roman" w:hAnsi="Times New Roman" w:cs="Times New Roman"/>
          <w:sz w:val="24"/>
          <w:szCs w:val="24"/>
          <w:lang w:val="uk-UA" w:eastAsia="ru-RU"/>
        </w:rPr>
        <w:t>істотної с</w:t>
      </w:r>
      <w:r w:rsidRPr="00807F13">
        <w:rPr>
          <w:rFonts w:ascii="Times New Roman" w:eastAsia="Times New Roman" w:hAnsi="Times New Roman" w:cs="Times New Roman"/>
          <w:spacing w:val="2"/>
          <w:sz w:val="24"/>
          <w:szCs w:val="24"/>
          <w:lang w:val="uk-UA" w:eastAsia="ru-RU"/>
        </w:rPr>
        <w:t>кладової частини</w:t>
      </w:r>
      <w:r w:rsidRPr="00807F13">
        <w:rPr>
          <w:rFonts w:ascii="Times New Roman" w:eastAsia="Times New Roman" w:hAnsi="Times New Roman" w:cs="Times New Roman"/>
          <w:sz w:val="24"/>
          <w:szCs w:val="24"/>
          <w:lang w:val="uk-UA" w:eastAsia="ru-RU"/>
        </w:rPr>
        <w:t xml:space="preserve"> купівлі-продажу - грошового еквівалента, що передається покупцем за річ. Саме таке зобов'язання, що поєднує у собі передачу двох речей, кожна з яких виступає як зустрічний еквівалент має місце у договорі міни. До міни житла це твердження також є справедливим</w:t>
      </w:r>
      <w:r w:rsidRPr="00807F13">
        <w:rPr>
          <w:rFonts w:ascii="Times New Roman" w:eastAsia="Times New Roman" w:hAnsi="Times New Roman" w:cs="Times New Roman"/>
          <w:spacing w:val="2"/>
          <w:sz w:val="24"/>
          <w:szCs w:val="24"/>
          <w:lang w:val="uk-UA" w:eastAsia="ru-RU"/>
        </w:rPr>
        <w:t xml:space="preserve">. </w:t>
      </w:r>
    </w:p>
    <w:p w14:paraId="707682A3" w14:textId="027F8711"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Оскільки міна не породжує грошового зобов'язання, до неї не можуть бути застосовані правила купівлі-продажу відносно грошових розрахунків. До того ж, тут не можуть застосовуватись правила ст. 214 </w:t>
      </w:r>
      <w:r w:rsidRPr="00807F13">
        <w:rPr>
          <w:rFonts w:ascii="Times New Roman" w:eastAsia="Times New Roman" w:hAnsi="Times New Roman" w:cs="Times New Roman"/>
          <w:spacing w:val="2"/>
          <w:sz w:val="24"/>
          <w:szCs w:val="24"/>
          <w:lang w:val="uk-UA" w:eastAsia="ru-RU"/>
        </w:rPr>
        <w:t>ЦК УРСР</w:t>
      </w:r>
      <w:r w:rsidRPr="00807F13">
        <w:rPr>
          <w:rFonts w:ascii="Times New Roman" w:eastAsia="Times New Roman" w:hAnsi="Times New Roman" w:cs="Times New Roman"/>
          <w:sz w:val="24"/>
          <w:szCs w:val="24"/>
          <w:lang w:val="uk-UA" w:eastAsia="ru-RU"/>
        </w:rPr>
        <w:t xml:space="preserve"> відносно </w:t>
      </w:r>
      <w:r w:rsidRPr="00807F13">
        <w:rPr>
          <w:rFonts w:ascii="Times New Roman" w:eastAsia="Times New Roman" w:hAnsi="Times New Roman" w:cs="Times New Roman"/>
          <w:spacing w:val="2"/>
          <w:sz w:val="24"/>
          <w:szCs w:val="24"/>
          <w:lang w:val="uk-UA" w:eastAsia="ru-RU"/>
        </w:rPr>
        <w:t>сплати стороною, що прострочила,</w:t>
      </w:r>
      <w:r w:rsidRPr="00807F13">
        <w:rPr>
          <w:rFonts w:ascii="Times New Roman" w:eastAsia="Times New Roman" w:hAnsi="Times New Roman" w:cs="Times New Roman"/>
          <w:sz w:val="24"/>
          <w:szCs w:val="24"/>
          <w:lang w:val="uk-UA" w:eastAsia="ru-RU"/>
        </w:rPr>
        <w:t xml:space="preserve"> трьох </w:t>
      </w:r>
      <w:r w:rsidRPr="00807F13">
        <w:rPr>
          <w:rFonts w:ascii="Times New Roman" w:eastAsia="Times New Roman" w:hAnsi="Times New Roman" w:cs="Times New Roman"/>
          <w:spacing w:val="2"/>
          <w:sz w:val="24"/>
          <w:szCs w:val="24"/>
          <w:lang w:val="uk-UA" w:eastAsia="ru-RU"/>
        </w:rPr>
        <w:t>процентів</w:t>
      </w:r>
      <w:r w:rsidRPr="00807F13">
        <w:rPr>
          <w:rFonts w:ascii="Times New Roman" w:eastAsia="Times New Roman" w:hAnsi="Times New Roman" w:cs="Times New Roman"/>
          <w:sz w:val="24"/>
          <w:szCs w:val="24"/>
          <w:lang w:val="uk-UA" w:eastAsia="ru-RU"/>
        </w:rPr>
        <w:t xml:space="preserve"> річних. </w:t>
      </w:r>
      <w:r w:rsidRPr="00807F13">
        <w:rPr>
          <w:rFonts w:ascii="Times New Roman" w:eastAsia="Times New Roman" w:hAnsi="Times New Roman" w:cs="Times New Roman"/>
          <w:spacing w:val="2"/>
          <w:sz w:val="24"/>
          <w:szCs w:val="24"/>
          <w:lang w:val="uk-UA" w:eastAsia="ru-RU"/>
        </w:rPr>
        <w:t>При</w:t>
      </w:r>
      <w:r w:rsidRPr="00807F13">
        <w:rPr>
          <w:rFonts w:ascii="Times New Roman" w:eastAsia="Times New Roman" w:hAnsi="Times New Roman" w:cs="Times New Roman"/>
          <w:sz w:val="24"/>
          <w:szCs w:val="24"/>
          <w:lang w:val="uk-UA" w:eastAsia="ru-RU"/>
        </w:rPr>
        <w:t xml:space="preserve"> наявності в договорі міни грошової доплати, правила про грошові розрахунки </w:t>
      </w:r>
      <w:r w:rsidRPr="00807F13">
        <w:rPr>
          <w:rFonts w:ascii="Times New Roman" w:eastAsia="Times New Roman" w:hAnsi="Times New Roman" w:cs="Times New Roman"/>
          <w:spacing w:val="2"/>
          <w:sz w:val="24"/>
          <w:szCs w:val="24"/>
          <w:lang w:val="uk-UA" w:eastAsia="ru-RU"/>
        </w:rPr>
        <w:t>розповсюджуються</w:t>
      </w:r>
      <w:r w:rsidRPr="00807F13">
        <w:rPr>
          <w:rFonts w:ascii="Times New Roman" w:eastAsia="Times New Roman" w:hAnsi="Times New Roman" w:cs="Times New Roman"/>
          <w:sz w:val="24"/>
          <w:szCs w:val="24"/>
          <w:lang w:val="uk-UA" w:eastAsia="ru-RU"/>
        </w:rPr>
        <w:t xml:space="preserve"> на ці </w:t>
      </w:r>
      <w:r w:rsidRPr="00807F13">
        <w:rPr>
          <w:rFonts w:ascii="Times New Roman" w:eastAsia="Times New Roman" w:hAnsi="Times New Roman" w:cs="Times New Roman"/>
          <w:spacing w:val="2"/>
          <w:sz w:val="24"/>
          <w:szCs w:val="24"/>
          <w:lang w:val="uk-UA" w:eastAsia="ru-RU"/>
        </w:rPr>
        <w:t>правовідносини</w:t>
      </w:r>
      <w:r w:rsidRPr="00807F13">
        <w:rPr>
          <w:rFonts w:ascii="Times New Roman" w:eastAsia="Times New Roman" w:hAnsi="Times New Roman" w:cs="Times New Roman"/>
          <w:sz w:val="24"/>
          <w:szCs w:val="24"/>
          <w:lang w:val="uk-UA" w:eastAsia="ru-RU"/>
        </w:rPr>
        <w:t xml:space="preserve"> тільки в </w:t>
      </w:r>
      <w:r w:rsidRPr="00807F13">
        <w:rPr>
          <w:rFonts w:ascii="Times New Roman" w:eastAsia="Times New Roman" w:hAnsi="Times New Roman" w:cs="Times New Roman"/>
          <w:spacing w:val="2"/>
          <w:sz w:val="24"/>
          <w:szCs w:val="24"/>
          <w:lang w:val="uk-UA" w:eastAsia="ru-RU"/>
        </w:rPr>
        <w:t>частині</w:t>
      </w:r>
      <w:r w:rsidRPr="00807F13">
        <w:rPr>
          <w:rFonts w:ascii="Times New Roman" w:eastAsia="Times New Roman" w:hAnsi="Times New Roman" w:cs="Times New Roman"/>
          <w:sz w:val="24"/>
          <w:szCs w:val="24"/>
          <w:lang w:val="uk-UA" w:eastAsia="ru-RU"/>
        </w:rPr>
        <w:t xml:space="preserve"> сплачуваної доплати. Тобто у договорі міни є можливим, що замість отриманої речі іншій стороні надається р</w:t>
      </w:r>
      <w:r w:rsidR="0020460A">
        <w:rPr>
          <w:rFonts w:ascii="Times New Roman" w:eastAsia="Times New Roman" w:hAnsi="Times New Roman" w:cs="Times New Roman"/>
          <w:sz w:val="24"/>
          <w:szCs w:val="24"/>
          <w:lang w:val="uk-UA" w:eastAsia="ru-RU"/>
        </w:rPr>
        <w:t>і</w:t>
      </w:r>
      <w:r w:rsidRPr="00807F13">
        <w:rPr>
          <w:rFonts w:ascii="Times New Roman" w:eastAsia="Times New Roman" w:hAnsi="Times New Roman" w:cs="Times New Roman"/>
          <w:sz w:val="24"/>
          <w:szCs w:val="24"/>
          <w:lang w:val="uk-UA" w:eastAsia="ru-RU"/>
        </w:rPr>
        <w:t xml:space="preserve">ч меншої вартості й грошова доплата. При цьому зустрічне грошове надання у міні складає різницю між вартістю речі, що оцінюється більше та річчю, що оцінюється більше. </w:t>
      </w:r>
    </w:p>
    <w:p w14:paraId="0D7EA4B9"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Така грошова доплата у міні є можливою з виходячи з двох основних чинників:</w:t>
      </w:r>
    </w:p>
    <w:p w14:paraId="4E820A46" w14:textId="77777777" w:rsidR="00807F13" w:rsidRPr="00807F13" w:rsidRDefault="00807F13" w:rsidP="00807F13">
      <w:pPr>
        <w:tabs>
          <w:tab w:val="num" w:pos="927"/>
        </w:tabs>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щоб зберігався принцип еквівалентності надання при міні речі </w:t>
      </w:r>
      <w:proofErr w:type="spellStart"/>
      <w:r w:rsidRPr="00807F13">
        <w:rPr>
          <w:rFonts w:ascii="Times New Roman" w:eastAsia="Times New Roman" w:hAnsi="Times New Roman" w:cs="Times New Roman"/>
          <w:sz w:val="24"/>
          <w:szCs w:val="24"/>
          <w:lang w:val="uk-UA" w:eastAsia="ru-RU"/>
        </w:rPr>
        <w:t>меньшої</w:t>
      </w:r>
      <w:proofErr w:type="spellEnd"/>
      <w:r w:rsidRPr="00807F13">
        <w:rPr>
          <w:rFonts w:ascii="Times New Roman" w:eastAsia="Times New Roman" w:hAnsi="Times New Roman" w:cs="Times New Roman"/>
          <w:sz w:val="24"/>
          <w:szCs w:val="24"/>
          <w:lang w:val="uk-UA" w:eastAsia="ru-RU"/>
        </w:rPr>
        <w:t xml:space="preserve"> вартості і речі більшої вартості;</w:t>
      </w:r>
    </w:p>
    <w:p w14:paraId="6DD0FAB1" w14:textId="77777777" w:rsidR="00807F13" w:rsidRPr="00807F13" w:rsidRDefault="00807F13" w:rsidP="00807F13">
      <w:pPr>
        <w:tabs>
          <w:tab w:val="num" w:pos="927"/>
        </w:tabs>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lastRenderedPageBreak/>
        <w:t>оскільки дві абсолютно рівні за вартістю речі практично важко знайти та це не має впливати на можливість власника замість однієї речі отримати іншу річ (укласти договір міни).</w:t>
      </w:r>
    </w:p>
    <w:p w14:paraId="052E3B49"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Тому як виключення в договорі міни є припустимими часткові грошові розрахунки між сторонами, але лише за умов, що вони відбуваються:</w:t>
      </w:r>
    </w:p>
    <w:p w14:paraId="59A5110C" w14:textId="77777777" w:rsidR="00807F13" w:rsidRPr="00807F13" w:rsidRDefault="00807F13" w:rsidP="00807F13">
      <w:pPr>
        <w:tabs>
          <w:tab w:val="num" w:pos="927"/>
        </w:tabs>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з боку лише однієї сторони договору міни;</w:t>
      </w:r>
    </w:p>
    <w:p w14:paraId="2C8BD5AC" w14:textId="77777777" w:rsidR="00807F13" w:rsidRPr="00807F13" w:rsidRDefault="00807F13" w:rsidP="00807F13">
      <w:pPr>
        <w:tabs>
          <w:tab w:val="num" w:pos="927"/>
        </w:tabs>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майно сторони, що сплачує гроші в договорі міни має бути </w:t>
      </w:r>
      <w:proofErr w:type="spellStart"/>
      <w:r w:rsidRPr="00807F13">
        <w:rPr>
          <w:rFonts w:ascii="Times New Roman" w:eastAsia="Times New Roman" w:hAnsi="Times New Roman" w:cs="Times New Roman"/>
          <w:sz w:val="24"/>
          <w:szCs w:val="24"/>
          <w:lang w:val="uk-UA" w:eastAsia="ru-RU"/>
        </w:rPr>
        <w:t>меньшим</w:t>
      </w:r>
      <w:proofErr w:type="spellEnd"/>
      <w:r w:rsidRPr="00807F13">
        <w:rPr>
          <w:rFonts w:ascii="Times New Roman" w:eastAsia="Times New Roman" w:hAnsi="Times New Roman" w:cs="Times New Roman"/>
          <w:sz w:val="24"/>
          <w:szCs w:val="24"/>
          <w:lang w:val="uk-UA" w:eastAsia="ru-RU"/>
        </w:rPr>
        <w:t xml:space="preserve"> за </w:t>
      </w:r>
      <w:proofErr w:type="spellStart"/>
      <w:r w:rsidRPr="00807F13">
        <w:rPr>
          <w:rFonts w:ascii="Times New Roman" w:eastAsia="Times New Roman" w:hAnsi="Times New Roman" w:cs="Times New Roman"/>
          <w:sz w:val="24"/>
          <w:szCs w:val="24"/>
          <w:lang w:val="uk-UA" w:eastAsia="ru-RU"/>
        </w:rPr>
        <w:t>вартістью</w:t>
      </w:r>
      <w:proofErr w:type="spellEnd"/>
      <w:r w:rsidRPr="00807F13">
        <w:rPr>
          <w:rFonts w:ascii="Times New Roman" w:eastAsia="Times New Roman" w:hAnsi="Times New Roman" w:cs="Times New Roman"/>
          <w:sz w:val="24"/>
          <w:szCs w:val="24"/>
          <w:lang w:val="uk-UA" w:eastAsia="ru-RU"/>
        </w:rPr>
        <w:t>;</w:t>
      </w:r>
    </w:p>
    <w:p w14:paraId="0B90F8EF" w14:textId="77777777" w:rsidR="00807F13" w:rsidRPr="00807F13" w:rsidRDefault="00807F13" w:rsidP="00807F13">
      <w:pPr>
        <w:tabs>
          <w:tab w:val="num" w:pos="927"/>
        </w:tabs>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цей грошовій платіж має за </w:t>
      </w:r>
      <w:proofErr w:type="spellStart"/>
      <w:r w:rsidRPr="00807F13">
        <w:rPr>
          <w:rFonts w:ascii="Times New Roman" w:eastAsia="Times New Roman" w:hAnsi="Times New Roman" w:cs="Times New Roman"/>
          <w:sz w:val="24"/>
          <w:szCs w:val="24"/>
          <w:lang w:val="uk-UA" w:eastAsia="ru-RU"/>
        </w:rPr>
        <w:t>сутністью</w:t>
      </w:r>
      <w:proofErr w:type="spellEnd"/>
      <w:r w:rsidRPr="00807F13">
        <w:rPr>
          <w:rFonts w:ascii="Times New Roman" w:eastAsia="Times New Roman" w:hAnsi="Times New Roman" w:cs="Times New Roman"/>
          <w:sz w:val="24"/>
          <w:szCs w:val="24"/>
          <w:lang w:val="uk-UA" w:eastAsia="ru-RU"/>
        </w:rPr>
        <w:t xml:space="preserve"> бути доплатою, що складає </w:t>
      </w:r>
      <w:proofErr w:type="spellStart"/>
      <w:r w:rsidRPr="00807F13">
        <w:rPr>
          <w:rFonts w:ascii="Times New Roman" w:eastAsia="Times New Roman" w:hAnsi="Times New Roman" w:cs="Times New Roman"/>
          <w:sz w:val="24"/>
          <w:szCs w:val="24"/>
          <w:lang w:val="uk-UA" w:eastAsia="ru-RU"/>
        </w:rPr>
        <w:t>різніцю</w:t>
      </w:r>
      <w:proofErr w:type="spellEnd"/>
      <w:r w:rsidRPr="00807F13">
        <w:rPr>
          <w:rFonts w:ascii="Times New Roman" w:eastAsia="Times New Roman" w:hAnsi="Times New Roman" w:cs="Times New Roman"/>
          <w:sz w:val="24"/>
          <w:szCs w:val="24"/>
          <w:lang w:val="uk-UA" w:eastAsia="ru-RU"/>
        </w:rPr>
        <w:t xml:space="preserve"> між </w:t>
      </w:r>
      <w:proofErr w:type="spellStart"/>
      <w:r w:rsidRPr="00807F13">
        <w:rPr>
          <w:rFonts w:ascii="Times New Roman" w:eastAsia="Times New Roman" w:hAnsi="Times New Roman" w:cs="Times New Roman"/>
          <w:sz w:val="24"/>
          <w:szCs w:val="24"/>
          <w:lang w:val="uk-UA" w:eastAsia="ru-RU"/>
        </w:rPr>
        <w:t>вартістью</w:t>
      </w:r>
      <w:proofErr w:type="spellEnd"/>
      <w:r w:rsidRPr="00807F13">
        <w:rPr>
          <w:rFonts w:ascii="Times New Roman" w:eastAsia="Times New Roman" w:hAnsi="Times New Roman" w:cs="Times New Roman"/>
          <w:sz w:val="24"/>
          <w:szCs w:val="24"/>
          <w:lang w:val="uk-UA" w:eastAsia="ru-RU"/>
        </w:rPr>
        <w:t xml:space="preserve"> більш </w:t>
      </w:r>
      <w:proofErr w:type="spellStart"/>
      <w:r w:rsidRPr="00807F13">
        <w:rPr>
          <w:rFonts w:ascii="Times New Roman" w:eastAsia="Times New Roman" w:hAnsi="Times New Roman" w:cs="Times New Roman"/>
          <w:sz w:val="24"/>
          <w:szCs w:val="24"/>
          <w:lang w:val="uk-UA" w:eastAsia="ru-RU"/>
        </w:rPr>
        <w:t>дорожчего</w:t>
      </w:r>
      <w:proofErr w:type="spellEnd"/>
      <w:r w:rsidRPr="00807F13">
        <w:rPr>
          <w:rFonts w:ascii="Times New Roman" w:eastAsia="Times New Roman" w:hAnsi="Times New Roman" w:cs="Times New Roman"/>
          <w:sz w:val="24"/>
          <w:szCs w:val="24"/>
          <w:lang w:val="uk-UA" w:eastAsia="ru-RU"/>
        </w:rPr>
        <w:t xml:space="preserve"> майна та </w:t>
      </w:r>
      <w:proofErr w:type="spellStart"/>
      <w:r w:rsidRPr="00807F13">
        <w:rPr>
          <w:rFonts w:ascii="Times New Roman" w:eastAsia="Times New Roman" w:hAnsi="Times New Roman" w:cs="Times New Roman"/>
          <w:sz w:val="24"/>
          <w:szCs w:val="24"/>
          <w:lang w:val="uk-UA" w:eastAsia="ru-RU"/>
        </w:rPr>
        <w:t>меньш</w:t>
      </w:r>
      <w:proofErr w:type="spellEnd"/>
      <w:r w:rsidRPr="00807F13">
        <w:rPr>
          <w:rFonts w:ascii="Times New Roman" w:eastAsia="Times New Roman" w:hAnsi="Times New Roman" w:cs="Times New Roman"/>
          <w:sz w:val="24"/>
          <w:szCs w:val="24"/>
          <w:lang w:val="uk-UA" w:eastAsia="ru-RU"/>
        </w:rPr>
        <w:t xml:space="preserve"> </w:t>
      </w:r>
      <w:proofErr w:type="spellStart"/>
      <w:r w:rsidRPr="00807F13">
        <w:rPr>
          <w:rFonts w:ascii="Times New Roman" w:eastAsia="Times New Roman" w:hAnsi="Times New Roman" w:cs="Times New Roman"/>
          <w:sz w:val="24"/>
          <w:szCs w:val="24"/>
          <w:lang w:val="uk-UA" w:eastAsia="ru-RU"/>
        </w:rPr>
        <w:t>дорожчего</w:t>
      </w:r>
      <w:proofErr w:type="spellEnd"/>
      <w:r w:rsidRPr="00807F13">
        <w:rPr>
          <w:rFonts w:ascii="Times New Roman" w:eastAsia="Times New Roman" w:hAnsi="Times New Roman" w:cs="Times New Roman"/>
          <w:sz w:val="24"/>
          <w:szCs w:val="24"/>
          <w:lang w:val="uk-UA" w:eastAsia="ru-RU"/>
        </w:rPr>
        <w:t xml:space="preserve"> майна.</w:t>
      </w:r>
    </w:p>
    <w:p w14:paraId="53AAAD4F" w14:textId="38B80F21"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Слід також </w:t>
      </w:r>
      <w:proofErr w:type="spellStart"/>
      <w:r w:rsidRPr="00807F13">
        <w:rPr>
          <w:rFonts w:ascii="Times New Roman" w:eastAsia="Times New Roman" w:hAnsi="Times New Roman" w:cs="Times New Roman"/>
          <w:sz w:val="24"/>
          <w:szCs w:val="24"/>
          <w:lang w:val="uk-UA" w:eastAsia="ru-RU"/>
        </w:rPr>
        <w:t>відмитити</w:t>
      </w:r>
      <w:proofErr w:type="spellEnd"/>
      <w:r w:rsidRPr="00807F13">
        <w:rPr>
          <w:rFonts w:ascii="Times New Roman" w:eastAsia="Times New Roman" w:hAnsi="Times New Roman" w:cs="Times New Roman"/>
          <w:sz w:val="24"/>
          <w:szCs w:val="24"/>
          <w:lang w:val="uk-UA" w:eastAsia="ru-RU"/>
        </w:rPr>
        <w:t xml:space="preserve">, що за своєю </w:t>
      </w:r>
      <w:proofErr w:type="spellStart"/>
      <w:r w:rsidRPr="00807F13">
        <w:rPr>
          <w:rFonts w:ascii="Times New Roman" w:eastAsia="Times New Roman" w:hAnsi="Times New Roman" w:cs="Times New Roman"/>
          <w:sz w:val="24"/>
          <w:szCs w:val="24"/>
          <w:lang w:val="uk-UA" w:eastAsia="ru-RU"/>
        </w:rPr>
        <w:t>сутністью</w:t>
      </w:r>
      <w:proofErr w:type="spellEnd"/>
      <w:r w:rsidRPr="00807F13">
        <w:rPr>
          <w:rFonts w:ascii="Times New Roman" w:eastAsia="Times New Roman" w:hAnsi="Times New Roman" w:cs="Times New Roman"/>
          <w:sz w:val="24"/>
          <w:szCs w:val="24"/>
          <w:lang w:val="uk-UA" w:eastAsia="ru-RU"/>
        </w:rPr>
        <w:t xml:space="preserve"> </w:t>
      </w:r>
      <w:proofErr w:type="spellStart"/>
      <w:r w:rsidRPr="00807F13">
        <w:rPr>
          <w:rFonts w:ascii="Times New Roman" w:eastAsia="Times New Roman" w:hAnsi="Times New Roman" w:cs="Times New Roman"/>
          <w:sz w:val="24"/>
          <w:szCs w:val="24"/>
          <w:lang w:val="uk-UA" w:eastAsia="ru-RU"/>
        </w:rPr>
        <w:t>оговір</w:t>
      </w:r>
      <w:proofErr w:type="spellEnd"/>
      <w:r w:rsidRPr="00807F13">
        <w:rPr>
          <w:rFonts w:ascii="Times New Roman" w:eastAsia="Times New Roman" w:hAnsi="Times New Roman" w:cs="Times New Roman"/>
          <w:sz w:val="24"/>
          <w:szCs w:val="24"/>
          <w:lang w:val="uk-UA" w:eastAsia="ru-RU"/>
        </w:rPr>
        <w:t xml:space="preserve"> міни житла, з грошовою доплатою є змішаним. Адже в одному документі – договорі міни маємо два зобов’язання сторони - передати річ та певну грошову суму. Виникає ситуація коли з'єднуються два самостійних зустрічних надання двох самостійних зобов’язань – обмін речей та продаж речі. З цього випливає деяка суперечливість наукових думок щодо можливості грошової доплати в договорі міни, які висловлювались в різні часи.</w:t>
      </w:r>
    </w:p>
    <w:p w14:paraId="55C78A49" w14:textId="68AFE8E4"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У римському праві </w:t>
      </w:r>
      <w:r w:rsidRPr="00807F13">
        <w:rPr>
          <w:rFonts w:ascii="Times New Roman" w:eastAsia="Times New Roman" w:hAnsi="Times New Roman" w:cs="Times New Roman"/>
          <w:spacing w:val="2"/>
          <w:sz w:val="24"/>
          <w:szCs w:val="24"/>
          <w:lang w:val="uk-UA" w:eastAsia="ru-RU"/>
        </w:rPr>
        <w:t>прихильники</w:t>
      </w:r>
      <w:r w:rsidRPr="00807F13">
        <w:rPr>
          <w:rFonts w:ascii="Times New Roman" w:eastAsia="Times New Roman" w:hAnsi="Times New Roman" w:cs="Times New Roman"/>
          <w:sz w:val="24"/>
          <w:szCs w:val="24"/>
          <w:lang w:val="uk-UA" w:eastAsia="ru-RU"/>
        </w:rPr>
        <w:t xml:space="preserve"> </w:t>
      </w:r>
      <w:proofErr w:type="spellStart"/>
      <w:r w:rsidRPr="00807F13">
        <w:rPr>
          <w:rFonts w:ascii="Times New Roman" w:eastAsia="Times New Roman" w:hAnsi="Times New Roman" w:cs="Times New Roman"/>
          <w:spacing w:val="2"/>
          <w:sz w:val="24"/>
          <w:szCs w:val="24"/>
          <w:lang w:val="uk-UA" w:eastAsia="ru-RU"/>
        </w:rPr>
        <w:t>сабін’янської</w:t>
      </w:r>
      <w:proofErr w:type="spellEnd"/>
      <w:r w:rsidRPr="00807F13">
        <w:rPr>
          <w:rFonts w:ascii="Times New Roman" w:eastAsia="Times New Roman" w:hAnsi="Times New Roman" w:cs="Times New Roman"/>
          <w:sz w:val="24"/>
          <w:szCs w:val="24"/>
          <w:lang w:val="uk-UA" w:eastAsia="ru-RU"/>
        </w:rPr>
        <w:t xml:space="preserve"> школи визнавали угоду міни товарів з грошовою доплатою купівлею-</w:t>
      </w:r>
      <w:proofErr w:type="spellStart"/>
      <w:r w:rsidRPr="00807F13">
        <w:rPr>
          <w:rFonts w:ascii="Times New Roman" w:eastAsia="Times New Roman" w:hAnsi="Times New Roman" w:cs="Times New Roman"/>
          <w:sz w:val="24"/>
          <w:szCs w:val="24"/>
          <w:lang w:val="uk-UA" w:eastAsia="ru-RU"/>
        </w:rPr>
        <w:t>продажем</w:t>
      </w:r>
      <w:proofErr w:type="spellEnd"/>
      <w:r w:rsidRPr="00807F13">
        <w:rPr>
          <w:rFonts w:ascii="Times New Roman" w:eastAsia="Times New Roman" w:hAnsi="Times New Roman" w:cs="Times New Roman"/>
          <w:sz w:val="24"/>
          <w:szCs w:val="24"/>
          <w:lang w:val="uk-UA" w:eastAsia="ru-RU"/>
        </w:rPr>
        <w:t xml:space="preserve">. </w:t>
      </w:r>
      <w:proofErr w:type="spellStart"/>
      <w:r w:rsidRPr="00807F13">
        <w:rPr>
          <w:rFonts w:ascii="Times New Roman" w:eastAsia="Times New Roman" w:hAnsi="Times New Roman" w:cs="Times New Roman"/>
          <w:sz w:val="24"/>
          <w:szCs w:val="24"/>
          <w:lang w:val="uk-UA" w:eastAsia="ru-RU"/>
        </w:rPr>
        <w:t>П</w:t>
      </w:r>
      <w:r w:rsidRPr="00807F13">
        <w:rPr>
          <w:rFonts w:ascii="Times New Roman" w:eastAsia="Times New Roman" w:hAnsi="Times New Roman" w:cs="Times New Roman"/>
          <w:spacing w:val="2"/>
          <w:sz w:val="24"/>
          <w:szCs w:val="24"/>
          <w:lang w:val="uk-UA" w:eastAsia="ru-RU"/>
        </w:rPr>
        <w:t>рокульянцї</w:t>
      </w:r>
      <w:proofErr w:type="spellEnd"/>
      <w:r w:rsidRPr="00807F13">
        <w:rPr>
          <w:rFonts w:ascii="Times New Roman" w:eastAsia="Times New Roman" w:hAnsi="Times New Roman" w:cs="Times New Roman"/>
          <w:sz w:val="24"/>
          <w:szCs w:val="24"/>
          <w:lang w:val="uk-UA" w:eastAsia="ru-RU"/>
        </w:rPr>
        <w:t xml:space="preserve">, навпаки, вважали такий договір міною незалежно від наявності грошової доплати. У доктрині радянського періоду </w:t>
      </w:r>
      <w:r w:rsidRPr="00807F13">
        <w:rPr>
          <w:rFonts w:ascii="Times New Roman" w:eastAsia="Times New Roman" w:hAnsi="Times New Roman" w:cs="Times New Roman"/>
          <w:spacing w:val="2"/>
          <w:sz w:val="24"/>
          <w:szCs w:val="24"/>
          <w:lang w:val="uk-UA" w:eastAsia="ru-RU"/>
        </w:rPr>
        <w:t>обмін</w:t>
      </w:r>
      <w:r w:rsidRPr="00807F13">
        <w:rPr>
          <w:rFonts w:ascii="Times New Roman" w:eastAsia="Times New Roman" w:hAnsi="Times New Roman" w:cs="Times New Roman"/>
          <w:sz w:val="24"/>
          <w:szCs w:val="24"/>
          <w:lang w:val="uk-UA" w:eastAsia="ru-RU"/>
        </w:rPr>
        <w:t xml:space="preserve"> товару на товар, в тому числі з грошовою доплатою, визнача</w:t>
      </w:r>
      <w:r w:rsidRPr="00807F13">
        <w:rPr>
          <w:rFonts w:ascii="Times New Roman" w:eastAsia="Times New Roman" w:hAnsi="Times New Roman" w:cs="Times New Roman"/>
          <w:spacing w:val="2"/>
          <w:sz w:val="24"/>
          <w:szCs w:val="24"/>
          <w:lang w:val="uk-UA" w:eastAsia="ru-RU"/>
        </w:rPr>
        <w:t>вся</w:t>
      </w:r>
      <w:r w:rsidRPr="00807F13">
        <w:rPr>
          <w:rFonts w:ascii="Times New Roman" w:eastAsia="Times New Roman" w:hAnsi="Times New Roman" w:cs="Times New Roman"/>
          <w:sz w:val="24"/>
          <w:szCs w:val="24"/>
          <w:lang w:val="uk-UA" w:eastAsia="ru-RU"/>
        </w:rPr>
        <w:t xml:space="preserve"> міною. У </w:t>
      </w:r>
      <w:r w:rsidRPr="00807F13">
        <w:rPr>
          <w:rFonts w:ascii="Times New Roman" w:eastAsia="Times New Roman" w:hAnsi="Times New Roman" w:cs="Times New Roman"/>
          <w:spacing w:val="2"/>
          <w:sz w:val="24"/>
          <w:szCs w:val="24"/>
          <w:lang w:val="uk-UA" w:eastAsia="ru-RU"/>
        </w:rPr>
        <w:t>ЦК УРСР</w:t>
      </w:r>
      <w:r w:rsidRPr="00807F13">
        <w:rPr>
          <w:rFonts w:ascii="Times New Roman" w:eastAsia="Times New Roman" w:hAnsi="Times New Roman" w:cs="Times New Roman"/>
          <w:sz w:val="24"/>
          <w:szCs w:val="24"/>
          <w:lang w:val="uk-UA" w:eastAsia="ru-RU"/>
        </w:rPr>
        <w:t xml:space="preserve"> грошова доплата </w:t>
      </w:r>
      <w:r w:rsidRPr="00807F13">
        <w:rPr>
          <w:rFonts w:ascii="Times New Roman" w:eastAsia="Times New Roman" w:hAnsi="Times New Roman" w:cs="Times New Roman"/>
          <w:spacing w:val="2"/>
          <w:sz w:val="24"/>
          <w:szCs w:val="24"/>
          <w:lang w:val="uk-UA" w:eastAsia="ru-RU"/>
        </w:rPr>
        <w:t>при</w:t>
      </w:r>
      <w:r w:rsidRPr="00807F13">
        <w:rPr>
          <w:rFonts w:ascii="Times New Roman" w:eastAsia="Times New Roman" w:hAnsi="Times New Roman" w:cs="Times New Roman"/>
          <w:sz w:val="24"/>
          <w:szCs w:val="24"/>
          <w:lang w:val="uk-UA" w:eastAsia="ru-RU"/>
        </w:rPr>
        <w:t xml:space="preserve"> міні прямо не передбачена, але на практиці вона має місце та в цілому зараз не є забороненою. Більш того, торкаючись </w:t>
      </w:r>
      <w:r w:rsidRPr="00807F13">
        <w:rPr>
          <w:rFonts w:ascii="Times New Roman" w:eastAsia="Times New Roman" w:hAnsi="Times New Roman" w:cs="Times New Roman"/>
          <w:spacing w:val="2"/>
          <w:sz w:val="24"/>
          <w:szCs w:val="24"/>
          <w:lang w:val="uk-UA" w:eastAsia="ru-RU"/>
        </w:rPr>
        <w:t>ЦК України,</w:t>
      </w:r>
      <w:r w:rsidRPr="00807F13">
        <w:rPr>
          <w:rFonts w:ascii="Times New Roman" w:eastAsia="Times New Roman" w:hAnsi="Times New Roman" w:cs="Times New Roman"/>
          <w:sz w:val="24"/>
          <w:szCs w:val="24"/>
          <w:lang w:val="uk-UA" w:eastAsia="ru-RU"/>
        </w:rPr>
        <w:t xml:space="preserve"> бачимо, що грошова доплата </w:t>
      </w:r>
      <w:r w:rsidRPr="00807F13">
        <w:rPr>
          <w:rFonts w:ascii="Times New Roman" w:eastAsia="Times New Roman" w:hAnsi="Times New Roman" w:cs="Times New Roman"/>
          <w:spacing w:val="2"/>
          <w:sz w:val="24"/>
          <w:szCs w:val="24"/>
          <w:lang w:val="uk-UA" w:eastAsia="ru-RU"/>
        </w:rPr>
        <w:t>при</w:t>
      </w:r>
      <w:r w:rsidRPr="00807F13">
        <w:rPr>
          <w:rFonts w:ascii="Times New Roman" w:eastAsia="Times New Roman" w:hAnsi="Times New Roman" w:cs="Times New Roman"/>
          <w:sz w:val="24"/>
          <w:szCs w:val="24"/>
          <w:lang w:val="uk-UA" w:eastAsia="ru-RU"/>
        </w:rPr>
        <w:t xml:space="preserve"> міні прямо закріплена (п. 3 ст. 763). Аналогічна позиція відображена в п. 2 ст.568 </w:t>
      </w:r>
      <w:r w:rsidRPr="00807F13">
        <w:rPr>
          <w:rFonts w:ascii="Times New Roman" w:eastAsia="Times New Roman" w:hAnsi="Times New Roman" w:cs="Times New Roman"/>
          <w:spacing w:val="2"/>
          <w:sz w:val="24"/>
          <w:szCs w:val="24"/>
          <w:lang w:val="uk-UA" w:eastAsia="ru-RU"/>
        </w:rPr>
        <w:t>ЦК Російської Федерації</w:t>
      </w:r>
      <w:r w:rsidRPr="00807F13">
        <w:rPr>
          <w:rFonts w:ascii="Times New Roman" w:eastAsia="Times New Roman" w:hAnsi="Times New Roman" w:cs="Times New Roman"/>
          <w:sz w:val="24"/>
          <w:szCs w:val="24"/>
          <w:lang w:val="uk-UA" w:eastAsia="ru-RU"/>
        </w:rPr>
        <w:t xml:space="preserve">. В сучасній юридичній літературі також зазначається, що за домовленістю </w:t>
      </w:r>
      <w:r w:rsidRPr="00807F13">
        <w:rPr>
          <w:rFonts w:ascii="Times New Roman" w:eastAsia="Times New Roman" w:hAnsi="Times New Roman" w:cs="Times New Roman"/>
          <w:spacing w:val="2"/>
          <w:sz w:val="24"/>
          <w:szCs w:val="24"/>
          <w:lang w:val="uk-UA" w:eastAsia="ru-RU"/>
        </w:rPr>
        <w:t>сторін</w:t>
      </w:r>
      <w:r w:rsidRPr="00807F13">
        <w:rPr>
          <w:rFonts w:ascii="Times New Roman" w:eastAsia="Times New Roman" w:hAnsi="Times New Roman" w:cs="Times New Roman"/>
          <w:sz w:val="24"/>
          <w:szCs w:val="24"/>
          <w:lang w:val="uk-UA" w:eastAsia="ru-RU"/>
        </w:rPr>
        <w:t xml:space="preserve"> в договорі міни може </w:t>
      </w:r>
      <w:r w:rsidRPr="00807F13">
        <w:rPr>
          <w:rFonts w:ascii="Times New Roman" w:eastAsia="Times New Roman" w:hAnsi="Times New Roman" w:cs="Times New Roman"/>
          <w:spacing w:val="2"/>
          <w:sz w:val="24"/>
          <w:szCs w:val="24"/>
          <w:lang w:val="uk-UA" w:eastAsia="ru-RU"/>
        </w:rPr>
        <w:t>міститися</w:t>
      </w:r>
      <w:r w:rsidRPr="00807F13">
        <w:rPr>
          <w:rFonts w:ascii="Times New Roman" w:eastAsia="Times New Roman" w:hAnsi="Times New Roman" w:cs="Times New Roman"/>
          <w:sz w:val="24"/>
          <w:szCs w:val="24"/>
          <w:lang w:val="uk-UA" w:eastAsia="ru-RU"/>
        </w:rPr>
        <w:t xml:space="preserve"> умова про доплату на користь тієї </w:t>
      </w:r>
      <w:r w:rsidRPr="00807F13">
        <w:rPr>
          <w:rFonts w:ascii="Times New Roman" w:eastAsia="Times New Roman" w:hAnsi="Times New Roman" w:cs="Times New Roman"/>
          <w:spacing w:val="2"/>
          <w:sz w:val="24"/>
          <w:szCs w:val="24"/>
          <w:lang w:val="uk-UA" w:eastAsia="ru-RU"/>
        </w:rPr>
        <w:t>сторони</w:t>
      </w:r>
      <w:r w:rsidRPr="00807F13">
        <w:rPr>
          <w:rFonts w:ascii="Times New Roman" w:eastAsia="Times New Roman" w:hAnsi="Times New Roman" w:cs="Times New Roman"/>
          <w:sz w:val="24"/>
          <w:szCs w:val="24"/>
          <w:lang w:val="uk-UA" w:eastAsia="ru-RU"/>
        </w:rPr>
        <w:t xml:space="preserve">, майно якої має більшу вартість. Що стосується юридичної </w:t>
      </w:r>
      <w:r w:rsidRPr="00807F13">
        <w:rPr>
          <w:rFonts w:ascii="Times New Roman" w:eastAsia="Times New Roman" w:hAnsi="Times New Roman" w:cs="Times New Roman"/>
          <w:spacing w:val="2"/>
          <w:sz w:val="24"/>
          <w:szCs w:val="24"/>
          <w:lang w:val="uk-UA" w:eastAsia="ru-RU"/>
        </w:rPr>
        <w:t>сутності</w:t>
      </w:r>
      <w:r w:rsidRPr="00807F13">
        <w:rPr>
          <w:rFonts w:ascii="Times New Roman" w:eastAsia="Times New Roman" w:hAnsi="Times New Roman" w:cs="Times New Roman"/>
          <w:sz w:val="24"/>
          <w:szCs w:val="24"/>
          <w:lang w:val="uk-UA" w:eastAsia="ru-RU"/>
        </w:rPr>
        <w:t xml:space="preserve"> виникаючих </w:t>
      </w:r>
      <w:r w:rsidRPr="00807F13">
        <w:rPr>
          <w:rFonts w:ascii="Times New Roman" w:eastAsia="Times New Roman" w:hAnsi="Times New Roman" w:cs="Times New Roman"/>
          <w:spacing w:val="2"/>
          <w:sz w:val="24"/>
          <w:szCs w:val="24"/>
          <w:lang w:val="uk-UA" w:eastAsia="ru-RU"/>
        </w:rPr>
        <w:t>відносин,</w:t>
      </w:r>
      <w:r w:rsidRPr="00807F13">
        <w:rPr>
          <w:rFonts w:ascii="Times New Roman" w:eastAsia="Times New Roman" w:hAnsi="Times New Roman" w:cs="Times New Roman"/>
          <w:sz w:val="24"/>
          <w:szCs w:val="24"/>
          <w:lang w:val="uk-UA" w:eastAsia="ru-RU"/>
        </w:rPr>
        <w:t xml:space="preserve"> то, як </w:t>
      </w:r>
      <w:r w:rsidRPr="00807F13">
        <w:rPr>
          <w:rFonts w:ascii="Times New Roman" w:eastAsia="Times New Roman" w:hAnsi="Times New Roman" w:cs="Times New Roman"/>
          <w:spacing w:val="2"/>
          <w:sz w:val="24"/>
          <w:szCs w:val="24"/>
          <w:lang w:val="uk-UA" w:eastAsia="ru-RU"/>
        </w:rPr>
        <w:t>відмічає</w:t>
      </w:r>
      <w:r w:rsidRPr="00807F13">
        <w:rPr>
          <w:rFonts w:ascii="Times New Roman" w:eastAsia="Times New Roman" w:hAnsi="Times New Roman" w:cs="Times New Roman"/>
          <w:sz w:val="24"/>
          <w:szCs w:val="24"/>
          <w:lang w:val="uk-UA" w:eastAsia="ru-RU"/>
        </w:rPr>
        <w:t xml:space="preserve"> </w:t>
      </w:r>
      <w:proofErr w:type="spellStart"/>
      <w:r w:rsidRPr="00807F13">
        <w:rPr>
          <w:rFonts w:ascii="Times New Roman" w:eastAsia="Times New Roman" w:hAnsi="Times New Roman" w:cs="Times New Roman"/>
          <w:sz w:val="24"/>
          <w:szCs w:val="24"/>
          <w:lang w:val="uk-UA" w:eastAsia="ru-RU"/>
        </w:rPr>
        <w:t>В.І.Акімов</w:t>
      </w:r>
      <w:proofErr w:type="spellEnd"/>
      <w:r w:rsidRPr="00807F13">
        <w:rPr>
          <w:rFonts w:ascii="Times New Roman" w:eastAsia="Times New Roman" w:hAnsi="Times New Roman" w:cs="Times New Roman"/>
          <w:sz w:val="24"/>
          <w:szCs w:val="24"/>
          <w:lang w:val="uk-UA" w:eastAsia="ru-RU"/>
        </w:rPr>
        <w:t xml:space="preserve">, виникають змішані </w:t>
      </w:r>
      <w:r w:rsidRPr="00807F13">
        <w:rPr>
          <w:rFonts w:ascii="Times New Roman" w:eastAsia="Times New Roman" w:hAnsi="Times New Roman" w:cs="Times New Roman"/>
          <w:spacing w:val="2"/>
          <w:sz w:val="24"/>
          <w:szCs w:val="24"/>
          <w:lang w:val="uk-UA" w:eastAsia="ru-RU"/>
        </w:rPr>
        <w:t>правовідносини</w:t>
      </w:r>
      <w:r w:rsidRPr="00807F13">
        <w:rPr>
          <w:rFonts w:ascii="Times New Roman" w:eastAsia="Times New Roman" w:hAnsi="Times New Roman" w:cs="Times New Roman"/>
          <w:sz w:val="24"/>
          <w:szCs w:val="24"/>
          <w:lang w:val="uk-UA" w:eastAsia="ru-RU"/>
        </w:rPr>
        <w:t xml:space="preserve">, в яких елементи договору міни з’єднуються з елементами договору купівлі-продажу, але виникнення самостійного виду договору не відбувається. При цьому, якщо сторони договору міни домовляються про грошову доплату за майно меншої вартості, ця умова </w:t>
      </w:r>
      <w:r w:rsidRPr="00807F13">
        <w:rPr>
          <w:rFonts w:ascii="Times New Roman" w:eastAsia="Times New Roman" w:hAnsi="Times New Roman" w:cs="Times New Roman"/>
          <w:spacing w:val="2"/>
          <w:sz w:val="24"/>
          <w:szCs w:val="24"/>
          <w:lang w:val="uk-UA" w:eastAsia="ru-RU"/>
        </w:rPr>
        <w:t>повинна</w:t>
      </w:r>
      <w:r w:rsidRPr="00807F13">
        <w:rPr>
          <w:rFonts w:ascii="Times New Roman" w:eastAsia="Times New Roman" w:hAnsi="Times New Roman" w:cs="Times New Roman"/>
          <w:sz w:val="24"/>
          <w:szCs w:val="24"/>
          <w:lang w:val="uk-UA" w:eastAsia="ru-RU"/>
        </w:rPr>
        <w:t xml:space="preserve"> бути обов’язково закріплена в договорі. У </w:t>
      </w:r>
      <w:r w:rsidRPr="00807F13">
        <w:rPr>
          <w:rFonts w:ascii="Times New Roman" w:eastAsia="Times New Roman" w:hAnsi="Times New Roman" w:cs="Times New Roman"/>
          <w:spacing w:val="2"/>
          <w:sz w:val="24"/>
          <w:szCs w:val="24"/>
          <w:lang w:val="uk-UA" w:eastAsia="ru-RU"/>
        </w:rPr>
        <w:t>іншому</w:t>
      </w:r>
      <w:r w:rsidRPr="00807F13">
        <w:rPr>
          <w:rFonts w:ascii="Times New Roman" w:eastAsia="Times New Roman" w:hAnsi="Times New Roman" w:cs="Times New Roman"/>
          <w:sz w:val="24"/>
          <w:szCs w:val="24"/>
          <w:lang w:val="uk-UA" w:eastAsia="ru-RU"/>
        </w:rPr>
        <w:t xml:space="preserve"> випадку вартість майна в договорі міни вважається рівною. Такий погляд слід визнати найбільш вивіреним, оскільки грошова доплата у договорі міні є виключенням.</w:t>
      </w:r>
    </w:p>
    <w:p w14:paraId="63110382"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Вважаємо можливою й</w:t>
      </w:r>
      <w:r w:rsidRPr="00807F13">
        <w:rPr>
          <w:rFonts w:ascii="Times New Roman" w:eastAsia="Times New Roman" w:hAnsi="Times New Roman" w:cs="Times New Roman"/>
          <w:sz w:val="24"/>
          <w:szCs w:val="24"/>
          <w:lang w:val="uk-UA" w:eastAsia="ru-RU"/>
        </w:rPr>
        <w:tab/>
        <w:t xml:space="preserve">іншу конструкцію, коли в договорі  міни нееквівалентних за вартістю речей доплати не відбувається. Але в цьому випадку буде мати місце інший змішаний договір. В ньому елементи договору міни будуть </w:t>
      </w:r>
      <w:proofErr w:type="spellStart"/>
      <w:r w:rsidRPr="00807F13">
        <w:rPr>
          <w:rFonts w:ascii="Times New Roman" w:eastAsia="Times New Roman" w:hAnsi="Times New Roman" w:cs="Times New Roman"/>
          <w:sz w:val="24"/>
          <w:szCs w:val="24"/>
          <w:lang w:val="uk-UA" w:eastAsia="ru-RU"/>
        </w:rPr>
        <w:t>поєднваться</w:t>
      </w:r>
      <w:proofErr w:type="spellEnd"/>
      <w:r w:rsidRPr="00807F13">
        <w:rPr>
          <w:rFonts w:ascii="Times New Roman" w:eastAsia="Times New Roman" w:hAnsi="Times New Roman" w:cs="Times New Roman"/>
          <w:sz w:val="24"/>
          <w:szCs w:val="24"/>
          <w:lang w:val="uk-UA" w:eastAsia="ru-RU"/>
        </w:rPr>
        <w:t xml:space="preserve"> з елементами договору дарування, що також не заборонено законодавством. Але </w:t>
      </w:r>
      <w:proofErr w:type="spellStart"/>
      <w:r w:rsidRPr="00807F13">
        <w:rPr>
          <w:rFonts w:ascii="Times New Roman" w:eastAsia="Times New Roman" w:hAnsi="Times New Roman" w:cs="Times New Roman"/>
          <w:sz w:val="24"/>
          <w:szCs w:val="24"/>
          <w:lang w:val="uk-UA" w:eastAsia="ru-RU"/>
        </w:rPr>
        <w:t>відчуджувач</w:t>
      </w:r>
      <w:proofErr w:type="spellEnd"/>
      <w:r w:rsidRPr="00807F13">
        <w:rPr>
          <w:rFonts w:ascii="Times New Roman" w:eastAsia="Times New Roman" w:hAnsi="Times New Roman" w:cs="Times New Roman"/>
          <w:sz w:val="24"/>
          <w:szCs w:val="24"/>
          <w:lang w:val="uk-UA" w:eastAsia="ru-RU"/>
        </w:rPr>
        <w:t xml:space="preserve"> речі меншої за </w:t>
      </w:r>
      <w:proofErr w:type="spellStart"/>
      <w:r w:rsidRPr="00807F13">
        <w:rPr>
          <w:rFonts w:ascii="Times New Roman" w:eastAsia="Times New Roman" w:hAnsi="Times New Roman" w:cs="Times New Roman"/>
          <w:sz w:val="24"/>
          <w:szCs w:val="24"/>
          <w:lang w:val="uk-UA" w:eastAsia="ru-RU"/>
        </w:rPr>
        <w:t>вартістью</w:t>
      </w:r>
      <w:proofErr w:type="spellEnd"/>
      <w:r w:rsidRPr="00807F13">
        <w:rPr>
          <w:rFonts w:ascii="Times New Roman" w:eastAsia="Times New Roman" w:hAnsi="Times New Roman" w:cs="Times New Roman"/>
          <w:sz w:val="24"/>
          <w:szCs w:val="24"/>
          <w:lang w:val="uk-UA" w:eastAsia="ru-RU"/>
        </w:rPr>
        <w:t xml:space="preserve"> має усвідомлювати, що його річ коштує </w:t>
      </w:r>
      <w:proofErr w:type="spellStart"/>
      <w:r w:rsidRPr="00807F13">
        <w:rPr>
          <w:rFonts w:ascii="Times New Roman" w:eastAsia="Times New Roman" w:hAnsi="Times New Roman" w:cs="Times New Roman"/>
          <w:sz w:val="24"/>
          <w:szCs w:val="24"/>
          <w:lang w:val="uk-UA" w:eastAsia="ru-RU"/>
        </w:rPr>
        <w:t>меньше</w:t>
      </w:r>
      <w:proofErr w:type="spellEnd"/>
      <w:r w:rsidRPr="00807F13">
        <w:rPr>
          <w:rFonts w:ascii="Times New Roman" w:eastAsia="Times New Roman" w:hAnsi="Times New Roman" w:cs="Times New Roman"/>
          <w:sz w:val="24"/>
          <w:szCs w:val="24"/>
          <w:lang w:val="uk-UA" w:eastAsia="ru-RU"/>
        </w:rPr>
        <w:t xml:space="preserve"> та це прямо повинно бути вказано в договорі, щоб попередити його розірвання за </w:t>
      </w:r>
      <w:proofErr w:type="spellStart"/>
      <w:r w:rsidRPr="00807F13">
        <w:rPr>
          <w:rFonts w:ascii="Times New Roman" w:eastAsia="Times New Roman" w:hAnsi="Times New Roman" w:cs="Times New Roman"/>
          <w:sz w:val="24"/>
          <w:szCs w:val="24"/>
          <w:lang w:val="uk-UA" w:eastAsia="ru-RU"/>
        </w:rPr>
        <w:t>збитковістью</w:t>
      </w:r>
      <w:proofErr w:type="spellEnd"/>
      <w:r w:rsidRPr="00807F13">
        <w:rPr>
          <w:rFonts w:ascii="Times New Roman" w:eastAsia="Times New Roman" w:hAnsi="Times New Roman" w:cs="Times New Roman"/>
          <w:sz w:val="24"/>
          <w:szCs w:val="24"/>
          <w:lang w:val="uk-UA" w:eastAsia="ru-RU"/>
        </w:rPr>
        <w:t>.</w:t>
      </w:r>
    </w:p>
    <w:p w14:paraId="1EC08F22" w14:textId="492817D9"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proofErr w:type="spellStart"/>
      <w:r w:rsidRPr="00807F13">
        <w:rPr>
          <w:rFonts w:ascii="Times New Roman" w:eastAsia="Times New Roman" w:hAnsi="Times New Roman" w:cs="Times New Roman"/>
          <w:sz w:val="24"/>
          <w:szCs w:val="24"/>
          <w:lang w:val="uk-UA" w:eastAsia="ru-RU"/>
        </w:rPr>
        <w:t>А.В.Кичихин</w:t>
      </w:r>
      <w:proofErr w:type="spellEnd"/>
      <w:r w:rsidRPr="00807F13">
        <w:rPr>
          <w:rFonts w:ascii="Times New Roman" w:eastAsia="Times New Roman" w:hAnsi="Times New Roman" w:cs="Times New Roman"/>
          <w:sz w:val="24"/>
          <w:szCs w:val="24"/>
          <w:lang w:val="uk-UA" w:eastAsia="ru-RU"/>
        </w:rPr>
        <w:t xml:space="preserve"> та </w:t>
      </w:r>
      <w:proofErr w:type="spellStart"/>
      <w:r w:rsidRPr="00807F13">
        <w:rPr>
          <w:rFonts w:ascii="Times New Roman" w:eastAsia="Times New Roman" w:hAnsi="Times New Roman" w:cs="Times New Roman"/>
          <w:sz w:val="24"/>
          <w:szCs w:val="24"/>
          <w:lang w:val="uk-UA" w:eastAsia="ru-RU"/>
        </w:rPr>
        <w:t>Н.А.Щербакова</w:t>
      </w:r>
      <w:proofErr w:type="spellEnd"/>
      <w:r w:rsidRPr="00807F13">
        <w:rPr>
          <w:rFonts w:ascii="Times New Roman" w:eastAsia="Times New Roman" w:hAnsi="Times New Roman" w:cs="Times New Roman"/>
          <w:sz w:val="24"/>
          <w:szCs w:val="24"/>
          <w:lang w:val="uk-UA" w:eastAsia="ru-RU"/>
        </w:rPr>
        <w:t xml:space="preserve"> висловлюють думку, що на </w:t>
      </w:r>
      <w:r w:rsidRPr="00807F13">
        <w:rPr>
          <w:rFonts w:ascii="Times New Roman" w:eastAsia="Times New Roman" w:hAnsi="Times New Roman" w:cs="Times New Roman"/>
          <w:spacing w:val="2"/>
          <w:sz w:val="24"/>
          <w:szCs w:val="24"/>
          <w:lang w:val="uk-UA" w:eastAsia="ru-RU"/>
        </w:rPr>
        <w:t>відносини</w:t>
      </w:r>
      <w:r w:rsidRPr="00807F13">
        <w:rPr>
          <w:rFonts w:ascii="Times New Roman" w:eastAsia="Times New Roman" w:hAnsi="Times New Roman" w:cs="Times New Roman"/>
          <w:sz w:val="24"/>
          <w:szCs w:val="24"/>
          <w:lang w:val="uk-UA" w:eastAsia="ru-RU"/>
        </w:rPr>
        <w:t xml:space="preserve"> міни житла </w:t>
      </w:r>
      <w:r w:rsidRPr="00807F13">
        <w:rPr>
          <w:rFonts w:ascii="Times New Roman" w:eastAsia="Times New Roman" w:hAnsi="Times New Roman" w:cs="Times New Roman"/>
          <w:spacing w:val="2"/>
          <w:sz w:val="24"/>
          <w:szCs w:val="24"/>
          <w:lang w:val="uk-UA" w:eastAsia="ru-RU"/>
        </w:rPr>
        <w:t>розповсюджується</w:t>
      </w:r>
      <w:r w:rsidRPr="00807F13">
        <w:rPr>
          <w:rFonts w:ascii="Times New Roman" w:eastAsia="Times New Roman" w:hAnsi="Times New Roman" w:cs="Times New Roman"/>
          <w:sz w:val="24"/>
          <w:szCs w:val="24"/>
          <w:lang w:val="uk-UA" w:eastAsia="ru-RU"/>
        </w:rPr>
        <w:t xml:space="preserve"> право переважної </w:t>
      </w:r>
      <w:r w:rsidRPr="00807F13">
        <w:rPr>
          <w:rFonts w:ascii="Times New Roman" w:eastAsia="Times New Roman" w:hAnsi="Times New Roman" w:cs="Times New Roman"/>
          <w:spacing w:val="2"/>
          <w:sz w:val="24"/>
          <w:szCs w:val="24"/>
          <w:lang w:val="uk-UA" w:eastAsia="ru-RU"/>
        </w:rPr>
        <w:t>купівлі, що передбачено ст. 114 ЦК УРСР</w:t>
      </w:r>
      <w:r w:rsidRPr="00807F13">
        <w:rPr>
          <w:rFonts w:ascii="Times New Roman" w:eastAsia="Times New Roman" w:hAnsi="Times New Roman" w:cs="Times New Roman"/>
          <w:sz w:val="24"/>
          <w:szCs w:val="24"/>
          <w:lang w:val="uk-UA" w:eastAsia="ru-RU"/>
        </w:rPr>
        <w:t xml:space="preserve"> для учасників </w:t>
      </w:r>
      <w:r w:rsidRPr="00807F13">
        <w:rPr>
          <w:rFonts w:ascii="Times New Roman" w:eastAsia="Times New Roman" w:hAnsi="Times New Roman" w:cs="Times New Roman"/>
          <w:spacing w:val="2"/>
          <w:sz w:val="24"/>
          <w:szCs w:val="24"/>
          <w:lang w:val="uk-UA" w:eastAsia="ru-RU"/>
        </w:rPr>
        <w:t>загальної</w:t>
      </w:r>
      <w:r w:rsidRPr="00807F13">
        <w:rPr>
          <w:rFonts w:ascii="Times New Roman" w:eastAsia="Times New Roman" w:hAnsi="Times New Roman" w:cs="Times New Roman"/>
          <w:sz w:val="24"/>
          <w:szCs w:val="24"/>
          <w:lang w:val="uk-UA" w:eastAsia="ru-RU"/>
        </w:rPr>
        <w:t xml:space="preserve"> частково</w:t>
      </w:r>
      <w:r w:rsidRPr="00807F13">
        <w:rPr>
          <w:rFonts w:ascii="Times New Roman" w:eastAsia="Times New Roman" w:hAnsi="Times New Roman" w:cs="Times New Roman"/>
          <w:spacing w:val="2"/>
          <w:sz w:val="24"/>
          <w:szCs w:val="24"/>
          <w:lang w:val="uk-UA" w:eastAsia="ru-RU"/>
        </w:rPr>
        <w:t>ї</w:t>
      </w:r>
      <w:r w:rsidRPr="00807F13">
        <w:rPr>
          <w:rFonts w:ascii="Times New Roman" w:eastAsia="Times New Roman" w:hAnsi="Times New Roman" w:cs="Times New Roman"/>
          <w:sz w:val="24"/>
          <w:szCs w:val="24"/>
          <w:lang w:val="uk-UA" w:eastAsia="ru-RU"/>
        </w:rPr>
        <w:t xml:space="preserve"> власності</w:t>
      </w:r>
      <w:r w:rsidRPr="00807F13">
        <w:rPr>
          <w:rFonts w:ascii="Times New Roman" w:eastAsia="Times New Roman" w:hAnsi="Times New Roman" w:cs="Times New Roman"/>
          <w:sz w:val="24"/>
          <w:szCs w:val="24"/>
          <w:vertAlign w:val="superscript"/>
          <w:lang w:val="uk-UA" w:eastAsia="ru-RU"/>
        </w:rPr>
        <w:footnoteReference w:customMarkFollows="1" w:id="4"/>
        <w:t>_</w:t>
      </w:r>
      <w:r w:rsidRPr="00807F13">
        <w:rPr>
          <w:rFonts w:ascii="Times New Roman" w:eastAsia="Times New Roman" w:hAnsi="Times New Roman" w:cs="Times New Roman"/>
          <w:sz w:val="24"/>
          <w:szCs w:val="24"/>
          <w:lang w:val="uk-UA" w:eastAsia="ru-RU"/>
        </w:rPr>
        <w:t xml:space="preserve">. Дозволимо собі в цьому засумніватися. Адже право переважної </w:t>
      </w:r>
      <w:r w:rsidRPr="00807F13">
        <w:rPr>
          <w:rFonts w:ascii="Times New Roman" w:eastAsia="Times New Roman" w:hAnsi="Times New Roman" w:cs="Times New Roman"/>
          <w:spacing w:val="2"/>
          <w:sz w:val="24"/>
          <w:szCs w:val="24"/>
          <w:lang w:val="uk-UA" w:eastAsia="ru-RU"/>
        </w:rPr>
        <w:t>купівлі</w:t>
      </w:r>
      <w:r w:rsidRPr="00807F13">
        <w:rPr>
          <w:rFonts w:ascii="Times New Roman" w:eastAsia="Times New Roman" w:hAnsi="Times New Roman" w:cs="Times New Roman"/>
          <w:sz w:val="24"/>
          <w:szCs w:val="24"/>
          <w:lang w:val="uk-UA" w:eastAsia="ru-RU"/>
        </w:rPr>
        <w:t xml:space="preserve"> здійснюється, оскільки гроші служать правовою метою продавця в купівлі-продажу, вони мають родові ознаки та їх цінність полягає лише у тому, що вони є засобом платежу, визначаючись за кількісними показниками. Зворотна ситуація має місце </w:t>
      </w:r>
      <w:r w:rsidRPr="00807F13">
        <w:rPr>
          <w:rFonts w:ascii="Times New Roman" w:eastAsia="Times New Roman" w:hAnsi="Times New Roman" w:cs="Times New Roman"/>
          <w:spacing w:val="2"/>
          <w:sz w:val="24"/>
          <w:szCs w:val="24"/>
          <w:lang w:val="uk-UA" w:eastAsia="ru-RU"/>
        </w:rPr>
        <w:t>при</w:t>
      </w:r>
      <w:r w:rsidRPr="00807F13">
        <w:rPr>
          <w:rFonts w:ascii="Times New Roman" w:eastAsia="Times New Roman" w:hAnsi="Times New Roman" w:cs="Times New Roman"/>
          <w:sz w:val="24"/>
          <w:szCs w:val="24"/>
          <w:lang w:val="uk-UA" w:eastAsia="ru-RU"/>
        </w:rPr>
        <w:t xml:space="preserve"> міні, коли правовою метою продавця </w:t>
      </w:r>
      <w:r w:rsidRPr="00807F13">
        <w:rPr>
          <w:rFonts w:ascii="Times New Roman" w:eastAsia="Times New Roman" w:hAnsi="Times New Roman" w:cs="Times New Roman"/>
          <w:spacing w:val="2"/>
          <w:sz w:val="24"/>
          <w:szCs w:val="24"/>
          <w:lang w:val="uk-UA" w:eastAsia="ru-RU"/>
        </w:rPr>
        <w:t>є</w:t>
      </w:r>
      <w:r w:rsidRPr="00807F13">
        <w:rPr>
          <w:rFonts w:ascii="Times New Roman" w:eastAsia="Times New Roman" w:hAnsi="Times New Roman" w:cs="Times New Roman"/>
          <w:sz w:val="24"/>
          <w:szCs w:val="24"/>
          <w:lang w:val="uk-UA" w:eastAsia="ru-RU"/>
        </w:rPr>
        <w:t xml:space="preserve"> отримання іншої речі. Причому не будь-якого майна, а конкретного, індивідуально визначеного. У цьому випадку воно має властиві тільки йому якісні показники. Тому потрібно погодитися з </w:t>
      </w:r>
      <w:proofErr w:type="spellStart"/>
      <w:r w:rsidRPr="00807F13">
        <w:rPr>
          <w:rFonts w:ascii="Times New Roman" w:eastAsia="Times New Roman" w:hAnsi="Times New Roman" w:cs="Times New Roman"/>
          <w:sz w:val="24"/>
          <w:szCs w:val="24"/>
          <w:lang w:val="uk-UA" w:eastAsia="ru-RU"/>
        </w:rPr>
        <w:t>В.М.Самойленко</w:t>
      </w:r>
      <w:proofErr w:type="spellEnd"/>
      <w:r w:rsidRPr="00807F13">
        <w:rPr>
          <w:rFonts w:ascii="Times New Roman" w:eastAsia="Times New Roman" w:hAnsi="Times New Roman" w:cs="Times New Roman"/>
          <w:sz w:val="24"/>
          <w:szCs w:val="24"/>
          <w:lang w:val="uk-UA" w:eastAsia="ru-RU"/>
        </w:rPr>
        <w:t xml:space="preserve"> та </w:t>
      </w:r>
      <w:proofErr w:type="spellStart"/>
      <w:r w:rsidRPr="00807F13">
        <w:rPr>
          <w:rFonts w:ascii="Times New Roman" w:eastAsia="Times New Roman" w:hAnsi="Times New Roman" w:cs="Times New Roman"/>
          <w:sz w:val="24"/>
          <w:szCs w:val="24"/>
          <w:lang w:val="uk-UA" w:eastAsia="ru-RU"/>
        </w:rPr>
        <w:t>В.А.Кройтором</w:t>
      </w:r>
      <w:proofErr w:type="spellEnd"/>
      <w:r w:rsidRPr="00807F13">
        <w:rPr>
          <w:rFonts w:ascii="Times New Roman" w:eastAsia="Times New Roman" w:hAnsi="Times New Roman" w:cs="Times New Roman"/>
          <w:sz w:val="24"/>
          <w:szCs w:val="24"/>
          <w:lang w:val="uk-UA" w:eastAsia="ru-RU"/>
        </w:rPr>
        <w:t xml:space="preserve">, які зазначають, що на договір міни не </w:t>
      </w:r>
      <w:r w:rsidRPr="00807F13">
        <w:rPr>
          <w:rFonts w:ascii="Times New Roman" w:eastAsia="Times New Roman" w:hAnsi="Times New Roman" w:cs="Times New Roman"/>
          <w:spacing w:val="2"/>
          <w:sz w:val="24"/>
          <w:szCs w:val="24"/>
          <w:lang w:val="uk-UA" w:eastAsia="ru-RU"/>
        </w:rPr>
        <w:t>розповсюджується</w:t>
      </w:r>
      <w:r w:rsidRPr="00807F13">
        <w:rPr>
          <w:rFonts w:ascii="Times New Roman" w:eastAsia="Times New Roman" w:hAnsi="Times New Roman" w:cs="Times New Roman"/>
          <w:sz w:val="24"/>
          <w:szCs w:val="24"/>
          <w:lang w:val="uk-UA" w:eastAsia="ru-RU"/>
        </w:rPr>
        <w:t xml:space="preserve"> правило переважної </w:t>
      </w:r>
      <w:r w:rsidRPr="00807F13">
        <w:rPr>
          <w:rFonts w:ascii="Times New Roman" w:eastAsia="Times New Roman" w:hAnsi="Times New Roman" w:cs="Times New Roman"/>
          <w:spacing w:val="2"/>
          <w:sz w:val="24"/>
          <w:szCs w:val="24"/>
          <w:lang w:val="uk-UA" w:eastAsia="ru-RU"/>
        </w:rPr>
        <w:t>купівлі</w:t>
      </w:r>
      <w:r w:rsidRPr="00807F13">
        <w:rPr>
          <w:rFonts w:ascii="Times New Roman" w:eastAsia="Times New Roman" w:hAnsi="Times New Roman" w:cs="Times New Roman"/>
          <w:sz w:val="24"/>
          <w:szCs w:val="24"/>
          <w:lang w:val="uk-UA" w:eastAsia="ru-RU"/>
        </w:rPr>
        <w:t xml:space="preserve"> частки в спільному майні. Останню думку вважаємо більш обґрунтованою та логічною. Адже якщо припустити можливість міні житла з урахуванням права переважної купівлі частки, порушувалась би суттєва умова цього договору щодо його предмету. Розповсюдження ж норми про право преважної купівлі щодо договору купівлі-продажу є можливим оскільки тут ані становище, ані суттєві умови договору не порушуються: продавець у всякому разі отримує саме ту грошову суму, що він зміг би отримати й від покупця, який не є учасником спільної часткової власності.</w:t>
      </w:r>
    </w:p>
    <w:p w14:paraId="5C3FDD52" w14:textId="1E840106"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lastRenderedPageBreak/>
        <w:t xml:space="preserve">Спільними рисами міни і купівлі – продажу </w:t>
      </w:r>
      <w:r w:rsidRPr="00807F13">
        <w:rPr>
          <w:rFonts w:ascii="Times New Roman" w:eastAsia="Times New Roman" w:hAnsi="Times New Roman" w:cs="Times New Roman"/>
          <w:spacing w:val="2"/>
          <w:sz w:val="24"/>
          <w:szCs w:val="24"/>
          <w:lang w:val="uk-UA" w:eastAsia="ru-RU"/>
        </w:rPr>
        <w:t>є</w:t>
      </w:r>
      <w:r w:rsidRPr="00807F13">
        <w:rPr>
          <w:rFonts w:ascii="Times New Roman" w:eastAsia="Times New Roman" w:hAnsi="Times New Roman" w:cs="Times New Roman"/>
          <w:sz w:val="24"/>
          <w:szCs w:val="24"/>
          <w:lang w:val="uk-UA" w:eastAsia="ru-RU"/>
        </w:rPr>
        <w:t xml:space="preserve"> те, що за обома цими зобов'язаннями здійснюється перехід права власності на майно. Аналогічно вирішується </w:t>
      </w:r>
      <w:r w:rsidRPr="00807F13">
        <w:rPr>
          <w:rFonts w:ascii="Times New Roman" w:eastAsia="Times New Roman" w:hAnsi="Times New Roman" w:cs="Times New Roman"/>
          <w:spacing w:val="2"/>
          <w:sz w:val="24"/>
          <w:szCs w:val="24"/>
          <w:lang w:val="uk-UA" w:eastAsia="ru-RU"/>
        </w:rPr>
        <w:t>питання</w:t>
      </w:r>
      <w:r w:rsidRPr="00807F13">
        <w:rPr>
          <w:rFonts w:ascii="Times New Roman" w:eastAsia="Times New Roman" w:hAnsi="Times New Roman" w:cs="Times New Roman"/>
          <w:sz w:val="24"/>
          <w:szCs w:val="24"/>
          <w:lang w:val="uk-UA" w:eastAsia="ru-RU"/>
        </w:rPr>
        <w:t xml:space="preserve"> про форму та умови договору міни; про права, обов'язки (за винятком грошової оплати) і відповідальність </w:t>
      </w:r>
      <w:r w:rsidRPr="00807F13">
        <w:rPr>
          <w:rFonts w:ascii="Times New Roman" w:eastAsia="Times New Roman" w:hAnsi="Times New Roman" w:cs="Times New Roman"/>
          <w:spacing w:val="2"/>
          <w:sz w:val="24"/>
          <w:szCs w:val="24"/>
          <w:lang w:val="uk-UA" w:eastAsia="ru-RU"/>
        </w:rPr>
        <w:t>сторін</w:t>
      </w:r>
      <w:r w:rsidRPr="00807F13">
        <w:rPr>
          <w:rFonts w:ascii="Times New Roman" w:eastAsia="Times New Roman" w:hAnsi="Times New Roman" w:cs="Times New Roman"/>
          <w:sz w:val="24"/>
          <w:szCs w:val="24"/>
          <w:lang w:val="uk-UA" w:eastAsia="ru-RU"/>
        </w:rPr>
        <w:t xml:space="preserve">, а також щодо ризику випадкової загибелі або псування майна і виникнення права власності </w:t>
      </w:r>
      <w:r w:rsidRPr="00807F13">
        <w:rPr>
          <w:rFonts w:ascii="Times New Roman" w:eastAsia="Times New Roman" w:hAnsi="Times New Roman" w:cs="Times New Roman"/>
          <w:spacing w:val="2"/>
          <w:sz w:val="24"/>
          <w:szCs w:val="24"/>
          <w:lang w:val="uk-UA" w:eastAsia="ru-RU"/>
        </w:rPr>
        <w:t>у</w:t>
      </w:r>
      <w:r w:rsidRPr="00807F13">
        <w:rPr>
          <w:rFonts w:ascii="Times New Roman" w:eastAsia="Times New Roman" w:hAnsi="Times New Roman" w:cs="Times New Roman"/>
          <w:sz w:val="24"/>
          <w:szCs w:val="24"/>
          <w:lang w:val="uk-UA" w:eastAsia="ru-RU"/>
        </w:rPr>
        <w:t xml:space="preserve"> покупця. </w:t>
      </w:r>
      <w:r w:rsidRPr="00807F13">
        <w:rPr>
          <w:rFonts w:ascii="Times New Roman" w:eastAsia="Times New Roman" w:hAnsi="Times New Roman" w:cs="Times New Roman"/>
          <w:spacing w:val="2"/>
          <w:sz w:val="24"/>
          <w:szCs w:val="24"/>
          <w:lang w:val="uk-UA" w:eastAsia="ru-RU"/>
        </w:rPr>
        <w:t>Крім</w:t>
      </w:r>
      <w:r w:rsidRPr="00807F13">
        <w:rPr>
          <w:rFonts w:ascii="Times New Roman" w:eastAsia="Times New Roman" w:hAnsi="Times New Roman" w:cs="Times New Roman"/>
          <w:sz w:val="24"/>
          <w:szCs w:val="24"/>
          <w:lang w:val="uk-UA" w:eastAsia="ru-RU"/>
        </w:rPr>
        <w:t xml:space="preserve"> того, вказані </w:t>
      </w:r>
      <w:r w:rsidRPr="00807F13">
        <w:rPr>
          <w:rFonts w:ascii="Times New Roman" w:eastAsia="Times New Roman" w:hAnsi="Times New Roman" w:cs="Times New Roman"/>
          <w:spacing w:val="2"/>
          <w:sz w:val="24"/>
          <w:szCs w:val="24"/>
          <w:lang w:val="uk-UA" w:eastAsia="ru-RU"/>
        </w:rPr>
        <w:t>відносини</w:t>
      </w:r>
      <w:r w:rsidRPr="00807F13">
        <w:rPr>
          <w:rFonts w:ascii="Times New Roman" w:eastAsia="Times New Roman" w:hAnsi="Times New Roman" w:cs="Times New Roman"/>
          <w:sz w:val="24"/>
          <w:szCs w:val="24"/>
          <w:lang w:val="uk-UA" w:eastAsia="ru-RU"/>
        </w:rPr>
        <w:t xml:space="preserve"> мають новий юридичний об'єкт, який в обох випадках </w:t>
      </w:r>
      <w:r w:rsidRPr="00807F13">
        <w:rPr>
          <w:rFonts w:ascii="Times New Roman" w:eastAsia="Times New Roman" w:hAnsi="Times New Roman" w:cs="Times New Roman"/>
          <w:spacing w:val="2"/>
          <w:sz w:val="24"/>
          <w:szCs w:val="24"/>
          <w:lang w:val="uk-UA" w:eastAsia="ru-RU"/>
        </w:rPr>
        <w:t>складає</w:t>
      </w:r>
      <w:r w:rsidRPr="00807F13">
        <w:rPr>
          <w:rFonts w:ascii="Times New Roman" w:eastAsia="Times New Roman" w:hAnsi="Times New Roman" w:cs="Times New Roman"/>
          <w:sz w:val="24"/>
          <w:szCs w:val="24"/>
          <w:lang w:val="uk-UA" w:eastAsia="ru-RU"/>
        </w:rPr>
        <w:t xml:space="preserve"> оплатна передача свого майна у власність іншій </w:t>
      </w:r>
      <w:r w:rsidRPr="00807F13">
        <w:rPr>
          <w:rFonts w:ascii="Times New Roman" w:eastAsia="Times New Roman" w:hAnsi="Times New Roman" w:cs="Times New Roman"/>
          <w:spacing w:val="2"/>
          <w:sz w:val="24"/>
          <w:szCs w:val="24"/>
          <w:lang w:val="uk-UA" w:eastAsia="ru-RU"/>
        </w:rPr>
        <w:t>особі</w:t>
      </w:r>
      <w:r w:rsidRPr="00807F13">
        <w:rPr>
          <w:rFonts w:ascii="Times New Roman" w:eastAsia="Times New Roman" w:hAnsi="Times New Roman" w:cs="Times New Roman"/>
          <w:sz w:val="24"/>
          <w:szCs w:val="24"/>
          <w:lang w:val="uk-UA" w:eastAsia="ru-RU"/>
        </w:rPr>
        <w:t>. Саме ці спільні риси дозволяють застосовувати правове регулювання купівлі-продажу до відносин міни у відповідній частині.</w:t>
      </w:r>
    </w:p>
    <w:p w14:paraId="191A880E" w14:textId="54D30465"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На території нашої країни </w:t>
      </w:r>
      <w:r w:rsidRPr="00807F13">
        <w:rPr>
          <w:rFonts w:ascii="Times New Roman" w:eastAsia="Times New Roman" w:hAnsi="Times New Roman" w:cs="Times New Roman"/>
          <w:spacing w:val="2"/>
          <w:sz w:val="24"/>
          <w:szCs w:val="24"/>
          <w:lang w:val="uk-UA" w:eastAsia="ru-RU"/>
        </w:rPr>
        <w:t>відносини</w:t>
      </w:r>
      <w:r w:rsidRPr="00807F13">
        <w:rPr>
          <w:rFonts w:ascii="Times New Roman" w:eastAsia="Times New Roman" w:hAnsi="Times New Roman" w:cs="Times New Roman"/>
          <w:sz w:val="24"/>
          <w:szCs w:val="24"/>
          <w:lang w:val="uk-UA" w:eastAsia="ru-RU"/>
        </w:rPr>
        <w:t xml:space="preserve"> міни в історичному зрізі </w:t>
      </w:r>
      <w:r w:rsidRPr="00807F13">
        <w:rPr>
          <w:rFonts w:ascii="Times New Roman" w:eastAsia="Times New Roman" w:hAnsi="Times New Roman" w:cs="Times New Roman"/>
          <w:spacing w:val="2"/>
          <w:sz w:val="24"/>
          <w:szCs w:val="24"/>
          <w:lang w:val="uk-UA" w:eastAsia="ru-RU"/>
        </w:rPr>
        <w:t>зазнавали</w:t>
      </w:r>
      <w:r w:rsidRPr="00807F13">
        <w:rPr>
          <w:rFonts w:ascii="Times New Roman" w:eastAsia="Times New Roman" w:hAnsi="Times New Roman" w:cs="Times New Roman"/>
          <w:sz w:val="24"/>
          <w:szCs w:val="24"/>
          <w:lang w:val="uk-UA" w:eastAsia="ru-RU"/>
        </w:rPr>
        <w:t xml:space="preserve"> різного роду обмежень. Так в Російській Імперії з 1714 року згідно з Указом “О </w:t>
      </w:r>
      <w:proofErr w:type="spellStart"/>
      <w:r w:rsidRPr="00807F13">
        <w:rPr>
          <w:rFonts w:ascii="Times New Roman" w:eastAsia="Times New Roman" w:hAnsi="Times New Roman" w:cs="Times New Roman"/>
          <w:spacing w:val="2"/>
          <w:sz w:val="24"/>
          <w:szCs w:val="24"/>
          <w:lang w:val="uk-UA" w:eastAsia="ru-RU"/>
        </w:rPr>
        <w:t>единонаследии</w:t>
      </w:r>
      <w:proofErr w:type="spellEnd"/>
      <w:r w:rsidRPr="00807F13">
        <w:rPr>
          <w:rFonts w:ascii="Times New Roman" w:eastAsia="Times New Roman" w:hAnsi="Times New Roman" w:cs="Times New Roman"/>
          <w:sz w:val="24"/>
          <w:szCs w:val="24"/>
          <w:lang w:val="uk-UA" w:eastAsia="ru-RU"/>
        </w:rPr>
        <w:t xml:space="preserve">” (російською), прямо заборонялося </w:t>
      </w:r>
      <w:r w:rsidRPr="00807F13">
        <w:rPr>
          <w:rFonts w:ascii="Times New Roman" w:eastAsia="Times New Roman" w:hAnsi="Times New Roman" w:cs="Times New Roman"/>
          <w:spacing w:val="2"/>
          <w:sz w:val="24"/>
          <w:szCs w:val="24"/>
          <w:lang w:val="uk-UA" w:eastAsia="ru-RU"/>
        </w:rPr>
        <w:t>укладати</w:t>
      </w:r>
      <w:r w:rsidRPr="00807F13">
        <w:rPr>
          <w:rFonts w:ascii="Times New Roman" w:eastAsia="Times New Roman" w:hAnsi="Times New Roman" w:cs="Times New Roman"/>
          <w:sz w:val="24"/>
          <w:szCs w:val="24"/>
          <w:lang w:val="uk-UA" w:eastAsia="ru-RU"/>
        </w:rPr>
        <w:t xml:space="preserve"> договори міни нерухомості, у тому числі й житла. До цього Указу міна нерухомості здійснювалася без яких-небудь обмежень. Причиною ж для поступової її заборони стало те, що коли у родині власника маєтку було кілька спадкоємців, з його смертю </w:t>
      </w:r>
      <w:r w:rsidRPr="00807F13">
        <w:rPr>
          <w:rFonts w:ascii="Times New Roman" w:eastAsia="Times New Roman" w:hAnsi="Times New Roman" w:cs="Times New Roman"/>
          <w:spacing w:val="2"/>
          <w:sz w:val="24"/>
          <w:szCs w:val="24"/>
          <w:lang w:val="uk-UA" w:eastAsia="ru-RU"/>
        </w:rPr>
        <w:t xml:space="preserve">відбувалося </w:t>
      </w:r>
      <w:r w:rsidRPr="00807F13">
        <w:rPr>
          <w:rFonts w:ascii="Times New Roman" w:eastAsia="Times New Roman" w:hAnsi="Times New Roman" w:cs="Times New Roman"/>
          <w:sz w:val="24"/>
          <w:szCs w:val="24"/>
          <w:lang w:val="uk-UA" w:eastAsia="ru-RU"/>
        </w:rPr>
        <w:t xml:space="preserve">дроблення маєтку. Згодом ця роздробленість набула великих розмірів, що не відповідало державним інтересам. </w:t>
      </w:r>
      <w:r w:rsidRPr="00807F13">
        <w:rPr>
          <w:rFonts w:ascii="Times New Roman" w:eastAsia="Times New Roman" w:hAnsi="Times New Roman" w:cs="Times New Roman"/>
          <w:spacing w:val="2"/>
          <w:sz w:val="24"/>
          <w:szCs w:val="24"/>
          <w:lang w:val="uk-UA" w:eastAsia="ru-RU"/>
        </w:rPr>
        <w:t>Крім</w:t>
      </w:r>
      <w:r w:rsidRPr="00807F13">
        <w:rPr>
          <w:rFonts w:ascii="Times New Roman" w:eastAsia="Times New Roman" w:hAnsi="Times New Roman" w:cs="Times New Roman"/>
          <w:sz w:val="24"/>
          <w:szCs w:val="24"/>
          <w:lang w:val="uk-UA" w:eastAsia="ru-RU"/>
        </w:rPr>
        <w:t xml:space="preserve"> того, існуюче обмеження було </w:t>
      </w:r>
      <w:r w:rsidRPr="00807F13">
        <w:rPr>
          <w:rFonts w:ascii="Times New Roman" w:eastAsia="Times New Roman" w:hAnsi="Times New Roman" w:cs="Times New Roman"/>
          <w:spacing w:val="2"/>
          <w:sz w:val="24"/>
          <w:szCs w:val="24"/>
          <w:lang w:val="uk-UA" w:eastAsia="ru-RU"/>
        </w:rPr>
        <w:t>зумовлене</w:t>
      </w:r>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тим</w:t>
      </w:r>
      <w:r w:rsidRPr="00807F13">
        <w:rPr>
          <w:rFonts w:ascii="Times New Roman" w:eastAsia="Times New Roman" w:hAnsi="Times New Roman" w:cs="Times New Roman"/>
          <w:sz w:val="24"/>
          <w:szCs w:val="24"/>
          <w:lang w:val="uk-UA" w:eastAsia="ru-RU"/>
        </w:rPr>
        <w:t xml:space="preserve">, “ … </w:t>
      </w:r>
      <w:proofErr w:type="spellStart"/>
      <w:r w:rsidRPr="00807F13">
        <w:rPr>
          <w:rFonts w:ascii="Times New Roman" w:eastAsia="Times New Roman" w:hAnsi="Times New Roman" w:cs="Times New Roman"/>
          <w:sz w:val="24"/>
          <w:szCs w:val="24"/>
          <w:lang w:val="uk-UA" w:eastAsia="ru-RU"/>
        </w:rPr>
        <w:t>чтобы</w:t>
      </w:r>
      <w:proofErr w:type="spellEnd"/>
      <w:r w:rsidRPr="00807F13">
        <w:rPr>
          <w:rFonts w:ascii="Times New Roman" w:eastAsia="Times New Roman" w:hAnsi="Times New Roman" w:cs="Times New Roman"/>
          <w:sz w:val="24"/>
          <w:szCs w:val="24"/>
          <w:lang w:val="uk-UA" w:eastAsia="ru-RU"/>
        </w:rPr>
        <w:t xml:space="preserve"> </w:t>
      </w:r>
      <w:proofErr w:type="spellStart"/>
      <w:r w:rsidRPr="00807F13">
        <w:rPr>
          <w:rFonts w:ascii="Times New Roman" w:eastAsia="Times New Roman" w:hAnsi="Times New Roman" w:cs="Times New Roman"/>
          <w:sz w:val="24"/>
          <w:szCs w:val="24"/>
          <w:lang w:val="uk-UA" w:eastAsia="ru-RU"/>
        </w:rPr>
        <w:t>пошлины</w:t>
      </w:r>
      <w:proofErr w:type="spellEnd"/>
      <w:r w:rsidRPr="00807F13">
        <w:rPr>
          <w:rFonts w:ascii="Times New Roman" w:eastAsia="Times New Roman" w:hAnsi="Times New Roman" w:cs="Times New Roman"/>
          <w:sz w:val="24"/>
          <w:szCs w:val="24"/>
          <w:lang w:val="uk-UA" w:eastAsia="ru-RU"/>
        </w:rPr>
        <w:t xml:space="preserve"> не пропадали и </w:t>
      </w:r>
      <w:proofErr w:type="spellStart"/>
      <w:r w:rsidRPr="00807F13">
        <w:rPr>
          <w:rFonts w:ascii="Times New Roman" w:eastAsia="Times New Roman" w:hAnsi="Times New Roman" w:cs="Times New Roman"/>
          <w:sz w:val="24"/>
          <w:szCs w:val="24"/>
          <w:lang w:val="uk-UA" w:eastAsia="ru-RU"/>
        </w:rPr>
        <w:t>можно</w:t>
      </w:r>
      <w:proofErr w:type="spellEnd"/>
      <w:r w:rsidRPr="00807F13">
        <w:rPr>
          <w:rFonts w:ascii="Times New Roman" w:eastAsia="Times New Roman" w:hAnsi="Times New Roman" w:cs="Times New Roman"/>
          <w:sz w:val="24"/>
          <w:szCs w:val="24"/>
          <w:lang w:val="uk-UA" w:eastAsia="ru-RU"/>
        </w:rPr>
        <w:t xml:space="preserve"> </w:t>
      </w:r>
      <w:proofErr w:type="spellStart"/>
      <w:r w:rsidRPr="00807F13">
        <w:rPr>
          <w:rFonts w:ascii="Times New Roman" w:eastAsia="Times New Roman" w:hAnsi="Times New Roman" w:cs="Times New Roman"/>
          <w:sz w:val="24"/>
          <w:szCs w:val="24"/>
          <w:lang w:val="uk-UA" w:eastAsia="ru-RU"/>
        </w:rPr>
        <w:t>было</w:t>
      </w:r>
      <w:proofErr w:type="spellEnd"/>
      <w:r w:rsidRPr="00807F13">
        <w:rPr>
          <w:rFonts w:ascii="Times New Roman" w:eastAsia="Times New Roman" w:hAnsi="Times New Roman" w:cs="Times New Roman"/>
          <w:sz w:val="24"/>
          <w:szCs w:val="24"/>
          <w:lang w:val="uk-UA" w:eastAsia="ru-RU"/>
        </w:rPr>
        <w:t xml:space="preserve"> </w:t>
      </w:r>
      <w:proofErr w:type="spellStart"/>
      <w:r w:rsidRPr="00807F13">
        <w:rPr>
          <w:rFonts w:ascii="Times New Roman" w:eastAsia="Times New Roman" w:hAnsi="Times New Roman" w:cs="Times New Roman"/>
          <w:sz w:val="24"/>
          <w:szCs w:val="24"/>
          <w:lang w:val="uk-UA" w:eastAsia="ru-RU"/>
        </w:rPr>
        <w:t>сделать</w:t>
      </w:r>
      <w:proofErr w:type="spellEnd"/>
      <w:r w:rsidRPr="00807F13">
        <w:rPr>
          <w:rFonts w:ascii="Times New Roman" w:eastAsia="Times New Roman" w:hAnsi="Times New Roman" w:cs="Times New Roman"/>
          <w:sz w:val="24"/>
          <w:szCs w:val="24"/>
          <w:lang w:val="uk-UA" w:eastAsia="ru-RU"/>
        </w:rPr>
        <w:t xml:space="preserve"> </w:t>
      </w:r>
      <w:proofErr w:type="spellStart"/>
      <w:r w:rsidRPr="00807F13">
        <w:rPr>
          <w:rFonts w:ascii="Times New Roman" w:eastAsia="Times New Roman" w:hAnsi="Times New Roman" w:cs="Times New Roman"/>
          <w:sz w:val="24"/>
          <w:szCs w:val="24"/>
          <w:lang w:val="uk-UA" w:eastAsia="ru-RU"/>
        </w:rPr>
        <w:t>учет</w:t>
      </w:r>
      <w:proofErr w:type="spellEnd"/>
      <w:r w:rsidRPr="00807F13">
        <w:rPr>
          <w:rFonts w:ascii="Times New Roman" w:eastAsia="Times New Roman" w:hAnsi="Times New Roman" w:cs="Times New Roman"/>
          <w:sz w:val="24"/>
          <w:szCs w:val="24"/>
          <w:lang w:val="uk-UA" w:eastAsia="ru-RU"/>
        </w:rPr>
        <w:t xml:space="preserve"> </w:t>
      </w:r>
      <w:proofErr w:type="spellStart"/>
      <w:r w:rsidRPr="00807F13">
        <w:rPr>
          <w:rFonts w:ascii="Times New Roman" w:eastAsia="Times New Roman" w:hAnsi="Times New Roman" w:cs="Times New Roman"/>
          <w:sz w:val="24"/>
          <w:szCs w:val="24"/>
          <w:lang w:val="uk-UA" w:eastAsia="ru-RU"/>
        </w:rPr>
        <w:t>стоимости</w:t>
      </w:r>
      <w:proofErr w:type="spellEnd"/>
      <w:r w:rsidRPr="00807F13">
        <w:rPr>
          <w:rFonts w:ascii="Times New Roman" w:eastAsia="Times New Roman" w:hAnsi="Times New Roman" w:cs="Times New Roman"/>
          <w:sz w:val="24"/>
          <w:szCs w:val="24"/>
          <w:lang w:val="uk-UA" w:eastAsia="ru-RU"/>
        </w:rPr>
        <w:t xml:space="preserve"> </w:t>
      </w:r>
      <w:proofErr w:type="spellStart"/>
      <w:r w:rsidRPr="00807F13">
        <w:rPr>
          <w:rFonts w:ascii="Times New Roman" w:eastAsia="Times New Roman" w:hAnsi="Times New Roman" w:cs="Times New Roman"/>
          <w:sz w:val="24"/>
          <w:szCs w:val="24"/>
          <w:lang w:val="uk-UA" w:eastAsia="ru-RU"/>
        </w:rPr>
        <w:t>имущества</w:t>
      </w:r>
      <w:proofErr w:type="spellEnd"/>
      <w:r w:rsidRPr="00807F13">
        <w:rPr>
          <w:rFonts w:ascii="Times New Roman" w:eastAsia="Times New Roman" w:hAnsi="Times New Roman" w:cs="Times New Roman"/>
          <w:sz w:val="24"/>
          <w:szCs w:val="24"/>
          <w:lang w:val="uk-UA" w:eastAsia="ru-RU"/>
        </w:rPr>
        <w:t xml:space="preserve">”. Це свідчить про більш обмежений </w:t>
      </w:r>
      <w:r w:rsidRPr="00807F13">
        <w:rPr>
          <w:rFonts w:ascii="Times New Roman" w:eastAsia="Times New Roman" w:hAnsi="Times New Roman" w:cs="Times New Roman"/>
          <w:spacing w:val="2"/>
          <w:sz w:val="24"/>
          <w:szCs w:val="24"/>
          <w:lang w:val="uk-UA" w:eastAsia="ru-RU"/>
        </w:rPr>
        <w:t>зміст</w:t>
      </w:r>
      <w:r w:rsidRPr="00807F13">
        <w:rPr>
          <w:rFonts w:ascii="Times New Roman" w:eastAsia="Times New Roman" w:hAnsi="Times New Roman" w:cs="Times New Roman"/>
          <w:sz w:val="24"/>
          <w:szCs w:val="24"/>
          <w:lang w:val="uk-UA" w:eastAsia="ru-RU"/>
        </w:rPr>
        <w:t xml:space="preserve"> договору міни в праві дореволюційної Росії: оскільки майно мінялося на майно, не проводилася його оцінка, що перешкоджало стягненню мита. Тому міну вищезгаданим указом просто скасували та таке становище було аж до Жовтневої революції 1917 року.</w:t>
      </w:r>
    </w:p>
    <w:p w14:paraId="29E23ED4" w14:textId="1E0ED171"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Але і в радянські часи не </w:t>
      </w:r>
      <w:r w:rsidRPr="00807F13">
        <w:rPr>
          <w:rFonts w:ascii="Times New Roman" w:eastAsia="Times New Roman" w:hAnsi="Times New Roman" w:cs="Times New Roman"/>
          <w:spacing w:val="2"/>
          <w:sz w:val="24"/>
          <w:szCs w:val="24"/>
          <w:lang w:val="uk-UA" w:eastAsia="ru-RU"/>
        </w:rPr>
        <w:t>доводилося</w:t>
      </w:r>
      <w:r w:rsidRPr="00807F13">
        <w:rPr>
          <w:rFonts w:ascii="Times New Roman" w:eastAsia="Times New Roman" w:hAnsi="Times New Roman" w:cs="Times New Roman"/>
          <w:sz w:val="24"/>
          <w:szCs w:val="24"/>
          <w:lang w:val="uk-UA" w:eastAsia="ru-RU"/>
        </w:rPr>
        <w:t xml:space="preserve"> говорити про вільне </w:t>
      </w:r>
      <w:r w:rsidRPr="00807F13">
        <w:rPr>
          <w:rFonts w:ascii="Times New Roman" w:eastAsia="Times New Roman" w:hAnsi="Times New Roman" w:cs="Times New Roman"/>
          <w:spacing w:val="2"/>
          <w:sz w:val="24"/>
          <w:szCs w:val="24"/>
          <w:lang w:val="uk-UA" w:eastAsia="ru-RU"/>
        </w:rPr>
        <w:t>застосування</w:t>
      </w:r>
      <w:r w:rsidRPr="00807F13">
        <w:rPr>
          <w:rFonts w:ascii="Times New Roman" w:eastAsia="Times New Roman" w:hAnsi="Times New Roman" w:cs="Times New Roman"/>
          <w:sz w:val="24"/>
          <w:szCs w:val="24"/>
          <w:lang w:val="uk-UA" w:eastAsia="ru-RU"/>
        </w:rPr>
        <w:t xml:space="preserve"> договору міни і зняття з нього усіх обмежень. Наприклад, договір міни житла між його власниками був можливим тільки за умови, </w:t>
      </w:r>
      <w:r w:rsidRPr="00807F13">
        <w:rPr>
          <w:rFonts w:ascii="Times New Roman" w:eastAsia="Times New Roman" w:hAnsi="Times New Roman" w:cs="Times New Roman"/>
          <w:spacing w:val="2"/>
          <w:sz w:val="24"/>
          <w:szCs w:val="24"/>
          <w:lang w:val="uk-UA" w:eastAsia="ru-RU"/>
        </w:rPr>
        <w:t>що</w:t>
      </w:r>
      <w:r w:rsidRPr="00807F13">
        <w:rPr>
          <w:rFonts w:ascii="Times New Roman" w:eastAsia="Times New Roman" w:hAnsi="Times New Roman" w:cs="Times New Roman"/>
          <w:sz w:val="24"/>
          <w:szCs w:val="24"/>
          <w:lang w:val="uk-UA" w:eastAsia="ru-RU"/>
        </w:rPr>
        <w:t xml:space="preserve"> кожна </w:t>
      </w:r>
      <w:r w:rsidRPr="00807F13">
        <w:rPr>
          <w:rFonts w:ascii="Times New Roman" w:eastAsia="Times New Roman" w:hAnsi="Times New Roman" w:cs="Times New Roman"/>
          <w:spacing w:val="2"/>
          <w:sz w:val="24"/>
          <w:szCs w:val="24"/>
          <w:lang w:val="uk-UA" w:eastAsia="ru-RU"/>
        </w:rPr>
        <w:t>з</w:t>
      </w:r>
      <w:r w:rsidRPr="00807F13">
        <w:rPr>
          <w:rFonts w:ascii="Times New Roman" w:eastAsia="Times New Roman" w:hAnsi="Times New Roman" w:cs="Times New Roman"/>
          <w:sz w:val="24"/>
          <w:szCs w:val="24"/>
          <w:lang w:val="uk-UA" w:eastAsia="ru-RU"/>
        </w:rPr>
        <w:t xml:space="preserve"> сторін протягом останніх трьох років не міняла чи не продавала своє житло. </w:t>
      </w:r>
      <w:r w:rsidRPr="00807F13">
        <w:rPr>
          <w:rFonts w:ascii="Times New Roman" w:eastAsia="Times New Roman" w:hAnsi="Times New Roman" w:cs="Times New Roman"/>
          <w:spacing w:val="2"/>
          <w:sz w:val="24"/>
          <w:szCs w:val="24"/>
          <w:lang w:val="uk-UA" w:eastAsia="ru-RU"/>
        </w:rPr>
        <w:t>Застосування</w:t>
      </w:r>
      <w:r w:rsidRPr="00807F13">
        <w:rPr>
          <w:rFonts w:ascii="Times New Roman" w:eastAsia="Times New Roman" w:hAnsi="Times New Roman" w:cs="Times New Roman"/>
          <w:sz w:val="24"/>
          <w:szCs w:val="24"/>
          <w:lang w:val="uk-UA" w:eastAsia="ru-RU"/>
        </w:rPr>
        <w:t xml:space="preserve"> цієї норми до договору міни носило </w:t>
      </w:r>
      <w:proofErr w:type="spellStart"/>
      <w:r w:rsidRPr="00807F13">
        <w:rPr>
          <w:rFonts w:ascii="Times New Roman" w:eastAsia="Times New Roman" w:hAnsi="Times New Roman" w:cs="Times New Roman"/>
          <w:sz w:val="24"/>
          <w:szCs w:val="24"/>
          <w:lang w:val="uk-UA" w:eastAsia="ru-RU"/>
        </w:rPr>
        <w:t>відсилковий</w:t>
      </w:r>
      <w:proofErr w:type="spellEnd"/>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характер</w:t>
      </w:r>
      <w:r w:rsidRPr="00807F13">
        <w:rPr>
          <w:rFonts w:ascii="Times New Roman" w:eastAsia="Times New Roman" w:hAnsi="Times New Roman" w:cs="Times New Roman"/>
          <w:sz w:val="24"/>
          <w:szCs w:val="24"/>
          <w:lang w:val="uk-UA" w:eastAsia="ru-RU"/>
        </w:rPr>
        <w:t xml:space="preserve">, оскільки безпосередньо нею регулювались </w:t>
      </w:r>
      <w:r w:rsidRPr="00807F13">
        <w:rPr>
          <w:rFonts w:ascii="Times New Roman" w:eastAsia="Times New Roman" w:hAnsi="Times New Roman" w:cs="Times New Roman"/>
          <w:spacing w:val="2"/>
          <w:sz w:val="24"/>
          <w:szCs w:val="24"/>
          <w:lang w:val="uk-UA" w:eastAsia="ru-RU"/>
        </w:rPr>
        <w:t>відносини</w:t>
      </w:r>
      <w:r w:rsidRPr="00807F13">
        <w:rPr>
          <w:rFonts w:ascii="Times New Roman" w:eastAsia="Times New Roman" w:hAnsi="Times New Roman" w:cs="Times New Roman"/>
          <w:sz w:val="24"/>
          <w:szCs w:val="24"/>
          <w:lang w:val="uk-UA" w:eastAsia="ru-RU"/>
        </w:rPr>
        <w:t xml:space="preserve"> купівлі-продажу. Щоб додатково проілюструвати той тиск, що робився на відносини міни, наведемо наступну цитату </w:t>
      </w:r>
      <w:proofErr w:type="spellStart"/>
      <w:r w:rsidRPr="00807F13">
        <w:rPr>
          <w:rFonts w:ascii="Times New Roman" w:eastAsia="Times New Roman" w:hAnsi="Times New Roman" w:cs="Times New Roman"/>
          <w:sz w:val="24"/>
          <w:szCs w:val="24"/>
          <w:lang w:val="uk-UA" w:eastAsia="ru-RU"/>
        </w:rPr>
        <w:t>В.М.Самойленка</w:t>
      </w:r>
      <w:proofErr w:type="spellEnd"/>
      <w:r w:rsidRPr="00807F13">
        <w:rPr>
          <w:rFonts w:ascii="Times New Roman" w:eastAsia="Times New Roman" w:hAnsi="Times New Roman" w:cs="Times New Roman"/>
          <w:sz w:val="24"/>
          <w:szCs w:val="24"/>
          <w:lang w:val="uk-UA" w:eastAsia="ru-RU"/>
        </w:rPr>
        <w:t xml:space="preserve"> та </w:t>
      </w:r>
      <w:proofErr w:type="spellStart"/>
      <w:r w:rsidRPr="00807F13">
        <w:rPr>
          <w:rFonts w:ascii="Times New Roman" w:eastAsia="Times New Roman" w:hAnsi="Times New Roman" w:cs="Times New Roman"/>
          <w:sz w:val="24"/>
          <w:szCs w:val="24"/>
          <w:lang w:val="uk-UA" w:eastAsia="ru-RU"/>
        </w:rPr>
        <w:t>В.А.Кройтора</w:t>
      </w:r>
      <w:proofErr w:type="spellEnd"/>
      <w:r w:rsidRPr="00807F13">
        <w:rPr>
          <w:rFonts w:ascii="Times New Roman" w:eastAsia="Times New Roman" w:hAnsi="Times New Roman" w:cs="Times New Roman"/>
          <w:sz w:val="24"/>
          <w:szCs w:val="24"/>
          <w:lang w:val="uk-UA" w:eastAsia="ru-RU"/>
        </w:rPr>
        <w:t>, які визна</w:t>
      </w:r>
      <w:r w:rsidRPr="00807F13">
        <w:rPr>
          <w:rFonts w:ascii="Times New Roman" w:eastAsia="Times New Roman" w:hAnsi="Times New Roman" w:cs="Times New Roman"/>
          <w:spacing w:val="2"/>
          <w:sz w:val="24"/>
          <w:szCs w:val="24"/>
          <w:lang w:val="uk-UA" w:eastAsia="ru-RU"/>
        </w:rPr>
        <w:t>чають, що за часів адміністративно-планової системи юридично обмін автомобілів на інше майно не був заборонений, але фактично ці договори не укладалися, оскільки вони не реєструвалися нотаріальними конторами</w:t>
      </w:r>
      <w:r w:rsidRPr="00807F13">
        <w:rPr>
          <w:rFonts w:ascii="Times New Roman" w:eastAsia="Times New Roman" w:hAnsi="Times New Roman" w:cs="Times New Roman"/>
          <w:sz w:val="24"/>
          <w:szCs w:val="24"/>
          <w:lang w:val="uk-UA" w:eastAsia="ru-RU"/>
        </w:rPr>
        <w:t xml:space="preserve">. Тому громадяни між собою </w:t>
      </w:r>
      <w:r w:rsidRPr="00807F13">
        <w:rPr>
          <w:rFonts w:ascii="Times New Roman" w:eastAsia="Times New Roman" w:hAnsi="Times New Roman" w:cs="Times New Roman"/>
          <w:spacing w:val="2"/>
          <w:sz w:val="24"/>
          <w:szCs w:val="24"/>
          <w:lang w:val="uk-UA" w:eastAsia="ru-RU"/>
        </w:rPr>
        <w:t>укладали</w:t>
      </w:r>
      <w:r w:rsidRPr="00807F13">
        <w:rPr>
          <w:rFonts w:ascii="Times New Roman" w:eastAsia="Times New Roman" w:hAnsi="Times New Roman" w:cs="Times New Roman"/>
          <w:sz w:val="24"/>
          <w:szCs w:val="24"/>
          <w:lang w:val="uk-UA" w:eastAsia="ru-RU"/>
        </w:rPr>
        <w:t xml:space="preserve"> переважно договори міни на </w:t>
      </w:r>
      <w:r w:rsidRPr="00807F13">
        <w:rPr>
          <w:rFonts w:ascii="Times New Roman" w:eastAsia="Times New Roman" w:hAnsi="Times New Roman" w:cs="Times New Roman"/>
          <w:spacing w:val="2"/>
          <w:sz w:val="24"/>
          <w:szCs w:val="24"/>
          <w:lang w:val="uk-UA" w:eastAsia="ru-RU"/>
        </w:rPr>
        <w:t>дрібному</w:t>
      </w:r>
      <w:r w:rsidRPr="00807F13">
        <w:rPr>
          <w:rFonts w:ascii="Times New Roman" w:eastAsia="Times New Roman" w:hAnsi="Times New Roman" w:cs="Times New Roman"/>
          <w:sz w:val="24"/>
          <w:szCs w:val="24"/>
          <w:lang w:val="uk-UA" w:eastAsia="ru-RU"/>
        </w:rPr>
        <w:t xml:space="preserve"> побутовому рівні. Для організацій існувала пряма заборона щодо укладання договорів міни. Ця заборона встановлювалася </w:t>
      </w:r>
      <w:r w:rsidRPr="00807F13">
        <w:rPr>
          <w:rFonts w:ascii="Times New Roman" w:eastAsia="Times New Roman" w:hAnsi="Times New Roman" w:cs="Times New Roman"/>
          <w:spacing w:val="2"/>
          <w:sz w:val="24"/>
          <w:szCs w:val="24"/>
          <w:lang w:val="uk-UA" w:eastAsia="ru-RU"/>
        </w:rPr>
        <w:t>Постановою</w:t>
      </w:r>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СНК</w:t>
      </w:r>
      <w:r w:rsidRPr="00807F13">
        <w:rPr>
          <w:rFonts w:ascii="Times New Roman" w:eastAsia="Times New Roman" w:hAnsi="Times New Roman" w:cs="Times New Roman"/>
          <w:sz w:val="24"/>
          <w:szCs w:val="24"/>
          <w:lang w:val="uk-UA" w:eastAsia="ru-RU"/>
        </w:rPr>
        <w:t xml:space="preserve"> СРСР “Про ліквідацію ненормальних фактів прямого товарообміну між господарськими організаціями”  від 18 жовтня 1931 року. Причому, за </w:t>
      </w:r>
      <w:r w:rsidRPr="00807F13">
        <w:rPr>
          <w:rFonts w:ascii="Times New Roman" w:eastAsia="Times New Roman" w:hAnsi="Times New Roman" w:cs="Times New Roman"/>
          <w:spacing w:val="2"/>
          <w:sz w:val="24"/>
          <w:szCs w:val="24"/>
          <w:lang w:val="uk-UA" w:eastAsia="ru-RU"/>
        </w:rPr>
        <w:t>суб’єктним</w:t>
      </w:r>
      <w:r w:rsidRPr="00807F13">
        <w:rPr>
          <w:rFonts w:ascii="Times New Roman" w:eastAsia="Times New Roman" w:hAnsi="Times New Roman" w:cs="Times New Roman"/>
          <w:sz w:val="24"/>
          <w:szCs w:val="24"/>
          <w:lang w:val="uk-UA" w:eastAsia="ru-RU"/>
        </w:rPr>
        <w:t xml:space="preserve"> складом ця заборона тлумачилася значно ширше. Наприклад, </w:t>
      </w:r>
      <w:proofErr w:type="spellStart"/>
      <w:r w:rsidRPr="00807F13">
        <w:rPr>
          <w:rFonts w:ascii="Times New Roman" w:eastAsia="Times New Roman" w:hAnsi="Times New Roman" w:cs="Times New Roman"/>
          <w:sz w:val="24"/>
          <w:szCs w:val="24"/>
          <w:lang w:val="uk-UA" w:eastAsia="ru-RU"/>
        </w:rPr>
        <w:t>П.Е.Орловський</w:t>
      </w:r>
      <w:proofErr w:type="spellEnd"/>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відмічав</w:t>
      </w:r>
      <w:r w:rsidRPr="00807F13">
        <w:rPr>
          <w:rFonts w:ascii="Times New Roman" w:eastAsia="Times New Roman" w:hAnsi="Times New Roman" w:cs="Times New Roman"/>
          <w:sz w:val="24"/>
          <w:szCs w:val="24"/>
          <w:lang w:val="uk-UA" w:eastAsia="ru-RU"/>
        </w:rPr>
        <w:t>: “</w:t>
      </w:r>
      <w:proofErr w:type="spellStart"/>
      <w:r w:rsidRPr="00807F13">
        <w:rPr>
          <w:rFonts w:ascii="Times New Roman" w:eastAsia="Times New Roman" w:hAnsi="Times New Roman" w:cs="Times New Roman"/>
          <w:sz w:val="24"/>
          <w:szCs w:val="24"/>
          <w:lang w:val="uk-UA" w:eastAsia="ru-RU"/>
        </w:rPr>
        <w:t>Что</w:t>
      </w:r>
      <w:proofErr w:type="spellEnd"/>
      <w:r w:rsidRPr="00807F13">
        <w:rPr>
          <w:rFonts w:ascii="Times New Roman" w:eastAsia="Times New Roman" w:hAnsi="Times New Roman" w:cs="Times New Roman"/>
          <w:sz w:val="24"/>
          <w:szCs w:val="24"/>
          <w:lang w:val="uk-UA" w:eastAsia="ru-RU"/>
        </w:rPr>
        <w:t xml:space="preserve"> </w:t>
      </w:r>
      <w:proofErr w:type="spellStart"/>
      <w:r w:rsidRPr="00807F13">
        <w:rPr>
          <w:rFonts w:ascii="Times New Roman" w:eastAsia="Times New Roman" w:hAnsi="Times New Roman" w:cs="Times New Roman"/>
          <w:sz w:val="24"/>
          <w:szCs w:val="24"/>
          <w:lang w:val="uk-UA" w:eastAsia="ru-RU"/>
        </w:rPr>
        <w:t>касается</w:t>
      </w:r>
      <w:proofErr w:type="spellEnd"/>
      <w:r w:rsidRPr="00807F13">
        <w:rPr>
          <w:rFonts w:ascii="Times New Roman" w:eastAsia="Times New Roman" w:hAnsi="Times New Roman" w:cs="Times New Roman"/>
          <w:sz w:val="24"/>
          <w:szCs w:val="24"/>
          <w:lang w:val="uk-UA" w:eastAsia="ru-RU"/>
        </w:rPr>
        <w:t xml:space="preserve"> </w:t>
      </w:r>
      <w:proofErr w:type="spellStart"/>
      <w:r w:rsidRPr="00807F13">
        <w:rPr>
          <w:rFonts w:ascii="Times New Roman" w:eastAsia="Times New Roman" w:hAnsi="Times New Roman" w:cs="Times New Roman"/>
          <w:sz w:val="24"/>
          <w:szCs w:val="24"/>
          <w:lang w:val="uk-UA" w:eastAsia="ru-RU"/>
        </w:rPr>
        <w:t>отношений</w:t>
      </w:r>
      <w:proofErr w:type="spellEnd"/>
      <w:r w:rsidRPr="00807F13">
        <w:rPr>
          <w:rFonts w:ascii="Times New Roman" w:eastAsia="Times New Roman" w:hAnsi="Times New Roman" w:cs="Times New Roman"/>
          <w:sz w:val="24"/>
          <w:szCs w:val="24"/>
          <w:lang w:val="uk-UA" w:eastAsia="ru-RU"/>
        </w:rPr>
        <w:t xml:space="preserve"> </w:t>
      </w:r>
      <w:proofErr w:type="spellStart"/>
      <w:r w:rsidRPr="00807F13">
        <w:rPr>
          <w:rFonts w:ascii="Times New Roman" w:eastAsia="Times New Roman" w:hAnsi="Times New Roman" w:cs="Times New Roman"/>
          <w:sz w:val="24"/>
          <w:szCs w:val="24"/>
          <w:lang w:val="uk-UA" w:eastAsia="ru-RU"/>
        </w:rPr>
        <w:t>между</w:t>
      </w:r>
      <w:proofErr w:type="spellEnd"/>
      <w:r w:rsidRPr="00807F13">
        <w:rPr>
          <w:rFonts w:ascii="Times New Roman" w:eastAsia="Times New Roman" w:hAnsi="Times New Roman" w:cs="Times New Roman"/>
          <w:sz w:val="24"/>
          <w:szCs w:val="24"/>
          <w:lang w:val="uk-UA" w:eastAsia="ru-RU"/>
        </w:rPr>
        <w:t xml:space="preserve"> </w:t>
      </w:r>
      <w:proofErr w:type="spellStart"/>
      <w:r w:rsidRPr="00807F13">
        <w:rPr>
          <w:rFonts w:ascii="Times New Roman" w:eastAsia="Times New Roman" w:hAnsi="Times New Roman" w:cs="Times New Roman"/>
          <w:sz w:val="24"/>
          <w:szCs w:val="24"/>
          <w:lang w:val="uk-UA" w:eastAsia="ru-RU"/>
        </w:rPr>
        <w:t>гражданами</w:t>
      </w:r>
      <w:proofErr w:type="spellEnd"/>
      <w:r w:rsidRPr="00807F13">
        <w:rPr>
          <w:rFonts w:ascii="Times New Roman" w:eastAsia="Times New Roman" w:hAnsi="Times New Roman" w:cs="Times New Roman"/>
          <w:sz w:val="24"/>
          <w:szCs w:val="24"/>
          <w:lang w:val="uk-UA" w:eastAsia="ru-RU"/>
        </w:rPr>
        <w:t xml:space="preserve"> и </w:t>
      </w:r>
      <w:proofErr w:type="spellStart"/>
      <w:r w:rsidRPr="00807F13">
        <w:rPr>
          <w:rFonts w:ascii="Times New Roman" w:eastAsia="Times New Roman" w:hAnsi="Times New Roman" w:cs="Times New Roman"/>
          <w:sz w:val="24"/>
          <w:szCs w:val="24"/>
          <w:lang w:val="uk-UA" w:eastAsia="ru-RU"/>
        </w:rPr>
        <w:t>социалистическими</w:t>
      </w:r>
      <w:proofErr w:type="spellEnd"/>
      <w:r w:rsidRPr="00807F13">
        <w:rPr>
          <w:rFonts w:ascii="Times New Roman" w:eastAsia="Times New Roman" w:hAnsi="Times New Roman" w:cs="Times New Roman"/>
          <w:sz w:val="24"/>
          <w:szCs w:val="24"/>
          <w:lang w:val="uk-UA" w:eastAsia="ru-RU"/>
        </w:rPr>
        <w:t xml:space="preserve"> </w:t>
      </w:r>
      <w:proofErr w:type="spellStart"/>
      <w:r w:rsidRPr="00807F13">
        <w:rPr>
          <w:rFonts w:ascii="Times New Roman" w:eastAsia="Times New Roman" w:hAnsi="Times New Roman" w:cs="Times New Roman"/>
          <w:sz w:val="24"/>
          <w:szCs w:val="24"/>
          <w:lang w:val="uk-UA" w:eastAsia="ru-RU"/>
        </w:rPr>
        <w:t>организациями</w:t>
      </w:r>
      <w:proofErr w:type="spellEnd"/>
      <w:r w:rsidRPr="00807F13">
        <w:rPr>
          <w:rFonts w:ascii="Times New Roman" w:eastAsia="Times New Roman" w:hAnsi="Times New Roman" w:cs="Times New Roman"/>
          <w:sz w:val="24"/>
          <w:szCs w:val="24"/>
          <w:lang w:val="uk-UA" w:eastAsia="ru-RU"/>
        </w:rPr>
        <w:t xml:space="preserve">, то </w:t>
      </w:r>
      <w:proofErr w:type="spellStart"/>
      <w:r w:rsidRPr="00807F13">
        <w:rPr>
          <w:rFonts w:ascii="Times New Roman" w:eastAsia="Times New Roman" w:hAnsi="Times New Roman" w:cs="Times New Roman"/>
          <w:sz w:val="24"/>
          <w:szCs w:val="24"/>
          <w:lang w:val="uk-UA" w:eastAsia="ru-RU"/>
        </w:rPr>
        <w:t>хотя</w:t>
      </w:r>
      <w:proofErr w:type="spellEnd"/>
      <w:r w:rsidRPr="00807F13">
        <w:rPr>
          <w:rFonts w:ascii="Times New Roman" w:eastAsia="Times New Roman" w:hAnsi="Times New Roman" w:cs="Times New Roman"/>
          <w:sz w:val="24"/>
          <w:szCs w:val="24"/>
          <w:lang w:val="uk-UA" w:eastAsia="ru-RU"/>
        </w:rPr>
        <w:t xml:space="preserve"> </w:t>
      </w:r>
      <w:proofErr w:type="spellStart"/>
      <w:r w:rsidRPr="00807F13">
        <w:rPr>
          <w:rFonts w:ascii="Times New Roman" w:eastAsia="Times New Roman" w:hAnsi="Times New Roman" w:cs="Times New Roman"/>
          <w:sz w:val="24"/>
          <w:szCs w:val="24"/>
          <w:lang w:val="uk-UA" w:eastAsia="ru-RU"/>
        </w:rPr>
        <w:t>постановление</w:t>
      </w:r>
      <w:proofErr w:type="spellEnd"/>
      <w:r w:rsidRPr="00807F13">
        <w:rPr>
          <w:rFonts w:ascii="Times New Roman" w:eastAsia="Times New Roman" w:hAnsi="Times New Roman" w:cs="Times New Roman"/>
          <w:sz w:val="24"/>
          <w:szCs w:val="24"/>
          <w:lang w:val="uk-UA" w:eastAsia="ru-RU"/>
        </w:rPr>
        <w:t xml:space="preserve"> СНК СССР от 18 </w:t>
      </w:r>
      <w:proofErr w:type="spellStart"/>
      <w:r w:rsidRPr="00807F13">
        <w:rPr>
          <w:rFonts w:ascii="Times New Roman" w:eastAsia="Times New Roman" w:hAnsi="Times New Roman" w:cs="Times New Roman"/>
          <w:sz w:val="24"/>
          <w:szCs w:val="24"/>
          <w:lang w:val="uk-UA" w:eastAsia="ru-RU"/>
        </w:rPr>
        <w:t>октября</w:t>
      </w:r>
      <w:proofErr w:type="spellEnd"/>
      <w:r w:rsidRPr="00807F13">
        <w:rPr>
          <w:rFonts w:ascii="Times New Roman" w:eastAsia="Times New Roman" w:hAnsi="Times New Roman" w:cs="Times New Roman"/>
          <w:sz w:val="24"/>
          <w:szCs w:val="24"/>
          <w:lang w:val="uk-UA" w:eastAsia="ru-RU"/>
        </w:rPr>
        <w:t xml:space="preserve"> 1931 </w:t>
      </w:r>
      <w:proofErr w:type="spellStart"/>
      <w:r w:rsidRPr="00807F13">
        <w:rPr>
          <w:rFonts w:ascii="Times New Roman" w:eastAsia="Times New Roman" w:hAnsi="Times New Roman" w:cs="Times New Roman"/>
          <w:sz w:val="24"/>
          <w:szCs w:val="24"/>
          <w:lang w:val="uk-UA" w:eastAsia="ru-RU"/>
        </w:rPr>
        <w:t>года</w:t>
      </w:r>
      <w:proofErr w:type="spellEnd"/>
      <w:r w:rsidRPr="00807F13">
        <w:rPr>
          <w:rFonts w:ascii="Times New Roman" w:eastAsia="Times New Roman" w:hAnsi="Times New Roman" w:cs="Times New Roman"/>
          <w:sz w:val="24"/>
          <w:szCs w:val="24"/>
          <w:lang w:val="uk-UA" w:eastAsia="ru-RU"/>
        </w:rPr>
        <w:t xml:space="preserve"> к </w:t>
      </w:r>
      <w:proofErr w:type="spellStart"/>
      <w:r w:rsidRPr="00807F13">
        <w:rPr>
          <w:rFonts w:ascii="Times New Roman" w:eastAsia="Times New Roman" w:hAnsi="Times New Roman" w:cs="Times New Roman"/>
          <w:sz w:val="24"/>
          <w:szCs w:val="24"/>
          <w:lang w:val="uk-UA" w:eastAsia="ru-RU"/>
        </w:rPr>
        <w:t>этим</w:t>
      </w:r>
      <w:proofErr w:type="spellEnd"/>
      <w:r w:rsidRPr="00807F13">
        <w:rPr>
          <w:rFonts w:ascii="Times New Roman" w:eastAsia="Times New Roman" w:hAnsi="Times New Roman" w:cs="Times New Roman"/>
          <w:sz w:val="24"/>
          <w:szCs w:val="24"/>
          <w:lang w:val="uk-UA" w:eastAsia="ru-RU"/>
        </w:rPr>
        <w:t xml:space="preserve"> </w:t>
      </w:r>
      <w:proofErr w:type="spellStart"/>
      <w:r w:rsidRPr="00807F13">
        <w:rPr>
          <w:rFonts w:ascii="Times New Roman" w:eastAsia="Times New Roman" w:hAnsi="Times New Roman" w:cs="Times New Roman"/>
          <w:sz w:val="24"/>
          <w:szCs w:val="24"/>
          <w:lang w:val="uk-UA" w:eastAsia="ru-RU"/>
        </w:rPr>
        <w:t>отношениям</w:t>
      </w:r>
      <w:proofErr w:type="spellEnd"/>
      <w:r w:rsidRPr="00807F13">
        <w:rPr>
          <w:rFonts w:ascii="Times New Roman" w:eastAsia="Times New Roman" w:hAnsi="Times New Roman" w:cs="Times New Roman"/>
          <w:sz w:val="24"/>
          <w:szCs w:val="24"/>
          <w:lang w:val="uk-UA" w:eastAsia="ru-RU"/>
        </w:rPr>
        <w:t xml:space="preserve"> не </w:t>
      </w:r>
      <w:proofErr w:type="spellStart"/>
      <w:r w:rsidRPr="00807F13">
        <w:rPr>
          <w:rFonts w:ascii="Times New Roman" w:eastAsia="Times New Roman" w:hAnsi="Times New Roman" w:cs="Times New Roman"/>
          <w:sz w:val="24"/>
          <w:szCs w:val="24"/>
          <w:lang w:val="uk-UA" w:eastAsia="ru-RU"/>
        </w:rPr>
        <w:t>относится</w:t>
      </w:r>
      <w:proofErr w:type="spellEnd"/>
      <w:r w:rsidRPr="00807F13">
        <w:rPr>
          <w:rFonts w:ascii="Times New Roman" w:eastAsia="Times New Roman" w:hAnsi="Times New Roman" w:cs="Times New Roman"/>
          <w:sz w:val="24"/>
          <w:szCs w:val="24"/>
          <w:lang w:val="uk-UA" w:eastAsia="ru-RU"/>
        </w:rPr>
        <w:t xml:space="preserve">, но, </w:t>
      </w:r>
      <w:proofErr w:type="spellStart"/>
      <w:r w:rsidRPr="00807F13">
        <w:rPr>
          <w:rFonts w:ascii="Times New Roman" w:eastAsia="Times New Roman" w:hAnsi="Times New Roman" w:cs="Times New Roman"/>
          <w:sz w:val="24"/>
          <w:szCs w:val="24"/>
          <w:lang w:val="uk-UA" w:eastAsia="ru-RU"/>
        </w:rPr>
        <w:t>исходя</w:t>
      </w:r>
      <w:proofErr w:type="spellEnd"/>
      <w:r w:rsidRPr="00807F13">
        <w:rPr>
          <w:rFonts w:ascii="Times New Roman" w:eastAsia="Times New Roman" w:hAnsi="Times New Roman" w:cs="Times New Roman"/>
          <w:sz w:val="24"/>
          <w:szCs w:val="24"/>
          <w:lang w:val="uk-UA" w:eastAsia="ru-RU"/>
        </w:rPr>
        <w:t xml:space="preserve"> </w:t>
      </w:r>
      <w:proofErr w:type="spellStart"/>
      <w:r w:rsidRPr="00807F13">
        <w:rPr>
          <w:rFonts w:ascii="Times New Roman" w:eastAsia="Times New Roman" w:hAnsi="Times New Roman" w:cs="Times New Roman"/>
          <w:sz w:val="24"/>
          <w:szCs w:val="24"/>
          <w:lang w:val="uk-UA" w:eastAsia="ru-RU"/>
        </w:rPr>
        <w:t>из</w:t>
      </w:r>
      <w:proofErr w:type="spellEnd"/>
      <w:r w:rsidRPr="00807F13">
        <w:rPr>
          <w:rFonts w:ascii="Times New Roman" w:eastAsia="Times New Roman" w:hAnsi="Times New Roman" w:cs="Times New Roman"/>
          <w:sz w:val="24"/>
          <w:szCs w:val="24"/>
          <w:lang w:val="uk-UA" w:eastAsia="ru-RU"/>
        </w:rPr>
        <w:t xml:space="preserve"> </w:t>
      </w:r>
      <w:proofErr w:type="spellStart"/>
      <w:r w:rsidRPr="00807F13">
        <w:rPr>
          <w:rFonts w:ascii="Times New Roman" w:eastAsia="Times New Roman" w:hAnsi="Times New Roman" w:cs="Times New Roman"/>
          <w:sz w:val="24"/>
          <w:szCs w:val="24"/>
          <w:lang w:val="uk-UA" w:eastAsia="ru-RU"/>
        </w:rPr>
        <w:t>мотивов</w:t>
      </w:r>
      <w:proofErr w:type="spellEnd"/>
      <w:r w:rsidRPr="00807F13">
        <w:rPr>
          <w:rFonts w:ascii="Times New Roman" w:eastAsia="Times New Roman" w:hAnsi="Times New Roman" w:cs="Times New Roman"/>
          <w:sz w:val="24"/>
          <w:szCs w:val="24"/>
          <w:lang w:val="uk-UA" w:eastAsia="ru-RU"/>
        </w:rPr>
        <w:t xml:space="preserve">, </w:t>
      </w:r>
      <w:proofErr w:type="spellStart"/>
      <w:r w:rsidRPr="00807F13">
        <w:rPr>
          <w:rFonts w:ascii="Times New Roman" w:eastAsia="Times New Roman" w:hAnsi="Times New Roman" w:cs="Times New Roman"/>
          <w:sz w:val="24"/>
          <w:szCs w:val="24"/>
          <w:lang w:val="uk-UA" w:eastAsia="ru-RU"/>
        </w:rPr>
        <w:t>указанных</w:t>
      </w:r>
      <w:proofErr w:type="spellEnd"/>
      <w:r w:rsidRPr="00807F13">
        <w:rPr>
          <w:rFonts w:ascii="Times New Roman" w:eastAsia="Times New Roman" w:hAnsi="Times New Roman" w:cs="Times New Roman"/>
          <w:sz w:val="24"/>
          <w:szCs w:val="24"/>
          <w:lang w:val="uk-UA" w:eastAsia="ru-RU"/>
        </w:rPr>
        <w:t xml:space="preserve"> в </w:t>
      </w:r>
      <w:proofErr w:type="spellStart"/>
      <w:r w:rsidRPr="00807F13">
        <w:rPr>
          <w:rFonts w:ascii="Times New Roman" w:eastAsia="Times New Roman" w:hAnsi="Times New Roman" w:cs="Times New Roman"/>
          <w:sz w:val="24"/>
          <w:szCs w:val="24"/>
          <w:lang w:val="uk-UA" w:eastAsia="ru-RU"/>
        </w:rPr>
        <w:t>этом</w:t>
      </w:r>
      <w:proofErr w:type="spellEnd"/>
      <w:r w:rsidRPr="00807F13">
        <w:rPr>
          <w:rFonts w:ascii="Times New Roman" w:eastAsia="Times New Roman" w:hAnsi="Times New Roman" w:cs="Times New Roman"/>
          <w:sz w:val="24"/>
          <w:szCs w:val="24"/>
          <w:lang w:val="uk-UA" w:eastAsia="ru-RU"/>
        </w:rPr>
        <w:t xml:space="preserve"> </w:t>
      </w:r>
      <w:proofErr w:type="spellStart"/>
      <w:r w:rsidRPr="00807F13">
        <w:rPr>
          <w:rFonts w:ascii="Times New Roman" w:eastAsia="Times New Roman" w:hAnsi="Times New Roman" w:cs="Times New Roman"/>
          <w:sz w:val="24"/>
          <w:szCs w:val="24"/>
          <w:lang w:val="uk-UA" w:eastAsia="ru-RU"/>
        </w:rPr>
        <w:t>постановлении</w:t>
      </w:r>
      <w:proofErr w:type="spellEnd"/>
      <w:r w:rsidRPr="00807F13">
        <w:rPr>
          <w:rFonts w:ascii="Times New Roman" w:eastAsia="Times New Roman" w:hAnsi="Times New Roman" w:cs="Times New Roman"/>
          <w:sz w:val="24"/>
          <w:szCs w:val="24"/>
          <w:lang w:val="uk-UA" w:eastAsia="ru-RU"/>
        </w:rPr>
        <w:t xml:space="preserve">, </w:t>
      </w:r>
      <w:proofErr w:type="spellStart"/>
      <w:r w:rsidRPr="00807F13">
        <w:rPr>
          <w:rFonts w:ascii="Times New Roman" w:eastAsia="Times New Roman" w:hAnsi="Times New Roman" w:cs="Times New Roman"/>
          <w:sz w:val="24"/>
          <w:szCs w:val="24"/>
          <w:lang w:val="uk-UA" w:eastAsia="ru-RU"/>
        </w:rPr>
        <w:t>необходимо</w:t>
      </w:r>
      <w:proofErr w:type="spellEnd"/>
      <w:r w:rsidRPr="00807F13">
        <w:rPr>
          <w:rFonts w:ascii="Times New Roman" w:eastAsia="Times New Roman" w:hAnsi="Times New Roman" w:cs="Times New Roman"/>
          <w:sz w:val="24"/>
          <w:szCs w:val="24"/>
          <w:lang w:val="uk-UA" w:eastAsia="ru-RU"/>
        </w:rPr>
        <w:t xml:space="preserve"> </w:t>
      </w:r>
      <w:proofErr w:type="spellStart"/>
      <w:r w:rsidRPr="00807F13">
        <w:rPr>
          <w:rFonts w:ascii="Times New Roman" w:eastAsia="Times New Roman" w:hAnsi="Times New Roman" w:cs="Times New Roman"/>
          <w:sz w:val="24"/>
          <w:szCs w:val="24"/>
          <w:lang w:val="uk-UA" w:eastAsia="ru-RU"/>
        </w:rPr>
        <w:t>считать</w:t>
      </w:r>
      <w:proofErr w:type="spellEnd"/>
      <w:r w:rsidRPr="00807F13">
        <w:rPr>
          <w:rFonts w:ascii="Times New Roman" w:eastAsia="Times New Roman" w:hAnsi="Times New Roman" w:cs="Times New Roman"/>
          <w:sz w:val="24"/>
          <w:szCs w:val="24"/>
          <w:lang w:val="uk-UA" w:eastAsia="ru-RU"/>
        </w:rPr>
        <w:t xml:space="preserve">, </w:t>
      </w:r>
      <w:proofErr w:type="spellStart"/>
      <w:r w:rsidRPr="00807F13">
        <w:rPr>
          <w:rFonts w:ascii="Times New Roman" w:eastAsia="Times New Roman" w:hAnsi="Times New Roman" w:cs="Times New Roman"/>
          <w:sz w:val="24"/>
          <w:szCs w:val="24"/>
          <w:lang w:val="uk-UA" w:eastAsia="ru-RU"/>
        </w:rPr>
        <w:t>что</w:t>
      </w:r>
      <w:proofErr w:type="spellEnd"/>
      <w:r w:rsidRPr="00807F13">
        <w:rPr>
          <w:rFonts w:ascii="Times New Roman" w:eastAsia="Times New Roman" w:hAnsi="Times New Roman" w:cs="Times New Roman"/>
          <w:sz w:val="24"/>
          <w:szCs w:val="24"/>
          <w:lang w:val="uk-UA" w:eastAsia="ru-RU"/>
        </w:rPr>
        <w:t xml:space="preserve"> </w:t>
      </w:r>
      <w:proofErr w:type="spellStart"/>
      <w:r w:rsidRPr="00807F13">
        <w:rPr>
          <w:rFonts w:ascii="Times New Roman" w:eastAsia="Times New Roman" w:hAnsi="Times New Roman" w:cs="Times New Roman"/>
          <w:sz w:val="24"/>
          <w:szCs w:val="24"/>
          <w:lang w:val="uk-UA" w:eastAsia="ru-RU"/>
        </w:rPr>
        <w:t>оно</w:t>
      </w:r>
      <w:proofErr w:type="spellEnd"/>
      <w:r w:rsidRPr="00807F13">
        <w:rPr>
          <w:rFonts w:ascii="Times New Roman" w:eastAsia="Times New Roman" w:hAnsi="Times New Roman" w:cs="Times New Roman"/>
          <w:sz w:val="24"/>
          <w:szCs w:val="24"/>
          <w:lang w:val="uk-UA" w:eastAsia="ru-RU"/>
        </w:rPr>
        <w:t xml:space="preserve"> </w:t>
      </w:r>
      <w:proofErr w:type="spellStart"/>
      <w:r w:rsidRPr="00807F13">
        <w:rPr>
          <w:rFonts w:ascii="Times New Roman" w:eastAsia="Times New Roman" w:hAnsi="Times New Roman" w:cs="Times New Roman"/>
          <w:sz w:val="24"/>
          <w:szCs w:val="24"/>
          <w:lang w:val="uk-UA" w:eastAsia="ru-RU"/>
        </w:rPr>
        <w:t>применяется</w:t>
      </w:r>
      <w:proofErr w:type="spellEnd"/>
      <w:r w:rsidRPr="00807F13">
        <w:rPr>
          <w:rFonts w:ascii="Times New Roman" w:eastAsia="Times New Roman" w:hAnsi="Times New Roman" w:cs="Times New Roman"/>
          <w:sz w:val="24"/>
          <w:szCs w:val="24"/>
          <w:lang w:val="uk-UA" w:eastAsia="ru-RU"/>
        </w:rPr>
        <w:t xml:space="preserve"> и к </w:t>
      </w:r>
      <w:proofErr w:type="spellStart"/>
      <w:r w:rsidRPr="00807F13">
        <w:rPr>
          <w:rFonts w:ascii="Times New Roman" w:eastAsia="Times New Roman" w:hAnsi="Times New Roman" w:cs="Times New Roman"/>
          <w:sz w:val="24"/>
          <w:szCs w:val="24"/>
          <w:lang w:val="uk-UA" w:eastAsia="ru-RU"/>
        </w:rPr>
        <w:t>этим</w:t>
      </w:r>
      <w:proofErr w:type="spellEnd"/>
      <w:r w:rsidRPr="00807F13">
        <w:rPr>
          <w:rFonts w:ascii="Times New Roman" w:eastAsia="Times New Roman" w:hAnsi="Times New Roman" w:cs="Times New Roman"/>
          <w:sz w:val="24"/>
          <w:szCs w:val="24"/>
          <w:lang w:val="uk-UA" w:eastAsia="ru-RU"/>
        </w:rPr>
        <w:t xml:space="preserve"> </w:t>
      </w:r>
      <w:proofErr w:type="spellStart"/>
      <w:r w:rsidRPr="00807F13">
        <w:rPr>
          <w:rFonts w:ascii="Times New Roman" w:eastAsia="Times New Roman" w:hAnsi="Times New Roman" w:cs="Times New Roman"/>
          <w:sz w:val="24"/>
          <w:szCs w:val="24"/>
          <w:lang w:val="uk-UA" w:eastAsia="ru-RU"/>
        </w:rPr>
        <w:t>отношениям</w:t>
      </w:r>
      <w:proofErr w:type="spellEnd"/>
      <w:r w:rsidRPr="00807F13">
        <w:rPr>
          <w:rFonts w:ascii="Times New Roman" w:eastAsia="Times New Roman" w:hAnsi="Times New Roman" w:cs="Times New Roman"/>
          <w:sz w:val="24"/>
          <w:szCs w:val="24"/>
          <w:lang w:val="uk-UA" w:eastAsia="ru-RU"/>
        </w:rPr>
        <w:t xml:space="preserve">”. У більш м'якому </w:t>
      </w:r>
      <w:r w:rsidRPr="00807F13">
        <w:rPr>
          <w:rFonts w:ascii="Times New Roman" w:eastAsia="Times New Roman" w:hAnsi="Times New Roman" w:cs="Times New Roman"/>
          <w:spacing w:val="2"/>
          <w:sz w:val="24"/>
          <w:szCs w:val="24"/>
          <w:lang w:val="uk-UA" w:eastAsia="ru-RU"/>
        </w:rPr>
        <w:t>вигляді</w:t>
      </w:r>
      <w:r w:rsidRPr="00807F13">
        <w:rPr>
          <w:rFonts w:ascii="Times New Roman" w:eastAsia="Times New Roman" w:hAnsi="Times New Roman" w:cs="Times New Roman"/>
          <w:sz w:val="24"/>
          <w:szCs w:val="24"/>
          <w:lang w:val="uk-UA" w:eastAsia="ru-RU"/>
        </w:rPr>
        <w:t xml:space="preserve">, тільки для державних організацій, така заборона досі </w:t>
      </w:r>
      <w:r w:rsidRPr="00807F13">
        <w:rPr>
          <w:rFonts w:ascii="Times New Roman" w:eastAsia="Times New Roman" w:hAnsi="Times New Roman" w:cs="Times New Roman"/>
          <w:spacing w:val="2"/>
          <w:sz w:val="24"/>
          <w:szCs w:val="24"/>
          <w:lang w:val="uk-UA" w:eastAsia="ru-RU"/>
        </w:rPr>
        <w:t>встановлена</w:t>
      </w:r>
      <w:r w:rsidRPr="00807F13">
        <w:rPr>
          <w:rFonts w:ascii="Times New Roman" w:eastAsia="Times New Roman" w:hAnsi="Times New Roman" w:cs="Times New Roman"/>
          <w:sz w:val="24"/>
          <w:szCs w:val="24"/>
          <w:lang w:val="uk-UA" w:eastAsia="ru-RU"/>
        </w:rPr>
        <w:t xml:space="preserve"> в </w:t>
      </w:r>
      <w:r w:rsidRPr="00807F13">
        <w:rPr>
          <w:rFonts w:ascii="Times New Roman" w:eastAsia="Times New Roman" w:hAnsi="Times New Roman" w:cs="Times New Roman"/>
          <w:spacing w:val="2"/>
          <w:sz w:val="24"/>
          <w:szCs w:val="24"/>
          <w:lang w:val="uk-UA" w:eastAsia="ru-RU"/>
        </w:rPr>
        <w:t>ч.</w:t>
      </w:r>
      <w:r w:rsidRPr="00807F13">
        <w:rPr>
          <w:rFonts w:ascii="Times New Roman" w:eastAsia="Times New Roman" w:hAnsi="Times New Roman" w:cs="Times New Roman"/>
          <w:sz w:val="24"/>
          <w:szCs w:val="24"/>
          <w:lang w:val="uk-UA" w:eastAsia="ru-RU"/>
        </w:rPr>
        <w:t xml:space="preserve"> 3 ст. 241 </w:t>
      </w:r>
      <w:r w:rsidRPr="00807F13">
        <w:rPr>
          <w:rFonts w:ascii="Times New Roman" w:eastAsia="Times New Roman" w:hAnsi="Times New Roman" w:cs="Times New Roman"/>
          <w:spacing w:val="2"/>
          <w:sz w:val="24"/>
          <w:szCs w:val="24"/>
          <w:lang w:val="uk-UA" w:eastAsia="ru-RU"/>
        </w:rPr>
        <w:t>ЦК УРСР</w:t>
      </w:r>
      <w:r w:rsidRPr="00807F13">
        <w:rPr>
          <w:rFonts w:ascii="Times New Roman" w:eastAsia="Times New Roman" w:hAnsi="Times New Roman" w:cs="Times New Roman"/>
          <w:sz w:val="24"/>
          <w:szCs w:val="24"/>
          <w:lang w:val="uk-UA" w:eastAsia="ru-RU"/>
        </w:rPr>
        <w:t xml:space="preserve">. Поширене тлумачення цієї статті щодо підприємств недержавної форми власності неможна робити, оскільки стаття 10 Закону України “Про підприємства в Україні” прямо вказує, що підприємства можуть обмінювати майно, що їм належить. </w:t>
      </w:r>
      <w:r w:rsidRPr="00807F13">
        <w:rPr>
          <w:rFonts w:ascii="Times New Roman" w:eastAsia="Times New Roman" w:hAnsi="Times New Roman" w:cs="Times New Roman"/>
          <w:spacing w:val="2"/>
          <w:sz w:val="24"/>
          <w:szCs w:val="24"/>
          <w:lang w:val="uk-UA" w:eastAsia="ru-RU"/>
        </w:rPr>
        <w:t>Виключення</w:t>
      </w:r>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складають</w:t>
      </w:r>
      <w:r w:rsidRPr="00807F13">
        <w:rPr>
          <w:rFonts w:ascii="Times New Roman" w:eastAsia="Times New Roman" w:hAnsi="Times New Roman" w:cs="Times New Roman"/>
          <w:sz w:val="24"/>
          <w:szCs w:val="24"/>
          <w:lang w:val="uk-UA" w:eastAsia="ru-RU"/>
        </w:rPr>
        <w:t xml:space="preserve"> норми закону, які прямо передбачають заборону міни чи бартеру між вказаними суб'єктами. Відрадно відмітити, що </w:t>
      </w:r>
      <w:r w:rsidRPr="00807F13">
        <w:rPr>
          <w:rFonts w:ascii="Times New Roman" w:eastAsia="Times New Roman" w:hAnsi="Times New Roman" w:cs="Times New Roman"/>
          <w:spacing w:val="2"/>
          <w:sz w:val="24"/>
          <w:szCs w:val="24"/>
          <w:lang w:val="uk-UA" w:eastAsia="ru-RU"/>
        </w:rPr>
        <w:t>ЦК України</w:t>
      </w:r>
      <w:r w:rsidRPr="00807F13">
        <w:rPr>
          <w:rFonts w:ascii="Times New Roman" w:eastAsia="Times New Roman" w:hAnsi="Times New Roman" w:cs="Times New Roman"/>
          <w:sz w:val="24"/>
          <w:szCs w:val="24"/>
          <w:lang w:val="uk-UA" w:eastAsia="ru-RU"/>
        </w:rPr>
        <w:t xml:space="preserve"> не </w:t>
      </w:r>
      <w:r w:rsidRPr="00807F13">
        <w:rPr>
          <w:rFonts w:ascii="Times New Roman" w:eastAsia="Times New Roman" w:hAnsi="Times New Roman" w:cs="Times New Roman"/>
          <w:spacing w:val="2"/>
          <w:sz w:val="24"/>
          <w:szCs w:val="24"/>
          <w:lang w:val="uk-UA" w:eastAsia="ru-RU"/>
        </w:rPr>
        <w:t>містить</w:t>
      </w:r>
      <w:r w:rsidRPr="00807F13">
        <w:rPr>
          <w:rFonts w:ascii="Times New Roman" w:eastAsia="Times New Roman" w:hAnsi="Times New Roman" w:cs="Times New Roman"/>
          <w:sz w:val="24"/>
          <w:szCs w:val="24"/>
          <w:lang w:val="uk-UA" w:eastAsia="ru-RU"/>
        </w:rPr>
        <w:t xml:space="preserve"> яких-небудь обмежень відносно міни щодо юридичних осіб. Це </w:t>
      </w:r>
      <w:r w:rsidRPr="00807F13">
        <w:rPr>
          <w:rFonts w:ascii="Times New Roman" w:eastAsia="Times New Roman" w:hAnsi="Times New Roman" w:cs="Times New Roman"/>
          <w:spacing w:val="2"/>
          <w:sz w:val="24"/>
          <w:szCs w:val="24"/>
          <w:lang w:val="uk-UA" w:eastAsia="ru-RU"/>
        </w:rPr>
        <w:t>зумовлене</w:t>
      </w:r>
      <w:r w:rsidRPr="00807F13">
        <w:rPr>
          <w:rFonts w:ascii="Times New Roman" w:eastAsia="Times New Roman" w:hAnsi="Times New Roman" w:cs="Times New Roman"/>
          <w:sz w:val="24"/>
          <w:szCs w:val="24"/>
          <w:lang w:val="uk-UA" w:eastAsia="ru-RU"/>
        </w:rPr>
        <w:t xml:space="preserve"> поступовим </w:t>
      </w:r>
      <w:r w:rsidRPr="00807F13">
        <w:rPr>
          <w:rFonts w:ascii="Times New Roman" w:eastAsia="Times New Roman" w:hAnsi="Times New Roman" w:cs="Times New Roman"/>
          <w:spacing w:val="2"/>
          <w:sz w:val="24"/>
          <w:szCs w:val="24"/>
          <w:lang w:val="uk-UA" w:eastAsia="ru-RU"/>
        </w:rPr>
        <w:t>відходом</w:t>
      </w:r>
      <w:r w:rsidRPr="00807F13">
        <w:rPr>
          <w:rFonts w:ascii="Times New Roman" w:eastAsia="Times New Roman" w:hAnsi="Times New Roman" w:cs="Times New Roman"/>
          <w:sz w:val="24"/>
          <w:szCs w:val="24"/>
          <w:lang w:val="uk-UA" w:eastAsia="ru-RU"/>
        </w:rPr>
        <w:t xml:space="preserve"> економіки нашої держави від планової системи розподілу товарів до вільної ринкової економіки, що веде до розширення свободи договірних </w:t>
      </w:r>
      <w:r w:rsidRPr="00807F13">
        <w:rPr>
          <w:rFonts w:ascii="Times New Roman" w:eastAsia="Times New Roman" w:hAnsi="Times New Roman" w:cs="Times New Roman"/>
          <w:spacing w:val="2"/>
          <w:sz w:val="24"/>
          <w:szCs w:val="24"/>
          <w:lang w:val="uk-UA" w:eastAsia="ru-RU"/>
        </w:rPr>
        <w:t>відносин в умовах самостійності господарюючих суб’єктів</w:t>
      </w:r>
      <w:r w:rsidRPr="00807F13">
        <w:rPr>
          <w:rFonts w:ascii="Times New Roman" w:eastAsia="Times New Roman" w:hAnsi="Times New Roman" w:cs="Times New Roman"/>
          <w:sz w:val="24"/>
          <w:szCs w:val="24"/>
          <w:lang w:val="uk-UA" w:eastAsia="ru-RU"/>
        </w:rPr>
        <w:t xml:space="preserve">. </w:t>
      </w:r>
    </w:p>
    <w:p w14:paraId="67911844" w14:textId="5A1BCF70" w:rsid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На практиці іноді виникають ситуації, коли сторонам відказують у оформленні деяких документів, необхідних для укладення договору міни житла якщо хоча б одна з сторін має заборгованість з оплати за утримання будинку та </w:t>
      </w:r>
      <w:r w:rsidRPr="00807F13">
        <w:rPr>
          <w:rFonts w:ascii="Times New Roman" w:eastAsia="Times New Roman" w:hAnsi="Times New Roman" w:cs="Times New Roman"/>
          <w:spacing w:val="2"/>
          <w:sz w:val="24"/>
          <w:szCs w:val="24"/>
          <w:lang w:val="uk-UA" w:eastAsia="ru-RU"/>
        </w:rPr>
        <w:t>прибудинкових</w:t>
      </w:r>
      <w:r w:rsidRPr="00807F13">
        <w:rPr>
          <w:rFonts w:ascii="Times New Roman" w:eastAsia="Times New Roman" w:hAnsi="Times New Roman" w:cs="Times New Roman"/>
          <w:sz w:val="24"/>
          <w:szCs w:val="24"/>
          <w:lang w:val="uk-UA" w:eastAsia="ru-RU"/>
        </w:rPr>
        <w:t xml:space="preserve"> територій. Потрібно відмітити, що з юридичної точки зору така відмова в оформленні документів не є законною, оскільки ні хто не може бути обмежений в правах щодо розпорядження своєю власністю за винятком випадків, передбачених в законі. Обмежень у розпорядженні житлом, що залежать від боргів за комунальні послуги в українському законодавстві немає. Тому договір міни житла може бути безперешкодно </w:t>
      </w:r>
      <w:r w:rsidRPr="00807F13">
        <w:rPr>
          <w:rFonts w:ascii="Times New Roman" w:eastAsia="Times New Roman" w:hAnsi="Times New Roman" w:cs="Times New Roman"/>
          <w:spacing w:val="2"/>
          <w:sz w:val="24"/>
          <w:szCs w:val="24"/>
          <w:lang w:val="uk-UA" w:eastAsia="ru-RU"/>
        </w:rPr>
        <w:t>укладений.</w:t>
      </w:r>
      <w:r w:rsidRPr="00807F13">
        <w:rPr>
          <w:rFonts w:ascii="Times New Roman" w:eastAsia="Times New Roman" w:hAnsi="Times New Roman" w:cs="Times New Roman"/>
          <w:sz w:val="24"/>
          <w:szCs w:val="24"/>
          <w:lang w:val="uk-UA" w:eastAsia="ru-RU"/>
        </w:rPr>
        <w:t xml:space="preserve"> При цьому </w:t>
      </w:r>
      <w:r w:rsidRPr="00807F13">
        <w:rPr>
          <w:rFonts w:ascii="Times New Roman" w:eastAsia="Times New Roman" w:hAnsi="Times New Roman" w:cs="Times New Roman"/>
          <w:spacing w:val="2"/>
          <w:sz w:val="24"/>
          <w:szCs w:val="24"/>
          <w:lang w:val="uk-UA" w:eastAsia="ru-RU"/>
        </w:rPr>
        <w:t>борг</w:t>
      </w:r>
      <w:r w:rsidRPr="00807F13">
        <w:rPr>
          <w:rFonts w:ascii="Times New Roman" w:eastAsia="Times New Roman" w:hAnsi="Times New Roman" w:cs="Times New Roman"/>
          <w:sz w:val="24"/>
          <w:szCs w:val="24"/>
          <w:lang w:val="uk-UA" w:eastAsia="ru-RU"/>
        </w:rPr>
        <w:t xml:space="preserve"> з оплати комунальних послуг повинен  сплачуватись колишнім власником житла незалежно від укладення договору міни добровільно чи в судовому порядку. Ішим варіантом є </w:t>
      </w:r>
      <w:r w:rsidRPr="00807F13">
        <w:rPr>
          <w:rFonts w:ascii="Times New Roman" w:eastAsia="Times New Roman" w:hAnsi="Times New Roman" w:cs="Times New Roman"/>
          <w:sz w:val="24"/>
          <w:szCs w:val="24"/>
          <w:lang w:val="uk-UA" w:eastAsia="ru-RU"/>
        </w:rPr>
        <w:lastRenderedPageBreak/>
        <w:t xml:space="preserve">переклад </w:t>
      </w:r>
      <w:r w:rsidRPr="00807F13">
        <w:rPr>
          <w:rFonts w:ascii="Times New Roman" w:eastAsia="Times New Roman" w:hAnsi="Times New Roman" w:cs="Times New Roman"/>
          <w:spacing w:val="2"/>
          <w:sz w:val="24"/>
          <w:szCs w:val="24"/>
          <w:lang w:val="uk-UA" w:eastAsia="ru-RU"/>
        </w:rPr>
        <w:t>боргу</w:t>
      </w:r>
      <w:r w:rsidRPr="00807F13">
        <w:rPr>
          <w:rFonts w:ascii="Times New Roman" w:eastAsia="Times New Roman" w:hAnsi="Times New Roman" w:cs="Times New Roman"/>
          <w:sz w:val="24"/>
          <w:szCs w:val="24"/>
          <w:lang w:val="uk-UA" w:eastAsia="ru-RU"/>
        </w:rPr>
        <w:t xml:space="preserve"> з комунальних платежів на набувача житла за договором міни. На думку </w:t>
      </w:r>
      <w:proofErr w:type="spellStart"/>
      <w:r w:rsidRPr="00807F13">
        <w:rPr>
          <w:rFonts w:ascii="Times New Roman" w:eastAsia="Times New Roman" w:hAnsi="Times New Roman" w:cs="Times New Roman"/>
          <w:sz w:val="24"/>
          <w:szCs w:val="24"/>
          <w:lang w:val="uk-UA" w:eastAsia="ru-RU"/>
        </w:rPr>
        <w:t>В.А.Нагорняка</w:t>
      </w:r>
      <w:proofErr w:type="spellEnd"/>
      <w:r w:rsidRPr="00807F13">
        <w:rPr>
          <w:rFonts w:ascii="Times New Roman" w:eastAsia="Times New Roman" w:hAnsi="Times New Roman" w:cs="Times New Roman"/>
          <w:sz w:val="24"/>
          <w:szCs w:val="24"/>
          <w:lang w:val="uk-UA" w:eastAsia="ru-RU"/>
        </w:rPr>
        <w:t xml:space="preserve">: “…кредитору важливо лише отримати свої вимоги, а хто їх задовольнить – суттєвого значення не має … при боргах майнового характеру”. Але, з цим не можна повністю погодитись. За загальним правилом, боржник зобов’язаний особисто виконати борг. Перевід </w:t>
      </w:r>
      <w:r w:rsidRPr="00807F13">
        <w:rPr>
          <w:rFonts w:ascii="Times New Roman" w:eastAsia="Times New Roman" w:hAnsi="Times New Roman" w:cs="Times New Roman"/>
          <w:spacing w:val="2"/>
          <w:sz w:val="24"/>
          <w:szCs w:val="24"/>
          <w:lang w:val="uk-UA" w:eastAsia="ru-RU"/>
        </w:rPr>
        <w:t>боргу</w:t>
      </w:r>
      <w:r w:rsidRPr="00807F13">
        <w:rPr>
          <w:rFonts w:ascii="Times New Roman" w:eastAsia="Times New Roman" w:hAnsi="Times New Roman" w:cs="Times New Roman"/>
          <w:sz w:val="24"/>
          <w:szCs w:val="24"/>
          <w:lang w:val="uk-UA" w:eastAsia="ru-RU"/>
        </w:rPr>
        <w:t xml:space="preserve"> можливо тільки зі </w:t>
      </w:r>
      <w:r w:rsidRPr="00807F13">
        <w:rPr>
          <w:rFonts w:ascii="Times New Roman" w:eastAsia="Times New Roman" w:hAnsi="Times New Roman" w:cs="Times New Roman"/>
          <w:spacing w:val="2"/>
          <w:sz w:val="24"/>
          <w:szCs w:val="24"/>
          <w:lang w:val="uk-UA" w:eastAsia="ru-RU"/>
        </w:rPr>
        <w:t>згоди кредитора, тобто</w:t>
      </w:r>
      <w:r w:rsidRPr="00807F13">
        <w:rPr>
          <w:rFonts w:ascii="Times New Roman" w:eastAsia="Times New Roman" w:hAnsi="Times New Roman" w:cs="Times New Roman"/>
          <w:sz w:val="24"/>
          <w:szCs w:val="24"/>
          <w:lang w:val="uk-UA" w:eastAsia="ru-RU"/>
        </w:rPr>
        <w:t xml:space="preserve"> житлово-комунального органу. Ця вимога </w:t>
      </w:r>
      <w:r w:rsidRPr="00807F13">
        <w:rPr>
          <w:rFonts w:ascii="Times New Roman" w:eastAsia="Times New Roman" w:hAnsi="Times New Roman" w:cs="Times New Roman"/>
          <w:spacing w:val="2"/>
          <w:sz w:val="24"/>
          <w:szCs w:val="24"/>
          <w:lang w:val="uk-UA" w:eastAsia="ru-RU"/>
        </w:rPr>
        <w:t>відображена</w:t>
      </w:r>
      <w:r w:rsidRPr="00807F13">
        <w:rPr>
          <w:rFonts w:ascii="Times New Roman" w:eastAsia="Times New Roman" w:hAnsi="Times New Roman" w:cs="Times New Roman"/>
          <w:sz w:val="24"/>
          <w:szCs w:val="24"/>
          <w:lang w:val="uk-UA" w:eastAsia="ru-RU"/>
        </w:rPr>
        <w:t xml:space="preserve"> у ст. 201 </w:t>
      </w:r>
      <w:r w:rsidRPr="00807F13">
        <w:rPr>
          <w:rFonts w:ascii="Times New Roman" w:eastAsia="Times New Roman" w:hAnsi="Times New Roman" w:cs="Times New Roman"/>
          <w:spacing w:val="2"/>
          <w:sz w:val="24"/>
          <w:szCs w:val="24"/>
          <w:lang w:val="uk-UA" w:eastAsia="ru-RU"/>
        </w:rPr>
        <w:t>ЦК УРСР</w:t>
      </w:r>
      <w:r w:rsidRPr="00807F13">
        <w:rPr>
          <w:rFonts w:ascii="Times New Roman" w:eastAsia="Times New Roman" w:hAnsi="Times New Roman" w:cs="Times New Roman"/>
          <w:sz w:val="24"/>
          <w:szCs w:val="24"/>
          <w:lang w:val="uk-UA" w:eastAsia="ru-RU"/>
        </w:rPr>
        <w:t xml:space="preserve">. Принципово ж </w:t>
      </w:r>
      <w:r w:rsidRPr="00807F13">
        <w:rPr>
          <w:rFonts w:ascii="Times New Roman" w:eastAsia="Times New Roman" w:hAnsi="Times New Roman" w:cs="Times New Roman"/>
          <w:spacing w:val="2"/>
          <w:sz w:val="24"/>
          <w:szCs w:val="24"/>
          <w:lang w:val="uk-UA" w:eastAsia="ru-RU"/>
        </w:rPr>
        <w:t>немає</w:t>
      </w:r>
      <w:r w:rsidRPr="00807F13">
        <w:rPr>
          <w:rFonts w:ascii="Times New Roman" w:eastAsia="Times New Roman" w:hAnsi="Times New Roman" w:cs="Times New Roman"/>
          <w:sz w:val="24"/>
          <w:szCs w:val="24"/>
          <w:lang w:val="uk-UA" w:eastAsia="ru-RU"/>
        </w:rPr>
        <w:t xml:space="preserve"> перешкод для </w:t>
      </w:r>
      <w:r w:rsidRPr="00807F13">
        <w:rPr>
          <w:rFonts w:ascii="Times New Roman" w:eastAsia="Times New Roman" w:hAnsi="Times New Roman" w:cs="Times New Roman"/>
          <w:spacing w:val="2"/>
          <w:sz w:val="24"/>
          <w:szCs w:val="24"/>
          <w:lang w:val="uk-UA" w:eastAsia="ru-RU"/>
        </w:rPr>
        <w:t>того</w:t>
      </w:r>
      <w:r w:rsidRPr="00807F13">
        <w:rPr>
          <w:rFonts w:ascii="Times New Roman" w:eastAsia="Times New Roman" w:hAnsi="Times New Roman" w:cs="Times New Roman"/>
          <w:sz w:val="24"/>
          <w:szCs w:val="24"/>
          <w:lang w:val="uk-UA" w:eastAsia="ru-RU"/>
        </w:rPr>
        <w:t xml:space="preserve">, щоб </w:t>
      </w:r>
      <w:r w:rsidRPr="00807F13">
        <w:rPr>
          <w:rFonts w:ascii="Times New Roman" w:eastAsia="Times New Roman" w:hAnsi="Times New Roman" w:cs="Times New Roman"/>
          <w:spacing w:val="2"/>
          <w:sz w:val="24"/>
          <w:szCs w:val="24"/>
          <w:lang w:val="uk-UA" w:eastAsia="ru-RU"/>
        </w:rPr>
        <w:t>сторони</w:t>
      </w:r>
      <w:r w:rsidRPr="00807F13">
        <w:rPr>
          <w:rFonts w:ascii="Times New Roman" w:eastAsia="Times New Roman" w:hAnsi="Times New Roman" w:cs="Times New Roman"/>
          <w:sz w:val="24"/>
          <w:szCs w:val="24"/>
          <w:lang w:val="uk-UA" w:eastAsia="ru-RU"/>
        </w:rPr>
        <w:t xml:space="preserve"> в договорі міни житла домовились про переклад </w:t>
      </w:r>
      <w:r w:rsidRPr="00807F13">
        <w:rPr>
          <w:rFonts w:ascii="Times New Roman" w:eastAsia="Times New Roman" w:hAnsi="Times New Roman" w:cs="Times New Roman"/>
          <w:spacing w:val="2"/>
          <w:sz w:val="24"/>
          <w:szCs w:val="24"/>
          <w:lang w:val="uk-UA" w:eastAsia="ru-RU"/>
        </w:rPr>
        <w:t>боргу</w:t>
      </w:r>
      <w:r w:rsidRPr="00807F13">
        <w:rPr>
          <w:rFonts w:ascii="Times New Roman" w:eastAsia="Times New Roman" w:hAnsi="Times New Roman" w:cs="Times New Roman"/>
          <w:sz w:val="24"/>
          <w:szCs w:val="24"/>
          <w:lang w:val="uk-UA" w:eastAsia="ru-RU"/>
        </w:rPr>
        <w:t xml:space="preserve"> за комунальні послуги на нового власника житла, але тільки при наявності згоди на це відповідної комунальної установи. В іншому випадку вказаний борг повинен сплачуватись попереднім власником житла, якій саме й був споживачем цих комунальних послуг. Така точка зору є переважною в цивілістиці та вона повністю відповідає діючому законодавству.</w:t>
      </w:r>
    </w:p>
    <w:p w14:paraId="77F1E050" w14:textId="77777777" w:rsidR="006E2889" w:rsidRPr="00807F13" w:rsidRDefault="006E2889"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p>
    <w:p w14:paraId="445CCCF5" w14:textId="77777777" w:rsidR="00807F13" w:rsidRPr="006E2889" w:rsidRDefault="00807F13" w:rsidP="00807F13">
      <w:pPr>
        <w:autoSpaceDE w:val="0"/>
        <w:autoSpaceDN w:val="0"/>
        <w:spacing w:after="0" w:line="240" w:lineRule="auto"/>
        <w:ind w:left="-1080" w:firstLine="709"/>
        <w:jc w:val="both"/>
        <w:rPr>
          <w:rFonts w:ascii="Times New Roman" w:eastAsia="Times New Roman" w:hAnsi="Times New Roman" w:cs="Times New Roman"/>
          <w:b/>
          <w:bCs/>
          <w:sz w:val="24"/>
          <w:szCs w:val="24"/>
          <w:lang w:val="uk-UA" w:eastAsia="ru-RU"/>
        </w:rPr>
      </w:pPr>
      <w:r w:rsidRPr="006E2889">
        <w:rPr>
          <w:rFonts w:ascii="Times New Roman" w:eastAsia="Times New Roman" w:hAnsi="Times New Roman" w:cs="Times New Roman"/>
          <w:b/>
          <w:bCs/>
          <w:sz w:val="24"/>
          <w:szCs w:val="24"/>
          <w:lang w:val="uk-UA" w:eastAsia="ru-RU"/>
        </w:rPr>
        <w:t>5. Сторони договору міни житла. Права та обов`язки сторін договору міни житла</w:t>
      </w:r>
    </w:p>
    <w:p w14:paraId="372FAE31"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pacing w:val="2"/>
          <w:sz w:val="24"/>
          <w:szCs w:val="24"/>
          <w:lang w:val="uk-UA" w:eastAsia="ru-RU"/>
        </w:rPr>
        <w:t>Сторонами</w:t>
      </w:r>
      <w:r w:rsidRPr="00807F13">
        <w:rPr>
          <w:rFonts w:ascii="Times New Roman" w:eastAsia="Times New Roman" w:hAnsi="Times New Roman" w:cs="Times New Roman"/>
          <w:sz w:val="24"/>
          <w:szCs w:val="24"/>
          <w:lang w:val="uk-UA" w:eastAsia="ru-RU"/>
        </w:rPr>
        <w:t xml:space="preserve"> договору міни є продавець і покупець. </w:t>
      </w:r>
      <w:r w:rsidRPr="00807F13">
        <w:rPr>
          <w:rFonts w:ascii="Times New Roman" w:eastAsia="Times New Roman" w:hAnsi="Times New Roman" w:cs="Times New Roman"/>
          <w:spacing w:val="2"/>
          <w:sz w:val="24"/>
          <w:szCs w:val="24"/>
          <w:lang w:val="uk-UA" w:eastAsia="ru-RU"/>
        </w:rPr>
        <w:t>При</w:t>
      </w:r>
      <w:r w:rsidRPr="00807F13">
        <w:rPr>
          <w:rFonts w:ascii="Times New Roman" w:eastAsia="Times New Roman" w:hAnsi="Times New Roman" w:cs="Times New Roman"/>
          <w:sz w:val="24"/>
          <w:szCs w:val="24"/>
          <w:lang w:val="uk-UA" w:eastAsia="ru-RU"/>
        </w:rPr>
        <w:t xml:space="preserve"> цьому кожна </w:t>
      </w:r>
      <w:r w:rsidRPr="00807F13">
        <w:rPr>
          <w:rFonts w:ascii="Times New Roman" w:eastAsia="Times New Roman" w:hAnsi="Times New Roman" w:cs="Times New Roman"/>
          <w:spacing w:val="2"/>
          <w:sz w:val="24"/>
          <w:szCs w:val="24"/>
          <w:lang w:val="uk-UA" w:eastAsia="ru-RU"/>
        </w:rPr>
        <w:t>зі</w:t>
      </w:r>
      <w:r w:rsidRPr="00807F13">
        <w:rPr>
          <w:rFonts w:ascii="Times New Roman" w:eastAsia="Times New Roman" w:hAnsi="Times New Roman" w:cs="Times New Roman"/>
          <w:sz w:val="24"/>
          <w:szCs w:val="24"/>
          <w:lang w:val="uk-UA" w:eastAsia="ru-RU"/>
        </w:rPr>
        <w:t xml:space="preserve"> сторін є продавцем того майна, що відчужується і одночасно - покупцем майна, що набувається за договором.</w:t>
      </w:r>
    </w:p>
    <w:p w14:paraId="3B3A69D0"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До </w:t>
      </w:r>
      <w:r w:rsidRPr="00807F13">
        <w:rPr>
          <w:rFonts w:ascii="Times New Roman" w:eastAsia="Times New Roman" w:hAnsi="Times New Roman" w:cs="Times New Roman"/>
          <w:spacing w:val="2"/>
          <w:sz w:val="24"/>
          <w:szCs w:val="24"/>
          <w:lang w:val="uk-UA" w:eastAsia="ru-RU"/>
        </w:rPr>
        <w:t>сторін</w:t>
      </w:r>
      <w:r w:rsidRPr="00807F13">
        <w:rPr>
          <w:rFonts w:ascii="Times New Roman" w:eastAsia="Times New Roman" w:hAnsi="Times New Roman" w:cs="Times New Roman"/>
          <w:sz w:val="24"/>
          <w:szCs w:val="24"/>
          <w:lang w:val="uk-UA" w:eastAsia="ru-RU"/>
        </w:rPr>
        <w:t xml:space="preserve"> договору міни пред'являються </w:t>
      </w:r>
      <w:r w:rsidRPr="00807F13">
        <w:rPr>
          <w:rFonts w:ascii="Times New Roman" w:eastAsia="Times New Roman" w:hAnsi="Times New Roman" w:cs="Times New Roman"/>
          <w:spacing w:val="2"/>
          <w:sz w:val="24"/>
          <w:szCs w:val="24"/>
          <w:lang w:val="uk-UA" w:eastAsia="ru-RU"/>
        </w:rPr>
        <w:t>звичайні</w:t>
      </w:r>
      <w:r w:rsidRPr="00807F13">
        <w:rPr>
          <w:rFonts w:ascii="Times New Roman" w:eastAsia="Times New Roman" w:hAnsi="Times New Roman" w:cs="Times New Roman"/>
          <w:sz w:val="24"/>
          <w:szCs w:val="24"/>
          <w:lang w:val="uk-UA" w:eastAsia="ru-RU"/>
        </w:rPr>
        <w:t xml:space="preserve"> вимоги про </w:t>
      </w:r>
      <w:r w:rsidRPr="00807F13">
        <w:rPr>
          <w:rFonts w:ascii="Times New Roman" w:eastAsia="Times New Roman" w:hAnsi="Times New Roman" w:cs="Times New Roman"/>
          <w:spacing w:val="2"/>
          <w:sz w:val="24"/>
          <w:szCs w:val="24"/>
          <w:lang w:val="uk-UA" w:eastAsia="ru-RU"/>
        </w:rPr>
        <w:t>цивільну</w:t>
      </w:r>
      <w:r w:rsidRPr="00807F13">
        <w:rPr>
          <w:rFonts w:ascii="Times New Roman" w:eastAsia="Times New Roman" w:hAnsi="Times New Roman" w:cs="Times New Roman"/>
          <w:sz w:val="24"/>
          <w:szCs w:val="24"/>
          <w:lang w:val="uk-UA" w:eastAsia="ru-RU"/>
        </w:rPr>
        <w:t xml:space="preserve"> право - і дієздатність. Але у відповідності </w:t>
      </w:r>
      <w:r w:rsidRPr="00807F13">
        <w:rPr>
          <w:rFonts w:ascii="Times New Roman" w:eastAsia="Times New Roman" w:hAnsi="Times New Roman" w:cs="Times New Roman"/>
          <w:spacing w:val="2"/>
          <w:sz w:val="24"/>
          <w:szCs w:val="24"/>
          <w:lang w:val="uk-UA" w:eastAsia="ru-RU"/>
        </w:rPr>
        <w:t>зі</w:t>
      </w:r>
      <w:r w:rsidRPr="00807F13">
        <w:rPr>
          <w:rFonts w:ascii="Times New Roman" w:eastAsia="Times New Roman" w:hAnsi="Times New Roman" w:cs="Times New Roman"/>
          <w:sz w:val="24"/>
          <w:szCs w:val="24"/>
          <w:lang w:val="uk-UA" w:eastAsia="ru-RU"/>
        </w:rPr>
        <w:t xml:space="preserve"> статтею 242 </w:t>
      </w:r>
      <w:r w:rsidRPr="00807F13">
        <w:rPr>
          <w:rFonts w:ascii="Times New Roman" w:eastAsia="Times New Roman" w:hAnsi="Times New Roman" w:cs="Times New Roman"/>
          <w:spacing w:val="2"/>
          <w:sz w:val="24"/>
          <w:szCs w:val="24"/>
          <w:lang w:val="uk-UA" w:eastAsia="ru-RU"/>
        </w:rPr>
        <w:t>ЦК УРСР</w:t>
      </w:r>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якщо</w:t>
      </w:r>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одна</w:t>
      </w:r>
      <w:r w:rsidRPr="00807F13">
        <w:rPr>
          <w:rFonts w:ascii="Times New Roman" w:eastAsia="Times New Roman" w:hAnsi="Times New Roman" w:cs="Times New Roman"/>
          <w:sz w:val="24"/>
          <w:szCs w:val="24"/>
          <w:lang w:val="uk-UA" w:eastAsia="ru-RU"/>
        </w:rPr>
        <w:t xml:space="preserve"> чи обидві </w:t>
      </w:r>
      <w:r w:rsidRPr="00807F13">
        <w:rPr>
          <w:rFonts w:ascii="Times New Roman" w:eastAsia="Times New Roman" w:hAnsi="Times New Roman" w:cs="Times New Roman"/>
          <w:spacing w:val="2"/>
          <w:sz w:val="24"/>
          <w:szCs w:val="24"/>
          <w:lang w:val="uk-UA" w:eastAsia="ru-RU"/>
        </w:rPr>
        <w:t>сторони</w:t>
      </w:r>
      <w:r w:rsidRPr="00807F13">
        <w:rPr>
          <w:rFonts w:ascii="Times New Roman" w:eastAsia="Times New Roman" w:hAnsi="Times New Roman" w:cs="Times New Roman"/>
          <w:sz w:val="24"/>
          <w:szCs w:val="24"/>
          <w:lang w:val="uk-UA" w:eastAsia="ru-RU"/>
        </w:rPr>
        <w:t xml:space="preserve"> договору міни є державними організаціями, вони можуть </w:t>
      </w:r>
      <w:r w:rsidRPr="00807F13">
        <w:rPr>
          <w:rFonts w:ascii="Times New Roman" w:eastAsia="Times New Roman" w:hAnsi="Times New Roman" w:cs="Times New Roman"/>
          <w:spacing w:val="2"/>
          <w:sz w:val="24"/>
          <w:szCs w:val="24"/>
          <w:lang w:val="uk-UA" w:eastAsia="ru-RU"/>
        </w:rPr>
        <w:t>укладати</w:t>
      </w:r>
      <w:r w:rsidRPr="00807F13">
        <w:rPr>
          <w:rFonts w:ascii="Times New Roman" w:eastAsia="Times New Roman" w:hAnsi="Times New Roman" w:cs="Times New Roman"/>
          <w:sz w:val="24"/>
          <w:szCs w:val="24"/>
          <w:lang w:val="uk-UA" w:eastAsia="ru-RU"/>
        </w:rPr>
        <w:t xml:space="preserve"> цей договір тільки у випадках, передбачених законодавством. Як вже було </w:t>
      </w:r>
      <w:proofErr w:type="spellStart"/>
      <w:r w:rsidRPr="00807F13">
        <w:rPr>
          <w:rFonts w:ascii="Times New Roman" w:eastAsia="Times New Roman" w:hAnsi="Times New Roman" w:cs="Times New Roman"/>
          <w:sz w:val="24"/>
          <w:szCs w:val="24"/>
          <w:lang w:val="uk-UA" w:eastAsia="ru-RU"/>
        </w:rPr>
        <w:t>відмічено</w:t>
      </w:r>
      <w:proofErr w:type="spellEnd"/>
      <w:r w:rsidRPr="00807F13">
        <w:rPr>
          <w:rFonts w:ascii="Times New Roman" w:eastAsia="Times New Roman" w:hAnsi="Times New Roman" w:cs="Times New Roman"/>
          <w:sz w:val="24"/>
          <w:szCs w:val="24"/>
          <w:lang w:val="uk-UA" w:eastAsia="ru-RU"/>
        </w:rPr>
        <w:t xml:space="preserve"> вище, </w:t>
      </w:r>
      <w:r w:rsidRPr="00807F13">
        <w:rPr>
          <w:rFonts w:ascii="Times New Roman" w:eastAsia="Times New Roman" w:hAnsi="Times New Roman" w:cs="Times New Roman"/>
          <w:spacing w:val="2"/>
          <w:sz w:val="24"/>
          <w:szCs w:val="24"/>
          <w:lang w:val="uk-UA" w:eastAsia="ru-RU"/>
        </w:rPr>
        <w:t xml:space="preserve">ЦК України </w:t>
      </w:r>
      <w:r w:rsidRPr="00807F13">
        <w:rPr>
          <w:rFonts w:ascii="Times New Roman" w:eastAsia="Times New Roman" w:hAnsi="Times New Roman" w:cs="Times New Roman"/>
          <w:sz w:val="24"/>
          <w:szCs w:val="24"/>
          <w:lang w:val="uk-UA" w:eastAsia="ru-RU"/>
        </w:rPr>
        <w:t xml:space="preserve">не </w:t>
      </w:r>
      <w:r w:rsidRPr="00807F13">
        <w:rPr>
          <w:rFonts w:ascii="Times New Roman" w:eastAsia="Times New Roman" w:hAnsi="Times New Roman" w:cs="Times New Roman"/>
          <w:spacing w:val="2"/>
          <w:sz w:val="24"/>
          <w:szCs w:val="24"/>
          <w:lang w:val="uk-UA" w:eastAsia="ru-RU"/>
        </w:rPr>
        <w:t>містить</w:t>
      </w:r>
      <w:r w:rsidRPr="00807F13">
        <w:rPr>
          <w:rFonts w:ascii="Times New Roman" w:eastAsia="Times New Roman" w:hAnsi="Times New Roman" w:cs="Times New Roman"/>
          <w:sz w:val="24"/>
          <w:szCs w:val="24"/>
          <w:lang w:val="uk-UA" w:eastAsia="ru-RU"/>
        </w:rPr>
        <w:t xml:space="preserve"> будь-яких обмежень щодо юридичних осіб відносно їхньої участі у право</w:t>
      </w:r>
      <w:r w:rsidRPr="00807F13">
        <w:rPr>
          <w:rFonts w:ascii="Times New Roman" w:eastAsia="Times New Roman" w:hAnsi="Times New Roman" w:cs="Times New Roman"/>
          <w:spacing w:val="2"/>
          <w:sz w:val="24"/>
          <w:szCs w:val="24"/>
          <w:lang w:val="uk-UA" w:eastAsia="ru-RU"/>
        </w:rPr>
        <w:t>відносинах</w:t>
      </w:r>
      <w:r w:rsidRPr="00807F13">
        <w:rPr>
          <w:rFonts w:ascii="Times New Roman" w:eastAsia="Times New Roman" w:hAnsi="Times New Roman" w:cs="Times New Roman"/>
          <w:sz w:val="24"/>
          <w:szCs w:val="24"/>
          <w:lang w:val="uk-UA" w:eastAsia="ru-RU"/>
        </w:rPr>
        <w:t xml:space="preserve"> міни. У той же час необхідно зазначити, що держава не може бути стороною в договорі міни, оскільки натуральний обмін суперечить основним принципам бюджетного устрою нашої країни.</w:t>
      </w:r>
    </w:p>
    <w:p w14:paraId="4AFA2C80" w14:textId="3985AE9F"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Необхідно підкреслити, що обов’язки учасників договору міни, які складають його зміст, однакові для обох сторін. У договорі міни, як і в договорі купівлі-продажу, існує обов'язок </w:t>
      </w:r>
      <w:proofErr w:type="spellStart"/>
      <w:r w:rsidRPr="00807F13">
        <w:rPr>
          <w:rFonts w:ascii="Times New Roman" w:eastAsia="Times New Roman" w:hAnsi="Times New Roman" w:cs="Times New Roman"/>
          <w:spacing w:val="2"/>
          <w:sz w:val="24"/>
          <w:szCs w:val="24"/>
          <w:lang w:val="uk-UA" w:eastAsia="ru-RU"/>
        </w:rPr>
        <w:t>відчужувача</w:t>
      </w:r>
      <w:proofErr w:type="spellEnd"/>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попередити</w:t>
      </w:r>
      <w:r w:rsidRPr="00807F13">
        <w:rPr>
          <w:rFonts w:ascii="Times New Roman" w:eastAsia="Times New Roman" w:hAnsi="Times New Roman" w:cs="Times New Roman"/>
          <w:sz w:val="24"/>
          <w:szCs w:val="24"/>
          <w:lang w:val="uk-UA" w:eastAsia="ru-RU"/>
        </w:rPr>
        <w:t xml:space="preserve"> набувача про всі права третіх осіб на річ, який застосовується відповідно до ст. 242 </w:t>
      </w:r>
      <w:r w:rsidRPr="00807F13">
        <w:rPr>
          <w:rFonts w:ascii="Times New Roman" w:eastAsia="Times New Roman" w:hAnsi="Times New Roman" w:cs="Times New Roman"/>
          <w:spacing w:val="2"/>
          <w:sz w:val="24"/>
          <w:szCs w:val="24"/>
          <w:lang w:val="uk-UA" w:eastAsia="ru-RU"/>
        </w:rPr>
        <w:t>ЦК УРСР</w:t>
      </w:r>
      <w:r w:rsidRPr="00807F13">
        <w:rPr>
          <w:rFonts w:ascii="Times New Roman" w:eastAsia="Times New Roman" w:hAnsi="Times New Roman" w:cs="Times New Roman"/>
          <w:sz w:val="24"/>
          <w:szCs w:val="24"/>
          <w:lang w:val="uk-UA" w:eastAsia="ru-RU"/>
        </w:rPr>
        <w:t>. Пр</w:t>
      </w:r>
      <w:r w:rsidRPr="00807F13">
        <w:rPr>
          <w:rFonts w:ascii="Times New Roman" w:eastAsia="Times New Roman" w:hAnsi="Times New Roman" w:cs="Times New Roman"/>
          <w:spacing w:val="2"/>
          <w:sz w:val="24"/>
          <w:szCs w:val="24"/>
          <w:lang w:val="uk-UA" w:eastAsia="ru-RU"/>
        </w:rPr>
        <w:t>и</w:t>
      </w:r>
      <w:r w:rsidRPr="00807F13">
        <w:rPr>
          <w:rFonts w:ascii="Times New Roman" w:eastAsia="Times New Roman" w:hAnsi="Times New Roman" w:cs="Times New Roman"/>
          <w:sz w:val="24"/>
          <w:szCs w:val="24"/>
          <w:lang w:val="uk-UA" w:eastAsia="ru-RU"/>
        </w:rPr>
        <w:t xml:space="preserve"> міні житла попередній власник повинен </w:t>
      </w:r>
      <w:r w:rsidRPr="00807F13">
        <w:rPr>
          <w:rFonts w:ascii="Times New Roman" w:eastAsia="Times New Roman" w:hAnsi="Times New Roman" w:cs="Times New Roman"/>
          <w:spacing w:val="2"/>
          <w:sz w:val="24"/>
          <w:szCs w:val="24"/>
          <w:lang w:val="uk-UA" w:eastAsia="ru-RU"/>
        </w:rPr>
        <w:t>попередити</w:t>
      </w:r>
      <w:r w:rsidRPr="00807F13">
        <w:rPr>
          <w:rFonts w:ascii="Times New Roman" w:eastAsia="Times New Roman" w:hAnsi="Times New Roman" w:cs="Times New Roman"/>
          <w:sz w:val="24"/>
          <w:szCs w:val="24"/>
          <w:lang w:val="uk-UA" w:eastAsia="ru-RU"/>
        </w:rPr>
        <w:t xml:space="preserve"> набувача щодо </w:t>
      </w:r>
      <w:r w:rsidRPr="00807F13">
        <w:rPr>
          <w:rFonts w:ascii="Times New Roman" w:eastAsia="Times New Roman" w:hAnsi="Times New Roman" w:cs="Times New Roman"/>
          <w:spacing w:val="2"/>
          <w:sz w:val="24"/>
          <w:szCs w:val="24"/>
          <w:lang w:val="uk-UA" w:eastAsia="ru-RU"/>
        </w:rPr>
        <w:t>боргів</w:t>
      </w:r>
      <w:r w:rsidRPr="00807F13">
        <w:rPr>
          <w:rFonts w:ascii="Times New Roman" w:eastAsia="Times New Roman" w:hAnsi="Times New Roman" w:cs="Times New Roman"/>
          <w:sz w:val="24"/>
          <w:szCs w:val="24"/>
          <w:lang w:val="uk-UA" w:eastAsia="ru-RU"/>
        </w:rPr>
        <w:t xml:space="preserve"> з оплати комунальних послуг, про наявність укладених договорів найму житла, про права інших осіб на житло (наприклад, тимчасово відсутніх осіб) про обтяження житла заставою тощо. Невиконання продавцем в договорі міни вимоги щодо  </w:t>
      </w:r>
      <w:r w:rsidRPr="00807F13">
        <w:rPr>
          <w:rFonts w:ascii="Times New Roman" w:eastAsia="Times New Roman" w:hAnsi="Times New Roman" w:cs="Times New Roman"/>
          <w:spacing w:val="2"/>
          <w:sz w:val="24"/>
          <w:szCs w:val="24"/>
          <w:lang w:val="uk-UA" w:eastAsia="ru-RU"/>
        </w:rPr>
        <w:t>попередження</w:t>
      </w:r>
      <w:r w:rsidRPr="00807F13">
        <w:rPr>
          <w:rFonts w:ascii="Times New Roman" w:eastAsia="Times New Roman" w:hAnsi="Times New Roman" w:cs="Times New Roman"/>
          <w:sz w:val="24"/>
          <w:szCs w:val="24"/>
          <w:lang w:val="uk-UA" w:eastAsia="ru-RU"/>
        </w:rPr>
        <w:t xml:space="preserve"> покупця відносно прав третіх осіб на житло дає покупцеві право вимагати розірвання договору. Пр</w:t>
      </w:r>
      <w:r w:rsidRPr="00807F13">
        <w:rPr>
          <w:rFonts w:ascii="Times New Roman" w:eastAsia="Times New Roman" w:hAnsi="Times New Roman" w:cs="Times New Roman"/>
          <w:spacing w:val="2"/>
          <w:sz w:val="24"/>
          <w:szCs w:val="24"/>
          <w:lang w:val="uk-UA" w:eastAsia="ru-RU"/>
        </w:rPr>
        <w:t>и</w:t>
      </w:r>
      <w:r w:rsidRPr="00807F13">
        <w:rPr>
          <w:rFonts w:ascii="Times New Roman" w:eastAsia="Times New Roman" w:hAnsi="Times New Roman" w:cs="Times New Roman"/>
          <w:sz w:val="24"/>
          <w:szCs w:val="24"/>
          <w:lang w:val="uk-UA" w:eastAsia="ru-RU"/>
        </w:rPr>
        <w:t xml:space="preserve"> цьому продавець житла, що обмінюється повинен відшкодувати контрагенту збитки, а також повернути йому </w:t>
      </w:r>
      <w:r w:rsidRPr="00807F13">
        <w:rPr>
          <w:rFonts w:ascii="Times New Roman" w:eastAsia="Times New Roman" w:hAnsi="Times New Roman" w:cs="Times New Roman"/>
          <w:spacing w:val="2"/>
          <w:sz w:val="24"/>
          <w:szCs w:val="24"/>
          <w:lang w:val="uk-UA" w:eastAsia="ru-RU"/>
        </w:rPr>
        <w:t>отримане</w:t>
      </w:r>
      <w:r w:rsidRPr="00807F13">
        <w:rPr>
          <w:rFonts w:ascii="Times New Roman" w:eastAsia="Times New Roman" w:hAnsi="Times New Roman" w:cs="Times New Roman"/>
          <w:sz w:val="24"/>
          <w:szCs w:val="24"/>
          <w:lang w:val="uk-UA" w:eastAsia="ru-RU"/>
        </w:rPr>
        <w:t xml:space="preserve"> в </w:t>
      </w:r>
      <w:r w:rsidRPr="00807F13">
        <w:rPr>
          <w:rFonts w:ascii="Times New Roman" w:eastAsia="Times New Roman" w:hAnsi="Times New Roman" w:cs="Times New Roman"/>
          <w:spacing w:val="2"/>
          <w:sz w:val="24"/>
          <w:szCs w:val="24"/>
          <w:lang w:val="uk-UA" w:eastAsia="ru-RU"/>
        </w:rPr>
        <w:t>обмін</w:t>
      </w:r>
      <w:r w:rsidRPr="00807F13">
        <w:rPr>
          <w:rFonts w:ascii="Times New Roman" w:eastAsia="Times New Roman" w:hAnsi="Times New Roman" w:cs="Times New Roman"/>
          <w:sz w:val="24"/>
          <w:szCs w:val="24"/>
          <w:lang w:val="uk-UA" w:eastAsia="ru-RU"/>
        </w:rPr>
        <w:t xml:space="preserve"> житло. Крім того, продавець повинен попередити покупця про недоліки речі. У разі виявлення в житлі, що набувається прихованих </w:t>
      </w:r>
      <w:r w:rsidRPr="00807F13">
        <w:rPr>
          <w:rFonts w:ascii="Times New Roman" w:eastAsia="Times New Roman" w:hAnsi="Times New Roman" w:cs="Times New Roman"/>
          <w:spacing w:val="2"/>
          <w:sz w:val="24"/>
          <w:szCs w:val="24"/>
          <w:lang w:val="uk-UA" w:eastAsia="ru-RU"/>
        </w:rPr>
        <w:t>недоліків</w:t>
      </w:r>
      <w:r w:rsidRPr="00807F13">
        <w:rPr>
          <w:rFonts w:ascii="Times New Roman" w:eastAsia="Times New Roman" w:hAnsi="Times New Roman" w:cs="Times New Roman"/>
          <w:sz w:val="24"/>
          <w:szCs w:val="24"/>
          <w:lang w:val="uk-UA" w:eastAsia="ru-RU"/>
        </w:rPr>
        <w:t xml:space="preserve"> покупець має право вимагати від продавця заміни речі, відповідної доплати, усунення </w:t>
      </w:r>
      <w:r w:rsidRPr="00807F13">
        <w:rPr>
          <w:rFonts w:ascii="Times New Roman" w:eastAsia="Times New Roman" w:hAnsi="Times New Roman" w:cs="Times New Roman"/>
          <w:spacing w:val="2"/>
          <w:sz w:val="24"/>
          <w:szCs w:val="24"/>
          <w:lang w:val="uk-UA" w:eastAsia="ru-RU"/>
        </w:rPr>
        <w:t>недоліків</w:t>
      </w:r>
      <w:r w:rsidRPr="00807F13">
        <w:rPr>
          <w:rFonts w:ascii="Times New Roman" w:eastAsia="Times New Roman" w:hAnsi="Times New Roman" w:cs="Times New Roman"/>
          <w:sz w:val="24"/>
          <w:szCs w:val="24"/>
          <w:lang w:val="uk-UA" w:eastAsia="ru-RU"/>
        </w:rPr>
        <w:t xml:space="preserve">, або відшкодування понесених в зв'язку з цим </w:t>
      </w:r>
      <w:r w:rsidRPr="00807F13">
        <w:rPr>
          <w:rFonts w:ascii="Times New Roman" w:eastAsia="Times New Roman" w:hAnsi="Times New Roman" w:cs="Times New Roman"/>
          <w:spacing w:val="2"/>
          <w:sz w:val="24"/>
          <w:szCs w:val="24"/>
          <w:lang w:val="uk-UA" w:eastAsia="ru-RU"/>
        </w:rPr>
        <w:t>витрат</w:t>
      </w:r>
      <w:r w:rsidRPr="00807F13">
        <w:rPr>
          <w:rFonts w:ascii="Times New Roman" w:eastAsia="Times New Roman" w:hAnsi="Times New Roman" w:cs="Times New Roman"/>
          <w:sz w:val="24"/>
          <w:szCs w:val="24"/>
          <w:lang w:val="uk-UA" w:eastAsia="ru-RU"/>
        </w:rPr>
        <w:t xml:space="preserve">, а також і розірвання договору з відшкодуванням </w:t>
      </w:r>
      <w:r w:rsidRPr="00807F13">
        <w:rPr>
          <w:rFonts w:ascii="Times New Roman" w:eastAsia="Times New Roman" w:hAnsi="Times New Roman" w:cs="Times New Roman"/>
          <w:spacing w:val="2"/>
          <w:sz w:val="24"/>
          <w:szCs w:val="24"/>
          <w:lang w:val="uk-UA" w:eastAsia="ru-RU"/>
        </w:rPr>
        <w:t>заподіяних</w:t>
      </w:r>
      <w:r w:rsidRPr="00807F13">
        <w:rPr>
          <w:rFonts w:ascii="Times New Roman" w:eastAsia="Times New Roman" w:hAnsi="Times New Roman" w:cs="Times New Roman"/>
          <w:sz w:val="24"/>
          <w:szCs w:val="24"/>
          <w:lang w:val="uk-UA" w:eastAsia="ru-RU"/>
        </w:rPr>
        <w:t xml:space="preserve"> збитків. </w:t>
      </w:r>
    </w:p>
    <w:p w14:paraId="7A89FF77"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Щодо інших прав та обов'язків </w:t>
      </w:r>
      <w:r w:rsidRPr="00807F13">
        <w:rPr>
          <w:rFonts w:ascii="Times New Roman" w:eastAsia="Times New Roman" w:hAnsi="Times New Roman" w:cs="Times New Roman"/>
          <w:spacing w:val="2"/>
          <w:sz w:val="24"/>
          <w:szCs w:val="24"/>
          <w:lang w:val="uk-UA" w:eastAsia="ru-RU"/>
        </w:rPr>
        <w:t>сторін</w:t>
      </w:r>
      <w:r w:rsidRPr="00807F13">
        <w:rPr>
          <w:rFonts w:ascii="Times New Roman" w:eastAsia="Times New Roman" w:hAnsi="Times New Roman" w:cs="Times New Roman"/>
          <w:sz w:val="24"/>
          <w:szCs w:val="24"/>
          <w:lang w:val="uk-UA" w:eastAsia="ru-RU"/>
        </w:rPr>
        <w:t xml:space="preserve"> за договором міни, то вони є аналогічними тим, що є у сторін договору купівлі-продажу та детально вже були розглянуті вище.</w:t>
      </w:r>
    </w:p>
    <w:p w14:paraId="1B1A77B0" w14:textId="1787917F"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Що стосується істотних умов договору міни житла, то наприклад </w:t>
      </w:r>
      <w:proofErr w:type="spellStart"/>
      <w:r w:rsidRPr="00807F13">
        <w:rPr>
          <w:rFonts w:ascii="Times New Roman" w:eastAsia="Times New Roman" w:hAnsi="Times New Roman" w:cs="Times New Roman"/>
          <w:sz w:val="24"/>
          <w:szCs w:val="24"/>
          <w:lang w:val="uk-UA" w:eastAsia="ru-RU"/>
        </w:rPr>
        <w:t>І.В.Елісеєв</w:t>
      </w:r>
      <w:proofErr w:type="spellEnd"/>
      <w:r w:rsidRPr="00807F13">
        <w:rPr>
          <w:rFonts w:ascii="Times New Roman" w:eastAsia="Times New Roman" w:hAnsi="Times New Roman" w:cs="Times New Roman"/>
          <w:sz w:val="24"/>
          <w:szCs w:val="24"/>
          <w:lang w:val="uk-UA" w:eastAsia="ru-RU"/>
        </w:rPr>
        <w:t xml:space="preserve"> наполягає, що єдиною істотною умовою договору міни нерухомості </w:t>
      </w:r>
      <w:r w:rsidRPr="00807F13">
        <w:rPr>
          <w:rFonts w:ascii="Times New Roman" w:eastAsia="Times New Roman" w:hAnsi="Times New Roman" w:cs="Times New Roman"/>
          <w:spacing w:val="2"/>
          <w:sz w:val="24"/>
          <w:szCs w:val="24"/>
          <w:lang w:val="uk-UA" w:eastAsia="ru-RU"/>
        </w:rPr>
        <w:t>є</w:t>
      </w:r>
      <w:r w:rsidRPr="00807F13">
        <w:rPr>
          <w:rFonts w:ascii="Times New Roman" w:eastAsia="Times New Roman" w:hAnsi="Times New Roman" w:cs="Times New Roman"/>
          <w:sz w:val="24"/>
          <w:szCs w:val="24"/>
          <w:lang w:val="uk-UA" w:eastAsia="ru-RU"/>
        </w:rPr>
        <w:t xml:space="preserve"> умова про предмет. </w:t>
      </w:r>
      <w:r w:rsidRPr="00807F13">
        <w:rPr>
          <w:rFonts w:ascii="Times New Roman" w:eastAsia="Times New Roman" w:hAnsi="Times New Roman" w:cs="Times New Roman"/>
          <w:spacing w:val="2"/>
          <w:sz w:val="24"/>
          <w:szCs w:val="24"/>
          <w:lang w:val="uk-UA" w:eastAsia="ru-RU"/>
        </w:rPr>
        <w:t>При</w:t>
      </w:r>
      <w:r w:rsidRPr="00807F13">
        <w:rPr>
          <w:rFonts w:ascii="Times New Roman" w:eastAsia="Times New Roman" w:hAnsi="Times New Roman" w:cs="Times New Roman"/>
          <w:sz w:val="24"/>
          <w:szCs w:val="24"/>
          <w:lang w:val="uk-UA" w:eastAsia="ru-RU"/>
        </w:rPr>
        <w:t xml:space="preserve"> цьому ціна договору визнана ним </w:t>
      </w:r>
      <w:r w:rsidRPr="00807F13">
        <w:rPr>
          <w:rFonts w:ascii="Times New Roman" w:eastAsia="Times New Roman" w:hAnsi="Times New Roman" w:cs="Times New Roman"/>
          <w:spacing w:val="2"/>
          <w:sz w:val="24"/>
          <w:szCs w:val="24"/>
          <w:lang w:val="uk-UA" w:eastAsia="ru-RU"/>
        </w:rPr>
        <w:t>звичайною</w:t>
      </w:r>
      <w:r w:rsidRPr="00807F13">
        <w:rPr>
          <w:rFonts w:ascii="Times New Roman" w:eastAsia="Times New Roman" w:hAnsi="Times New Roman" w:cs="Times New Roman"/>
          <w:sz w:val="24"/>
          <w:szCs w:val="24"/>
          <w:lang w:val="uk-UA" w:eastAsia="ru-RU"/>
        </w:rPr>
        <w:t xml:space="preserve"> умовою. Аргументується це </w:t>
      </w:r>
      <w:r w:rsidRPr="00807F13">
        <w:rPr>
          <w:rFonts w:ascii="Times New Roman" w:eastAsia="Times New Roman" w:hAnsi="Times New Roman" w:cs="Times New Roman"/>
          <w:spacing w:val="2"/>
          <w:sz w:val="24"/>
          <w:szCs w:val="24"/>
          <w:lang w:val="uk-UA" w:eastAsia="ru-RU"/>
        </w:rPr>
        <w:t>тим</w:t>
      </w:r>
      <w:r w:rsidRPr="00807F13">
        <w:rPr>
          <w:rFonts w:ascii="Times New Roman" w:eastAsia="Times New Roman" w:hAnsi="Times New Roman" w:cs="Times New Roman"/>
          <w:sz w:val="24"/>
          <w:szCs w:val="24"/>
          <w:lang w:val="uk-UA" w:eastAsia="ru-RU"/>
        </w:rPr>
        <w:t xml:space="preserve">, що ціна не </w:t>
      </w:r>
      <w:r w:rsidRPr="00807F13">
        <w:rPr>
          <w:rFonts w:ascii="Times New Roman" w:eastAsia="Times New Roman" w:hAnsi="Times New Roman" w:cs="Times New Roman"/>
          <w:spacing w:val="2"/>
          <w:sz w:val="24"/>
          <w:szCs w:val="24"/>
          <w:lang w:val="uk-UA" w:eastAsia="ru-RU"/>
        </w:rPr>
        <w:t>обов'язково</w:t>
      </w:r>
      <w:r w:rsidRPr="00807F13">
        <w:rPr>
          <w:rFonts w:ascii="Times New Roman" w:eastAsia="Times New Roman" w:hAnsi="Times New Roman" w:cs="Times New Roman"/>
          <w:sz w:val="24"/>
          <w:szCs w:val="24"/>
          <w:lang w:val="uk-UA" w:eastAsia="ru-RU"/>
        </w:rPr>
        <w:t xml:space="preserve"> повинна бути присутня в договорі міни нерухомості в грошовому </w:t>
      </w:r>
      <w:r w:rsidRPr="00807F13">
        <w:rPr>
          <w:rFonts w:ascii="Times New Roman" w:eastAsia="Times New Roman" w:hAnsi="Times New Roman" w:cs="Times New Roman"/>
          <w:spacing w:val="2"/>
          <w:sz w:val="24"/>
          <w:szCs w:val="24"/>
          <w:lang w:val="uk-UA" w:eastAsia="ru-RU"/>
        </w:rPr>
        <w:t>вираженні</w:t>
      </w:r>
      <w:r w:rsidRPr="00807F13">
        <w:rPr>
          <w:rFonts w:ascii="Times New Roman" w:eastAsia="Times New Roman" w:hAnsi="Times New Roman" w:cs="Times New Roman"/>
          <w:sz w:val="24"/>
          <w:szCs w:val="24"/>
          <w:lang w:val="uk-UA" w:eastAsia="ru-RU"/>
        </w:rPr>
        <w:t xml:space="preserve"> - сама річ </w:t>
      </w:r>
      <w:r w:rsidRPr="00807F13">
        <w:rPr>
          <w:rFonts w:ascii="Times New Roman" w:eastAsia="Times New Roman" w:hAnsi="Times New Roman" w:cs="Times New Roman"/>
          <w:spacing w:val="2"/>
          <w:sz w:val="24"/>
          <w:szCs w:val="24"/>
          <w:lang w:val="uk-UA" w:eastAsia="ru-RU"/>
        </w:rPr>
        <w:t>виступає</w:t>
      </w:r>
      <w:r w:rsidRPr="00807F13">
        <w:rPr>
          <w:rFonts w:ascii="Times New Roman" w:eastAsia="Times New Roman" w:hAnsi="Times New Roman" w:cs="Times New Roman"/>
          <w:sz w:val="24"/>
          <w:szCs w:val="24"/>
          <w:lang w:val="uk-UA" w:eastAsia="ru-RU"/>
        </w:rPr>
        <w:t xml:space="preserve"> натуральним </w:t>
      </w:r>
      <w:r w:rsidRPr="00807F13">
        <w:rPr>
          <w:rFonts w:ascii="Times New Roman" w:eastAsia="Times New Roman" w:hAnsi="Times New Roman" w:cs="Times New Roman"/>
          <w:spacing w:val="2"/>
          <w:sz w:val="24"/>
          <w:szCs w:val="24"/>
          <w:lang w:val="uk-UA" w:eastAsia="ru-RU"/>
        </w:rPr>
        <w:t>вираженням</w:t>
      </w:r>
      <w:r w:rsidRPr="00807F13">
        <w:rPr>
          <w:rFonts w:ascii="Times New Roman" w:eastAsia="Times New Roman" w:hAnsi="Times New Roman" w:cs="Times New Roman"/>
          <w:sz w:val="24"/>
          <w:szCs w:val="24"/>
          <w:lang w:val="uk-UA" w:eastAsia="ru-RU"/>
        </w:rPr>
        <w:t xml:space="preserve">, еквівалентом ціни і </w:t>
      </w:r>
      <w:r w:rsidRPr="00807F13">
        <w:rPr>
          <w:rFonts w:ascii="Times New Roman" w:eastAsia="Times New Roman" w:hAnsi="Times New Roman" w:cs="Times New Roman"/>
          <w:spacing w:val="2"/>
          <w:sz w:val="24"/>
          <w:szCs w:val="24"/>
          <w:lang w:val="uk-UA" w:eastAsia="ru-RU"/>
        </w:rPr>
        <w:t>сторони, коли вони</w:t>
      </w:r>
      <w:r w:rsidRPr="00807F13">
        <w:rPr>
          <w:rFonts w:ascii="Times New Roman" w:eastAsia="Times New Roman" w:hAnsi="Times New Roman" w:cs="Times New Roman"/>
          <w:sz w:val="24"/>
          <w:szCs w:val="24"/>
          <w:lang w:val="uk-UA" w:eastAsia="ru-RU"/>
        </w:rPr>
        <w:t xml:space="preserve"> визначають предмет договору, </w:t>
      </w:r>
      <w:r w:rsidRPr="00807F13">
        <w:rPr>
          <w:rFonts w:ascii="Times New Roman" w:eastAsia="Times New Roman" w:hAnsi="Times New Roman" w:cs="Times New Roman"/>
          <w:spacing w:val="2"/>
          <w:sz w:val="24"/>
          <w:szCs w:val="24"/>
          <w:lang w:val="uk-UA" w:eastAsia="ru-RU"/>
        </w:rPr>
        <w:t>тим</w:t>
      </w:r>
      <w:r w:rsidRPr="00807F13">
        <w:rPr>
          <w:rFonts w:ascii="Times New Roman" w:eastAsia="Times New Roman" w:hAnsi="Times New Roman" w:cs="Times New Roman"/>
          <w:sz w:val="24"/>
          <w:szCs w:val="24"/>
          <w:lang w:val="uk-UA" w:eastAsia="ru-RU"/>
        </w:rPr>
        <w:t xml:space="preserve"> самим визначають його натуральну ціну. У </w:t>
      </w:r>
      <w:r w:rsidRPr="00807F13">
        <w:rPr>
          <w:rFonts w:ascii="Times New Roman" w:eastAsia="Times New Roman" w:hAnsi="Times New Roman" w:cs="Times New Roman"/>
          <w:spacing w:val="2"/>
          <w:sz w:val="24"/>
          <w:szCs w:val="24"/>
          <w:lang w:val="uk-UA" w:eastAsia="ru-RU"/>
        </w:rPr>
        <w:t>ч.</w:t>
      </w:r>
      <w:r w:rsidRPr="00807F13">
        <w:rPr>
          <w:rFonts w:ascii="Times New Roman" w:eastAsia="Times New Roman" w:hAnsi="Times New Roman" w:cs="Times New Roman"/>
          <w:sz w:val="24"/>
          <w:szCs w:val="24"/>
          <w:lang w:val="uk-UA" w:eastAsia="ru-RU"/>
        </w:rPr>
        <w:t xml:space="preserve"> 2 п. 4 Указу Президента України “Про </w:t>
      </w:r>
      <w:proofErr w:type="spellStart"/>
      <w:r w:rsidRPr="00807F13">
        <w:rPr>
          <w:rFonts w:ascii="Times New Roman" w:eastAsia="Times New Roman" w:hAnsi="Times New Roman" w:cs="Times New Roman"/>
          <w:sz w:val="24"/>
          <w:szCs w:val="24"/>
          <w:lang w:val="uk-UA" w:eastAsia="ru-RU"/>
        </w:rPr>
        <w:t>ріелторську</w:t>
      </w:r>
      <w:proofErr w:type="spellEnd"/>
      <w:r w:rsidRPr="00807F13">
        <w:rPr>
          <w:rFonts w:ascii="Times New Roman" w:eastAsia="Times New Roman" w:hAnsi="Times New Roman" w:cs="Times New Roman"/>
          <w:sz w:val="24"/>
          <w:szCs w:val="24"/>
          <w:lang w:val="uk-UA" w:eastAsia="ru-RU"/>
        </w:rPr>
        <w:t xml:space="preserve"> діяльність” від 27 </w:t>
      </w:r>
      <w:r w:rsidRPr="00807F13">
        <w:rPr>
          <w:rFonts w:ascii="Times New Roman" w:eastAsia="Times New Roman" w:hAnsi="Times New Roman" w:cs="Times New Roman"/>
          <w:spacing w:val="2"/>
          <w:sz w:val="24"/>
          <w:szCs w:val="24"/>
          <w:lang w:val="uk-UA" w:eastAsia="ru-RU"/>
        </w:rPr>
        <w:t>червня</w:t>
      </w:r>
      <w:r w:rsidRPr="00807F13">
        <w:rPr>
          <w:rFonts w:ascii="Times New Roman" w:eastAsia="Times New Roman" w:hAnsi="Times New Roman" w:cs="Times New Roman"/>
          <w:sz w:val="24"/>
          <w:szCs w:val="24"/>
          <w:lang w:val="uk-UA" w:eastAsia="ru-RU"/>
        </w:rPr>
        <w:t xml:space="preserve"> 1999 року №732/99, говориться: “Оцінка вартості </w:t>
      </w:r>
      <w:r w:rsidRPr="00807F13">
        <w:rPr>
          <w:rFonts w:ascii="Times New Roman" w:eastAsia="Times New Roman" w:hAnsi="Times New Roman" w:cs="Times New Roman"/>
          <w:spacing w:val="2"/>
          <w:sz w:val="24"/>
          <w:szCs w:val="24"/>
          <w:lang w:val="uk-UA" w:eastAsia="ru-RU"/>
        </w:rPr>
        <w:t>нерухомого</w:t>
      </w:r>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майна</w:t>
      </w:r>
      <w:r w:rsidRPr="00807F13">
        <w:rPr>
          <w:rFonts w:ascii="Times New Roman" w:eastAsia="Times New Roman" w:hAnsi="Times New Roman" w:cs="Times New Roman"/>
          <w:sz w:val="24"/>
          <w:szCs w:val="24"/>
          <w:lang w:val="uk-UA" w:eastAsia="ru-RU"/>
        </w:rPr>
        <w:t xml:space="preserve"> є </w:t>
      </w:r>
      <w:r w:rsidRPr="00807F13">
        <w:rPr>
          <w:rFonts w:ascii="Times New Roman" w:eastAsia="Times New Roman" w:hAnsi="Times New Roman" w:cs="Times New Roman"/>
          <w:spacing w:val="2"/>
          <w:sz w:val="24"/>
          <w:szCs w:val="24"/>
          <w:lang w:val="uk-UA" w:eastAsia="ru-RU"/>
        </w:rPr>
        <w:t>обов'язковою</w:t>
      </w:r>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у</w:t>
      </w:r>
      <w:r w:rsidRPr="00807F13">
        <w:rPr>
          <w:rFonts w:ascii="Times New Roman" w:eastAsia="Times New Roman" w:hAnsi="Times New Roman" w:cs="Times New Roman"/>
          <w:sz w:val="24"/>
          <w:szCs w:val="24"/>
          <w:lang w:val="uk-UA" w:eastAsia="ru-RU"/>
        </w:rPr>
        <w:t xml:space="preserve"> разі </w:t>
      </w:r>
      <w:r w:rsidRPr="00807F13">
        <w:rPr>
          <w:rFonts w:ascii="Times New Roman" w:eastAsia="Times New Roman" w:hAnsi="Times New Roman" w:cs="Times New Roman"/>
          <w:spacing w:val="2"/>
          <w:sz w:val="24"/>
          <w:szCs w:val="24"/>
          <w:lang w:val="uk-UA" w:eastAsia="ru-RU"/>
        </w:rPr>
        <w:t>його</w:t>
      </w:r>
      <w:r w:rsidRPr="00807F13">
        <w:rPr>
          <w:rFonts w:ascii="Times New Roman" w:eastAsia="Times New Roman" w:hAnsi="Times New Roman" w:cs="Times New Roman"/>
          <w:sz w:val="24"/>
          <w:szCs w:val="24"/>
          <w:lang w:val="uk-UA" w:eastAsia="ru-RU"/>
        </w:rPr>
        <w:t xml:space="preserve"> відчуження…”. Отже, визначення грошової оцінки житла, зокрема, в договорі міни житла, є обов’язковою. Міна, як відомо, є одним із засобів еквівалентного відчуження житла.</w:t>
      </w:r>
      <w:r w:rsidRPr="00807F13">
        <w:rPr>
          <w:rFonts w:ascii="Times New Roman" w:eastAsia="Times New Roman" w:hAnsi="Times New Roman" w:cs="Times New Roman"/>
          <w:spacing w:val="2"/>
          <w:sz w:val="24"/>
          <w:szCs w:val="24"/>
          <w:lang w:val="uk-UA" w:eastAsia="ru-RU"/>
        </w:rPr>
        <w:t xml:space="preserve"> Для того, щоб з’ясувати, має місце міна у чистому вигляді чи це змішаний договір з елементами купівлі-продажу чи дарування, необхідно з’ясувати вартість зустрічного надання. Крім</w:t>
      </w:r>
      <w:r w:rsidRPr="00807F13">
        <w:rPr>
          <w:rFonts w:ascii="Times New Roman" w:eastAsia="Times New Roman" w:hAnsi="Times New Roman" w:cs="Times New Roman"/>
          <w:sz w:val="24"/>
          <w:szCs w:val="24"/>
          <w:lang w:val="uk-UA" w:eastAsia="ru-RU"/>
        </w:rPr>
        <w:t xml:space="preserve"> того, оцінка житла необхідна для цілей публічних: обчислення державного мита та </w:t>
      </w:r>
      <w:r w:rsidRPr="00807F13">
        <w:rPr>
          <w:rFonts w:ascii="Times New Roman" w:eastAsia="Times New Roman" w:hAnsi="Times New Roman" w:cs="Times New Roman"/>
          <w:spacing w:val="2"/>
          <w:sz w:val="24"/>
          <w:szCs w:val="24"/>
          <w:lang w:val="uk-UA" w:eastAsia="ru-RU"/>
        </w:rPr>
        <w:t>подальшого</w:t>
      </w:r>
      <w:r w:rsidRPr="00807F13">
        <w:rPr>
          <w:rFonts w:ascii="Times New Roman" w:eastAsia="Times New Roman" w:hAnsi="Times New Roman" w:cs="Times New Roman"/>
          <w:sz w:val="24"/>
          <w:szCs w:val="24"/>
          <w:lang w:val="uk-UA" w:eastAsia="ru-RU"/>
        </w:rPr>
        <w:t xml:space="preserve"> оподаткування. </w:t>
      </w:r>
    </w:p>
    <w:p w14:paraId="616E4D5D" w14:textId="46E58563"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Відповідно до </w:t>
      </w:r>
      <w:proofErr w:type="spellStart"/>
      <w:r w:rsidRPr="00807F13">
        <w:rPr>
          <w:rFonts w:ascii="Times New Roman" w:eastAsia="Times New Roman" w:hAnsi="Times New Roman" w:cs="Times New Roman"/>
          <w:spacing w:val="2"/>
          <w:sz w:val="24"/>
          <w:szCs w:val="24"/>
          <w:lang w:val="uk-UA" w:eastAsia="ru-RU"/>
        </w:rPr>
        <w:t>п.п</w:t>
      </w:r>
      <w:proofErr w:type="spellEnd"/>
      <w:r w:rsidRPr="00807F13">
        <w:rPr>
          <w:rFonts w:ascii="Times New Roman" w:eastAsia="Times New Roman" w:hAnsi="Times New Roman" w:cs="Times New Roman"/>
          <w:spacing w:val="2"/>
          <w:sz w:val="24"/>
          <w:szCs w:val="24"/>
          <w:lang w:val="uk-UA" w:eastAsia="ru-RU"/>
        </w:rPr>
        <w:t>.</w:t>
      </w:r>
      <w:r w:rsidRPr="00807F13">
        <w:rPr>
          <w:rFonts w:ascii="Times New Roman" w:eastAsia="Times New Roman" w:hAnsi="Times New Roman" w:cs="Times New Roman"/>
          <w:sz w:val="24"/>
          <w:szCs w:val="24"/>
          <w:lang w:val="uk-UA" w:eastAsia="ru-RU"/>
        </w:rPr>
        <w:t xml:space="preserve"> “а” п. 3 ст. 3 Декрету Кабінету Міністрів України “Про державне мито” від 21 січня 1993 року № 7-93, ставка державного мита, що стягується за нотаріальне посвідчення договорів міни житла </w:t>
      </w:r>
      <w:r w:rsidRPr="00807F13">
        <w:rPr>
          <w:rFonts w:ascii="Times New Roman" w:eastAsia="Times New Roman" w:hAnsi="Times New Roman" w:cs="Times New Roman"/>
          <w:spacing w:val="2"/>
          <w:sz w:val="24"/>
          <w:szCs w:val="24"/>
          <w:lang w:val="uk-UA" w:eastAsia="ru-RU"/>
        </w:rPr>
        <w:t>встановлена</w:t>
      </w:r>
      <w:r w:rsidRPr="00807F13">
        <w:rPr>
          <w:rFonts w:ascii="Times New Roman" w:eastAsia="Times New Roman" w:hAnsi="Times New Roman" w:cs="Times New Roman"/>
          <w:sz w:val="24"/>
          <w:szCs w:val="24"/>
          <w:lang w:val="uk-UA" w:eastAsia="ru-RU"/>
        </w:rPr>
        <w:t xml:space="preserve"> в розмірі </w:t>
      </w:r>
      <w:r w:rsidRPr="00807F13">
        <w:rPr>
          <w:rFonts w:ascii="Times New Roman" w:eastAsia="Times New Roman" w:hAnsi="Times New Roman" w:cs="Times New Roman"/>
          <w:spacing w:val="2"/>
          <w:sz w:val="24"/>
          <w:szCs w:val="24"/>
          <w:lang w:val="uk-UA" w:eastAsia="ru-RU"/>
        </w:rPr>
        <w:t>одного</w:t>
      </w:r>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процента</w:t>
      </w:r>
      <w:r w:rsidRPr="00807F13">
        <w:rPr>
          <w:rFonts w:ascii="Times New Roman" w:eastAsia="Times New Roman" w:hAnsi="Times New Roman" w:cs="Times New Roman"/>
          <w:sz w:val="24"/>
          <w:szCs w:val="24"/>
          <w:lang w:val="uk-UA" w:eastAsia="ru-RU"/>
        </w:rPr>
        <w:t xml:space="preserve"> від суми договору. Ця ставка застосовується якщо житло знаходиться у власності </w:t>
      </w:r>
      <w:proofErr w:type="spellStart"/>
      <w:r w:rsidRPr="00807F13">
        <w:rPr>
          <w:rFonts w:ascii="Times New Roman" w:eastAsia="Times New Roman" w:hAnsi="Times New Roman" w:cs="Times New Roman"/>
          <w:sz w:val="24"/>
          <w:szCs w:val="24"/>
          <w:lang w:val="uk-UA" w:eastAsia="ru-RU"/>
        </w:rPr>
        <w:t>громодянина</w:t>
      </w:r>
      <w:proofErr w:type="spellEnd"/>
      <w:r w:rsidRPr="00807F13">
        <w:rPr>
          <w:rFonts w:ascii="Times New Roman" w:eastAsia="Times New Roman" w:hAnsi="Times New Roman" w:cs="Times New Roman"/>
          <w:sz w:val="24"/>
          <w:szCs w:val="24"/>
          <w:lang w:val="uk-UA" w:eastAsia="ru-RU"/>
        </w:rPr>
        <w:t xml:space="preserve">-продавця та якщо мито складає не </w:t>
      </w:r>
      <w:r w:rsidRPr="00807F13">
        <w:rPr>
          <w:rFonts w:ascii="Times New Roman" w:eastAsia="Times New Roman" w:hAnsi="Times New Roman" w:cs="Times New Roman"/>
          <w:sz w:val="24"/>
          <w:szCs w:val="24"/>
          <w:lang w:val="uk-UA" w:eastAsia="ru-RU"/>
        </w:rPr>
        <w:lastRenderedPageBreak/>
        <w:t xml:space="preserve">менш, ніж </w:t>
      </w:r>
      <w:r w:rsidRPr="00807F13">
        <w:rPr>
          <w:rFonts w:ascii="Times New Roman" w:eastAsia="Times New Roman" w:hAnsi="Times New Roman" w:cs="Times New Roman"/>
          <w:spacing w:val="2"/>
          <w:sz w:val="24"/>
          <w:szCs w:val="24"/>
          <w:lang w:val="uk-UA" w:eastAsia="ru-RU"/>
        </w:rPr>
        <w:t>один</w:t>
      </w:r>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неоподаткований</w:t>
      </w:r>
      <w:r w:rsidRPr="00807F13">
        <w:rPr>
          <w:rFonts w:ascii="Times New Roman" w:eastAsia="Times New Roman" w:hAnsi="Times New Roman" w:cs="Times New Roman"/>
          <w:sz w:val="24"/>
          <w:szCs w:val="24"/>
          <w:lang w:val="uk-UA" w:eastAsia="ru-RU"/>
        </w:rPr>
        <w:t xml:space="preserve"> мінімум </w:t>
      </w:r>
      <w:r w:rsidRPr="00807F13">
        <w:rPr>
          <w:rFonts w:ascii="Times New Roman" w:eastAsia="Times New Roman" w:hAnsi="Times New Roman" w:cs="Times New Roman"/>
          <w:spacing w:val="2"/>
          <w:sz w:val="24"/>
          <w:szCs w:val="24"/>
          <w:lang w:val="uk-UA" w:eastAsia="ru-RU"/>
        </w:rPr>
        <w:t>прибутків</w:t>
      </w:r>
      <w:r w:rsidRPr="00807F13">
        <w:rPr>
          <w:rFonts w:ascii="Times New Roman" w:eastAsia="Times New Roman" w:hAnsi="Times New Roman" w:cs="Times New Roman"/>
          <w:sz w:val="24"/>
          <w:szCs w:val="24"/>
          <w:lang w:val="uk-UA" w:eastAsia="ru-RU"/>
        </w:rPr>
        <w:t xml:space="preserve"> громадян. Вважаємо, що ця норма викладена не зовсім досконало як за формою, так і за змістом. Адже виникає ряд питань. По-перше, стаття 26 Конституції України проголосила рівність прав громадян України, іноземців і </w:t>
      </w:r>
      <w:r w:rsidRPr="00807F13">
        <w:rPr>
          <w:rFonts w:ascii="Times New Roman" w:eastAsia="Times New Roman" w:hAnsi="Times New Roman" w:cs="Times New Roman"/>
          <w:spacing w:val="2"/>
          <w:sz w:val="24"/>
          <w:szCs w:val="24"/>
          <w:lang w:val="uk-UA" w:eastAsia="ru-RU"/>
        </w:rPr>
        <w:t>осіб</w:t>
      </w:r>
      <w:r w:rsidRPr="00807F13">
        <w:rPr>
          <w:rFonts w:ascii="Times New Roman" w:eastAsia="Times New Roman" w:hAnsi="Times New Roman" w:cs="Times New Roman"/>
          <w:sz w:val="24"/>
          <w:szCs w:val="24"/>
          <w:lang w:val="uk-UA" w:eastAsia="ru-RU"/>
        </w:rPr>
        <w:t xml:space="preserve"> без громадянства. Але у ст. 3 Декрету КМ України “Про державне мито” </w:t>
      </w:r>
      <w:r w:rsidRPr="00807F13">
        <w:rPr>
          <w:rFonts w:ascii="Times New Roman" w:eastAsia="Times New Roman" w:hAnsi="Times New Roman" w:cs="Times New Roman"/>
          <w:spacing w:val="2"/>
          <w:sz w:val="24"/>
          <w:szCs w:val="24"/>
          <w:lang w:val="uk-UA" w:eastAsia="ru-RU"/>
        </w:rPr>
        <w:t>мова</w:t>
      </w:r>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йде</w:t>
      </w:r>
      <w:r w:rsidRPr="00807F13">
        <w:rPr>
          <w:rFonts w:ascii="Times New Roman" w:eastAsia="Times New Roman" w:hAnsi="Times New Roman" w:cs="Times New Roman"/>
          <w:sz w:val="24"/>
          <w:szCs w:val="24"/>
          <w:lang w:val="uk-UA" w:eastAsia="ru-RU"/>
        </w:rPr>
        <w:t xml:space="preserve"> про громадянина-продавця і </w:t>
      </w:r>
      <w:r w:rsidRPr="00807F13">
        <w:rPr>
          <w:rFonts w:ascii="Times New Roman" w:eastAsia="Times New Roman" w:hAnsi="Times New Roman" w:cs="Times New Roman"/>
          <w:spacing w:val="2"/>
          <w:sz w:val="24"/>
          <w:szCs w:val="24"/>
          <w:lang w:val="uk-UA" w:eastAsia="ru-RU"/>
        </w:rPr>
        <w:t>при</w:t>
      </w:r>
      <w:r w:rsidRPr="00807F13">
        <w:rPr>
          <w:rFonts w:ascii="Times New Roman" w:eastAsia="Times New Roman" w:hAnsi="Times New Roman" w:cs="Times New Roman"/>
          <w:sz w:val="24"/>
          <w:szCs w:val="24"/>
          <w:lang w:val="uk-UA" w:eastAsia="ru-RU"/>
        </w:rPr>
        <w:t xml:space="preserve"> буквальному тлумаченні цієї норми фізичні особи поставлені в нерівне становище. </w:t>
      </w:r>
      <w:r w:rsidRPr="00807F13">
        <w:rPr>
          <w:rFonts w:ascii="Times New Roman" w:eastAsia="Times New Roman" w:hAnsi="Times New Roman" w:cs="Times New Roman"/>
          <w:spacing w:val="2"/>
          <w:sz w:val="24"/>
          <w:szCs w:val="24"/>
          <w:lang w:val="uk-UA" w:eastAsia="ru-RU"/>
        </w:rPr>
        <w:t>Крім</w:t>
      </w:r>
      <w:r w:rsidRPr="00807F13">
        <w:rPr>
          <w:rFonts w:ascii="Times New Roman" w:eastAsia="Times New Roman" w:hAnsi="Times New Roman" w:cs="Times New Roman"/>
          <w:sz w:val="24"/>
          <w:szCs w:val="24"/>
          <w:lang w:val="uk-UA" w:eastAsia="ru-RU"/>
        </w:rPr>
        <w:t xml:space="preserve"> того, </w:t>
      </w:r>
      <w:r w:rsidRPr="00807F13">
        <w:rPr>
          <w:rFonts w:ascii="Times New Roman" w:eastAsia="Times New Roman" w:hAnsi="Times New Roman" w:cs="Times New Roman"/>
          <w:spacing w:val="2"/>
          <w:sz w:val="24"/>
          <w:szCs w:val="24"/>
          <w:lang w:val="uk-UA" w:eastAsia="ru-RU"/>
        </w:rPr>
        <w:t>з</w:t>
      </w:r>
      <w:r w:rsidRPr="00807F13">
        <w:rPr>
          <w:rFonts w:ascii="Times New Roman" w:eastAsia="Times New Roman" w:hAnsi="Times New Roman" w:cs="Times New Roman"/>
          <w:sz w:val="24"/>
          <w:szCs w:val="24"/>
          <w:lang w:val="uk-UA" w:eastAsia="ru-RU"/>
        </w:rPr>
        <w:t xml:space="preserve"> тексту статті неясно, про яких громадян </w:t>
      </w:r>
      <w:r w:rsidRPr="00807F13">
        <w:rPr>
          <w:rFonts w:ascii="Times New Roman" w:eastAsia="Times New Roman" w:hAnsi="Times New Roman" w:cs="Times New Roman"/>
          <w:spacing w:val="2"/>
          <w:sz w:val="24"/>
          <w:szCs w:val="24"/>
          <w:lang w:val="uk-UA" w:eastAsia="ru-RU"/>
        </w:rPr>
        <w:t>йде</w:t>
      </w:r>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мова:</w:t>
      </w:r>
      <w:r w:rsidRPr="00807F13">
        <w:rPr>
          <w:rFonts w:ascii="Times New Roman" w:eastAsia="Times New Roman" w:hAnsi="Times New Roman" w:cs="Times New Roman"/>
          <w:sz w:val="24"/>
          <w:szCs w:val="24"/>
          <w:lang w:val="uk-UA" w:eastAsia="ru-RU"/>
        </w:rPr>
        <w:t xml:space="preserve"> тільки українських або іноземних також. Тому вважаємо, що </w:t>
      </w:r>
      <w:proofErr w:type="spellStart"/>
      <w:r w:rsidRPr="00807F13">
        <w:rPr>
          <w:rFonts w:ascii="Times New Roman" w:eastAsia="Times New Roman" w:hAnsi="Times New Roman" w:cs="Times New Roman"/>
          <w:spacing w:val="2"/>
          <w:sz w:val="24"/>
          <w:szCs w:val="24"/>
          <w:lang w:val="uk-UA" w:eastAsia="ru-RU"/>
        </w:rPr>
        <w:t>п.п</w:t>
      </w:r>
      <w:proofErr w:type="spellEnd"/>
      <w:r w:rsidRPr="00807F13">
        <w:rPr>
          <w:rFonts w:ascii="Times New Roman" w:eastAsia="Times New Roman" w:hAnsi="Times New Roman" w:cs="Times New Roman"/>
          <w:spacing w:val="2"/>
          <w:sz w:val="24"/>
          <w:szCs w:val="24"/>
          <w:lang w:val="uk-UA" w:eastAsia="ru-RU"/>
        </w:rPr>
        <w:t>.</w:t>
      </w:r>
      <w:r w:rsidRPr="00807F13">
        <w:rPr>
          <w:rFonts w:ascii="Times New Roman" w:eastAsia="Times New Roman" w:hAnsi="Times New Roman" w:cs="Times New Roman"/>
          <w:sz w:val="24"/>
          <w:szCs w:val="24"/>
          <w:lang w:val="uk-UA" w:eastAsia="ru-RU"/>
        </w:rPr>
        <w:t xml:space="preserve"> “а” п. 3 ст. 3 Декрету Кабінету Міністрів України “Про державне мито” було б найкраще викласти в </w:t>
      </w:r>
      <w:r w:rsidRPr="00807F13">
        <w:rPr>
          <w:rFonts w:ascii="Times New Roman" w:eastAsia="Times New Roman" w:hAnsi="Times New Roman" w:cs="Times New Roman"/>
          <w:spacing w:val="2"/>
          <w:sz w:val="24"/>
          <w:szCs w:val="24"/>
          <w:lang w:val="uk-UA" w:eastAsia="ru-RU"/>
        </w:rPr>
        <w:t>наступній</w:t>
      </w:r>
      <w:r w:rsidRPr="00807F13">
        <w:rPr>
          <w:rFonts w:ascii="Times New Roman" w:eastAsia="Times New Roman" w:hAnsi="Times New Roman" w:cs="Times New Roman"/>
          <w:sz w:val="24"/>
          <w:szCs w:val="24"/>
          <w:lang w:val="uk-UA" w:eastAsia="ru-RU"/>
        </w:rPr>
        <w:t xml:space="preserve"> редакції: “За посвідчення договорів відчуження житлових </w:t>
      </w:r>
      <w:r w:rsidRPr="00807F13">
        <w:rPr>
          <w:rFonts w:ascii="Times New Roman" w:eastAsia="Times New Roman" w:hAnsi="Times New Roman" w:cs="Times New Roman"/>
          <w:spacing w:val="2"/>
          <w:sz w:val="24"/>
          <w:szCs w:val="24"/>
          <w:lang w:val="uk-UA" w:eastAsia="ru-RU"/>
        </w:rPr>
        <w:t>будинків</w:t>
      </w:r>
      <w:r w:rsidRPr="00807F13">
        <w:rPr>
          <w:rFonts w:ascii="Times New Roman" w:eastAsia="Times New Roman" w:hAnsi="Times New Roman" w:cs="Times New Roman"/>
          <w:sz w:val="24"/>
          <w:szCs w:val="24"/>
          <w:lang w:val="uk-UA" w:eastAsia="ru-RU"/>
        </w:rPr>
        <w:t xml:space="preserve">, квартир, кімнат, дач, садових будиночків, гаражів, а також </w:t>
      </w:r>
      <w:r w:rsidRPr="00807F13">
        <w:rPr>
          <w:rFonts w:ascii="Times New Roman" w:eastAsia="Times New Roman" w:hAnsi="Times New Roman" w:cs="Times New Roman"/>
          <w:spacing w:val="2"/>
          <w:sz w:val="24"/>
          <w:szCs w:val="24"/>
          <w:lang w:val="uk-UA" w:eastAsia="ru-RU"/>
        </w:rPr>
        <w:t>інших</w:t>
      </w:r>
      <w:r w:rsidRPr="00807F13">
        <w:rPr>
          <w:rFonts w:ascii="Times New Roman" w:eastAsia="Times New Roman" w:hAnsi="Times New Roman" w:cs="Times New Roman"/>
          <w:sz w:val="24"/>
          <w:szCs w:val="24"/>
          <w:lang w:val="uk-UA" w:eastAsia="ru-RU"/>
        </w:rPr>
        <w:t xml:space="preserve"> об'єктів нерухомого майна, які перебувають у власності фізичної особи - 1 </w:t>
      </w:r>
      <w:r w:rsidRPr="00807F13">
        <w:rPr>
          <w:rFonts w:ascii="Times New Roman" w:eastAsia="Times New Roman" w:hAnsi="Times New Roman" w:cs="Times New Roman"/>
          <w:spacing w:val="2"/>
          <w:sz w:val="24"/>
          <w:szCs w:val="24"/>
          <w:lang w:val="uk-UA" w:eastAsia="ru-RU"/>
        </w:rPr>
        <w:t>процент</w:t>
      </w:r>
      <w:r w:rsidRPr="00807F13">
        <w:rPr>
          <w:rFonts w:ascii="Times New Roman" w:eastAsia="Times New Roman" w:hAnsi="Times New Roman" w:cs="Times New Roman"/>
          <w:sz w:val="24"/>
          <w:szCs w:val="24"/>
          <w:lang w:val="uk-UA" w:eastAsia="ru-RU"/>
        </w:rPr>
        <w:t xml:space="preserve"> суми договору, але не менше </w:t>
      </w:r>
      <w:r w:rsidRPr="00807F13">
        <w:rPr>
          <w:rFonts w:ascii="Times New Roman" w:eastAsia="Times New Roman" w:hAnsi="Times New Roman" w:cs="Times New Roman"/>
          <w:spacing w:val="2"/>
          <w:sz w:val="24"/>
          <w:szCs w:val="24"/>
          <w:lang w:val="uk-UA" w:eastAsia="ru-RU"/>
        </w:rPr>
        <w:t>одного</w:t>
      </w:r>
      <w:r w:rsidRPr="00807F13">
        <w:rPr>
          <w:rFonts w:ascii="Times New Roman" w:eastAsia="Times New Roman" w:hAnsi="Times New Roman" w:cs="Times New Roman"/>
          <w:sz w:val="24"/>
          <w:szCs w:val="24"/>
          <w:lang w:val="uk-UA" w:eastAsia="ru-RU"/>
        </w:rPr>
        <w:t xml:space="preserve"> неоподатковуваного мінімуму </w:t>
      </w:r>
      <w:r w:rsidRPr="00807F13">
        <w:rPr>
          <w:rFonts w:ascii="Times New Roman" w:eastAsia="Times New Roman" w:hAnsi="Times New Roman" w:cs="Times New Roman"/>
          <w:spacing w:val="2"/>
          <w:sz w:val="24"/>
          <w:szCs w:val="24"/>
          <w:lang w:val="uk-UA" w:eastAsia="ru-RU"/>
        </w:rPr>
        <w:t>прибутків</w:t>
      </w:r>
      <w:r w:rsidRPr="00807F13">
        <w:rPr>
          <w:rFonts w:ascii="Times New Roman" w:eastAsia="Times New Roman" w:hAnsi="Times New Roman" w:cs="Times New Roman"/>
          <w:sz w:val="24"/>
          <w:szCs w:val="24"/>
          <w:lang w:val="uk-UA" w:eastAsia="ru-RU"/>
        </w:rPr>
        <w:t xml:space="preserve"> громадян”.</w:t>
      </w:r>
    </w:p>
    <w:p w14:paraId="5F9ACBFD"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pacing w:val="2"/>
          <w:sz w:val="24"/>
          <w:szCs w:val="24"/>
          <w:lang w:val="uk-UA" w:eastAsia="ru-RU"/>
        </w:rPr>
        <w:t>Якщо</w:t>
      </w:r>
      <w:r w:rsidRPr="00807F13">
        <w:rPr>
          <w:rFonts w:ascii="Times New Roman" w:eastAsia="Times New Roman" w:hAnsi="Times New Roman" w:cs="Times New Roman"/>
          <w:sz w:val="24"/>
          <w:szCs w:val="24"/>
          <w:lang w:val="uk-UA" w:eastAsia="ru-RU"/>
        </w:rPr>
        <w:t xml:space="preserve"> ознаками предмету є його оцінка, індивідуальні показники, то не можна обійтися і без кількісного показника, який також потрібно визнати істотною ознакою предмета договору. Як правило, </w:t>
      </w:r>
      <w:r w:rsidRPr="00807F13">
        <w:rPr>
          <w:rFonts w:ascii="Times New Roman" w:eastAsia="Times New Roman" w:hAnsi="Times New Roman" w:cs="Times New Roman"/>
          <w:spacing w:val="2"/>
          <w:sz w:val="24"/>
          <w:szCs w:val="24"/>
          <w:lang w:val="uk-UA" w:eastAsia="ru-RU"/>
        </w:rPr>
        <w:t>проводиться</w:t>
      </w:r>
      <w:r w:rsidRPr="00807F13">
        <w:rPr>
          <w:rFonts w:ascii="Times New Roman" w:eastAsia="Times New Roman" w:hAnsi="Times New Roman" w:cs="Times New Roman"/>
          <w:sz w:val="24"/>
          <w:szCs w:val="24"/>
          <w:lang w:val="uk-UA" w:eastAsia="ru-RU"/>
        </w:rPr>
        <w:t xml:space="preserve"> міна </w:t>
      </w:r>
      <w:r w:rsidRPr="00807F13">
        <w:rPr>
          <w:rFonts w:ascii="Times New Roman" w:eastAsia="Times New Roman" w:hAnsi="Times New Roman" w:cs="Times New Roman"/>
          <w:spacing w:val="2"/>
          <w:sz w:val="24"/>
          <w:szCs w:val="24"/>
          <w:lang w:val="uk-UA" w:eastAsia="ru-RU"/>
        </w:rPr>
        <w:t>одного</w:t>
      </w:r>
      <w:r w:rsidRPr="00807F13">
        <w:rPr>
          <w:rFonts w:ascii="Times New Roman" w:eastAsia="Times New Roman" w:hAnsi="Times New Roman" w:cs="Times New Roman"/>
          <w:sz w:val="24"/>
          <w:szCs w:val="24"/>
          <w:lang w:val="uk-UA" w:eastAsia="ru-RU"/>
        </w:rPr>
        <w:t xml:space="preserve"> об'єкта житлового фонду на іншій, але також є можливим </w:t>
      </w:r>
      <w:r w:rsidRPr="00807F13">
        <w:rPr>
          <w:rFonts w:ascii="Times New Roman" w:eastAsia="Times New Roman" w:hAnsi="Times New Roman" w:cs="Times New Roman"/>
          <w:spacing w:val="2"/>
          <w:sz w:val="24"/>
          <w:szCs w:val="24"/>
          <w:lang w:val="uk-UA" w:eastAsia="ru-RU"/>
        </w:rPr>
        <w:t>інший</w:t>
      </w:r>
      <w:r w:rsidRPr="00807F13">
        <w:rPr>
          <w:rFonts w:ascii="Times New Roman" w:eastAsia="Times New Roman" w:hAnsi="Times New Roman" w:cs="Times New Roman"/>
          <w:sz w:val="24"/>
          <w:szCs w:val="24"/>
          <w:lang w:val="uk-UA" w:eastAsia="ru-RU"/>
        </w:rPr>
        <w:t xml:space="preserve"> варіант. Наприклад, іноді зустрічається так зване “розселення”. При цьому результатом міни є те, що власники кімнат комунальної квартирі </w:t>
      </w:r>
      <w:r w:rsidRPr="00807F13">
        <w:rPr>
          <w:rFonts w:ascii="Times New Roman" w:eastAsia="Times New Roman" w:hAnsi="Times New Roman" w:cs="Times New Roman"/>
          <w:spacing w:val="2"/>
          <w:sz w:val="24"/>
          <w:szCs w:val="24"/>
          <w:lang w:val="uk-UA" w:eastAsia="ru-RU"/>
        </w:rPr>
        <w:t>отримують</w:t>
      </w:r>
      <w:r w:rsidRPr="00807F13">
        <w:rPr>
          <w:rFonts w:ascii="Times New Roman" w:eastAsia="Times New Roman" w:hAnsi="Times New Roman" w:cs="Times New Roman"/>
          <w:sz w:val="24"/>
          <w:szCs w:val="24"/>
          <w:lang w:val="uk-UA" w:eastAsia="ru-RU"/>
        </w:rPr>
        <w:t xml:space="preserve"> у власність ізольоване житло, а інша </w:t>
      </w:r>
      <w:r w:rsidRPr="00807F13">
        <w:rPr>
          <w:rFonts w:ascii="Times New Roman" w:eastAsia="Times New Roman" w:hAnsi="Times New Roman" w:cs="Times New Roman"/>
          <w:spacing w:val="2"/>
          <w:sz w:val="24"/>
          <w:szCs w:val="24"/>
          <w:lang w:val="uk-UA" w:eastAsia="ru-RU"/>
        </w:rPr>
        <w:t>сторона</w:t>
      </w:r>
      <w:r w:rsidRPr="00807F13">
        <w:rPr>
          <w:rFonts w:ascii="Times New Roman" w:eastAsia="Times New Roman" w:hAnsi="Times New Roman" w:cs="Times New Roman"/>
          <w:sz w:val="24"/>
          <w:szCs w:val="24"/>
          <w:lang w:val="uk-UA" w:eastAsia="ru-RU"/>
        </w:rPr>
        <w:t xml:space="preserve"> стає єдиним власником цієї колишньої комунальної квартири. У цьому випадку укладається декілька договорів міни житла з декількома власниками, а кількість об'єктів житлового фонду відповідно зростає. Останніх в договорі міни житла може бути не менше двох та вони мають бути визначені. </w:t>
      </w:r>
      <w:r w:rsidRPr="00807F13">
        <w:rPr>
          <w:rFonts w:ascii="Times New Roman" w:eastAsia="Times New Roman" w:hAnsi="Times New Roman" w:cs="Times New Roman"/>
          <w:spacing w:val="2"/>
          <w:sz w:val="24"/>
          <w:szCs w:val="24"/>
          <w:lang w:val="uk-UA" w:eastAsia="ru-RU"/>
        </w:rPr>
        <w:t>При</w:t>
      </w:r>
      <w:r w:rsidRPr="00807F13">
        <w:rPr>
          <w:rFonts w:ascii="Times New Roman" w:eastAsia="Times New Roman" w:hAnsi="Times New Roman" w:cs="Times New Roman"/>
          <w:sz w:val="24"/>
          <w:szCs w:val="24"/>
          <w:lang w:val="uk-UA" w:eastAsia="ru-RU"/>
        </w:rPr>
        <w:t xml:space="preserve"> цьому за одним договором міни кожна </w:t>
      </w:r>
      <w:r w:rsidRPr="00807F13">
        <w:rPr>
          <w:rFonts w:ascii="Times New Roman" w:eastAsia="Times New Roman" w:hAnsi="Times New Roman" w:cs="Times New Roman"/>
          <w:spacing w:val="2"/>
          <w:sz w:val="24"/>
          <w:szCs w:val="24"/>
          <w:lang w:val="uk-UA" w:eastAsia="ru-RU"/>
        </w:rPr>
        <w:t>зі</w:t>
      </w:r>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сторін</w:t>
      </w:r>
      <w:r w:rsidRPr="00807F13">
        <w:rPr>
          <w:rFonts w:ascii="Times New Roman" w:eastAsia="Times New Roman" w:hAnsi="Times New Roman" w:cs="Times New Roman"/>
          <w:sz w:val="24"/>
          <w:szCs w:val="24"/>
          <w:lang w:val="uk-UA" w:eastAsia="ru-RU"/>
        </w:rPr>
        <w:t xml:space="preserve"> має право як відчужувати, так і набу</w:t>
      </w:r>
      <w:r w:rsidRPr="00807F13">
        <w:rPr>
          <w:rFonts w:ascii="Times New Roman" w:eastAsia="Times New Roman" w:hAnsi="Times New Roman" w:cs="Times New Roman"/>
          <w:spacing w:val="2"/>
          <w:sz w:val="24"/>
          <w:szCs w:val="24"/>
          <w:lang w:val="uk-UA" w:eastAsia="ru-RU"/>
        </w:rPr>
        <w:t>вати</w:t>
      </w:r>
      <w:r w:rsidRPr="00807F13">
        <w:rPr>
          <w:rFonts w:ascii="Times New Roman" w:eastAsia="Times New Roman" w:hAnsi="Times New Roman" w:cs="Times New Roman"/>
          <w:sz w:val="24"/>
          <w:szCs w:val="24"/>
          <w:lang w:val="uk-UA" w:eastAsia="ru-RU"/>
        </w:rPr>
        <w:t xml:space="preserve"> у власність </w:t>
      </w:r>
      <w:r w:rsidRPr="00807F13">
        <w:rPr>
          <w:rFonts w:ascii="Times New Roman" w:eastAsia="Times New Roman" w:hAnsi="Times New Roman" w:cs="Times New Roman"/>
          <w:spacing w:val="2"/>
          <w:sz w:val="24"/>
          <w:szCs w:val="24"/>
          <w:lang w:val="uk-UA" w:eastAsia="ru-RU"/>
        </w:rPr>
        <w:t>один</w:t>
      </w:r>
      <w:r w:rsidRPr="00807F13">
        <w:rPr>
          <w:rFonts w:ascii="Times New Roman" w:eastAsia="Times New Roman" w:hAnsi="Times New Roman" w:cs="Times New Roman"/>
          <w:sz w:val="24"/>
          <w:szCs w:val="24"/>
          <w:lang w:val="uk-UA" w:eastAsia="ru-RU"/>
        </w:rPr>
        <w:t xml:space="preserve"> або </w:t>
      </w:r>
      <w:r w:rsidRPr="00807F13">
        <w:rPr>
          <w:rFonts w:ascii="Times New Roman" w:eastAsia="Times New Roman" w:hAnsi="Times New Roman" w:cs="Times New Roman"/>
          <w:spacing w:val="2"/>
          <w:sz w:val="24"/>
          <w:szCs w:val="24"/>
          <w:lang w:val="uk-UA" w:eastAsia="ru-RU"/>
        </w:rPr>
        <w:t>декілька</w:t>
      </w:r>
      <w:r w:rsidRPr="00807F13">
        <w:rPr>
          <w:rFonts w:ascii="Times New Roman" w:eastAsia="Times New Roman" w:hAnsi="Times New Roman" w:cs="Times New Roman"/>
          <w:sz w:val="24"/>
          <w:szCs w:val="24"/>
          <w:lang w:val="uk-UA" w:eastAsia="ru-RU"/>
        </w:rPr>
        <w:t xml:space="preserve"> об'єктів житлового фонду, що </w:t>
      </w:r>
      <w:r w:rsidRPr="00807F13">
        <w:rPr>
          <w:rFonts w:ascii="Times New Roman" w:eastAsia="Times New Roman" w:hAnsi="Times New Roman" w:cs="Times New Roman"/>
          <w:spacing w:val="2"/>
          <w:sz w:val="24"/>
          <w:szCs w:val="24"/>
          <w:lang w:val="uk-UA" w:eastAsia="ru-RU"/>
        </w:rPr>
        <w:t>складають</w:t>
      </w:r>
      <w:r w:rsidRPr="00807F13">
        <w:rPr>
          <w:rFonts w:ascii="Times New Roman" w:eastAsia="Times New Roman" w:hAnsi="Times New Roman" w:cs="Times New Roman"/>
          <w:sz w:val="24"/>
          <w:szCs w:val="24"/>
          <w:lang w:val="uk-UA" w:eastAsia="ru-RU"/>
        </w:rPr>
        <w:t xml:space="preserve"> предмет договору.</w:t>
      </w:r>
    </w:p>
    <w:p w14:paraId="509095A1"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bCs/>
          <w:sz w:val="24"/>
          <w:szCs w:val="24"/>
          <w:lang w:val="uk-UA" w:eastAsia="ru-RU"/>
        </w:rPr>
      </w:pPr>
      <w:r w:rsidRPr="00807F13">
        <w:rPr>
          <w:rFonts w:ascii="Times New Roman" w:eastAsia="Times New Roman" w:hAnsi="Times New Roman" w:cs="Times New Roman"/>
          <w:sz w:val="24"/>
          <w:szCs w:val="24"/>
          <w:lang w:val="uk-UA" w:eastAsia="ru-RU"/>
        </w:rPr>
        <w:t xml:space="preserve">Предметом договору міни взагалі може бути будь-яке майно, що не є обмеженим у цивільному обігу. Це прямо витікає </w:t>
      </w:r>
      <w:r w:rsidRPr="00807F13">
        <w:rPr>
          <w:rFonts w:ascii="Times New Roman" w:eastAsia="Times New Roman" w:hAnsi="Times New Roman" w:cs="Times New Roman"/>
          <w:spacing w:val="2"/>
          <w:sz w:val="24"/>
          <w:szCs w:val="24"/>
          <w:lang w:val="uk-UA" w:eastAsia="ru-RU"/>
        </w:rPr>
        <w:t>з</w:t>
      </w:r>
      <w:r w:rsidRPr="00807F13">
        <w:rPr>
          <w:rFonts w:ascii="Times New Roman" w:eastAsia="Times New Roman" w:hAnsi="Times New Roman" w:cs="Times New Roman"/>
          <w:sz w:val="24"/>
          <w:szCs w:val="24"/>
          <w:lang w:val="uk-UA" w:eastAsia="ru-RU"/>
        </w:rPr>
        <w:t xml:space="preserve"> легального визначення договору міни в ст. 241 </w:t>
      </w:r>
      <w:r w:rsidRPr="00807F13">
        <w:rPr>
          <w:rFonts w:ascii="Times New Roman" w:eastAsia="Times New Roman" w:hAnsi="Times New Roman" w:cs="Times New Roman"/>
          <w:spacing w:val="2"/>
          <w:sz w:val="24"/>
          <w:szCs w:val="24"/>
          <w:lang w:val="uk-UA" w:eastAsia="ru-RU"/>
        </w:rPr>
        <w:t>ЦК УРСР</w:t>
      </w:r>
      <w:r w:rsidRPr="00807F13">
        <w:rPr>
          <w:rFonts w:ascii="Times New Roman" w:eastAsia="Times New Roman" w:hAnsi="Times New Roman" w:cs="Times New Roman"/>
          <w:sz w:val="24"/>
          <w:szCs w:val="24"/>
          <w:lang w:val="uk-UA" w:eastAsia="ru-RU"/>
        </w:rPr>
        <w:t xml:space="preserve">. </w:t>
      </w:r>
    </w:p>
    <w:p w14:paraId="55C930D5" w14:textId="6E3AEF0B"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У сучасному праві майно, що обмінюється за договором міни не має спеціального визначення на термінологічному рівні. І</w:t>
      </w:r>
      <w:r w:rsidRPr="00807F13">
        <w:rPr>
          <w:rFonts w:ascii="Times New Roman" w:eastAsia="Times New Roman" w:hAnsi="Times New Roman" w:cs="Times New Roman"/>
          <w:spacing w:val="2"/>
          <w:sz w:val="24"/>
          <w:szCs w:val="24"/>
          <w:lang w:val="uk-UA" w:eastAsia="ru-RU"/>
        </w:rPr>
        <w:t>нша</w:t>
      </w:r>
      <w:r w:rsidRPr="00807F13">
        <w:rPr>
          <w:rFonts w:ascii="Times New Roman" w:eastAsia="Times New Roman" w:hAnsi="Times New Roman" w:cs="Times New Roman"/>
          <w:sz w:val="24"/>
          <w:szCs w:val="24"/>
          <w:lang w:val="uk-UA" w:eastAsia="ru-RU"/>
        </w:rPr>
        <w:t xml:space="preserve"> ситуація була у дореволюційному російському праві. Як </w:t>
      </w:r>
      <w:r w:rsidRPr="00807F13">
        <w:rPr>
          <w:rFonts w:ascii="Times New Roman" w:eastAsia="Times New Roman" w:hAnsi="Times New Roman" w:cs="Times New Roman"/>
          <w:spacing w:val="2"/>
          <w:sz w:val="24"/>
          <w:szCs w:val="24"/>
          <w:lang w:val="uk-UA" w:eastAsia="ru-RU"/>
        </w:rPr>
        <w:t>відмічав</w:t>
      </w:r>
      <w:r w:rsidRPr="00807F13">
        <w:rPr>
          <w:rFonts w:ascii="Times New Roman" w:eastAsia="Times New Roman" w:hAnsi="Times New Roman" w:cs="Times New Roman"/>
          <w:sz w:val="24"/>
          <w:szCs w:val="24"/>
          <w:lang w:val="uk-UA" w:eastAsia="ru-RU"/>
        </w:rPr>
        <w:t xml:space="preserve"> </w:t>
      </w:r>
      <w:proofErr w:type="spellStart"/>
      <w:r w:rsidRPr="00807F13">
        <w:rPr>
          <w:rFonts w:ascii="Times New Roman" w:eastAsia="Times New Roman" w:hAnsi="Times New Roman" w:cs="Times New Roman"/>
          <w:sz w:val="24"/>
          <w:szCs w:val="24"/>
          <w:lang w:val="uk-UA" w:eastAsia="ru-RU"/>
        </w:rPr>
        <w:t>К.П.Победоносцев</w:t>
      </w:r>
      <w:proofErr w:type="spellEnd"/>
      <w:r w:rsidRPr="00807F13">
        <w:rPr>
          <w:rFonts w:ascii="Times New Roman" w:eastAsia="Times New Roman" w:hAnsi="Times New Roman" w:cs="Times New Roman"/>
          <w:sz w:val="24"/>
          <w:szCs w:val="24"/>
          <w:lang w:val="uk-UA" w:eastAsia="ru-RU"/>
        </w:rPr>
        <w:t xml:space="preserve">, відносно речі, яка набувається чи відчужується за договором міни було </w:t>
      </w:r>
      <w:r w:rsidRPr="00807F13">
        <w:rPr>
          <w:rFonts w:ascii="Times New Roman" w:eastAsia="Times New Roman" w:hAnsi="Times New Roman" w:cs="Times New Roman"/>
          <w:spacing w:val="2"/>
          <w:sz w:val="24"/>
          <w:szCs w:val="24"/>
          <w:lang w:val="uk-UA" w:eastAsia="ru-RU"/>
        </w:rPr>
        <w:t>встановлено</w:t>
      </w:r>
      <w:r w:rsidRPr="00807F13">
        <w:rPr>
          <w:rFonts w:ascii="Times New Roman" w:eastAsia="Times New Roman" w:hAnsi="Times New Roman" w:cs="Times New Roman"/>
          <w:sz w:val="24"/>
          <w:szCs w:val="24"/>
          <w:lang w:val="uk-UA" w:eastAsia="ru-RU"/>
        </w:rPr>
        <w:t xml:space="preserve">, що перша іменувалася річчю, яку особа виміняла, друга - річчю, яку вона проміняла. Дійсно, ця термінологія специфічна та характерна лише для </w:t>
      </w:r>
      <w:r w:rsidRPr="00807F13">
        <w:rPr>
          <w:rFonts w:ascii="Times New Roman" w:eastAsia="Times New Roman" w:hAnsi="Times New Roman" w:cs="Times New Roman"/>
          <w:spacing w:val="2"/>
          <w:sz w:val="24"/>
          <w:szCs w:val="24"/>
          <w:lang w:val="uk-UA" w:eastAsia="ru-RU"/>
        </w:rPr>
        <w:t>відносин</w:t>
      </w:r>
      <w:r w:rsidRPr="00807F13">
        <w:rPr>
          <w:rFonts w:ascii="Times New Roman" w:eastAsia="Times New Roman" w:hAnsi="Times New Roman" w:cs="Times New Roman"/>
          <w:sz w:val="24"/>
          <w:szCs w:val="24"/>
          <w:lang w:val="uk-UA" w:eastAsia="ru-RU"/>
        </w:rPr>
        <w:t xml:space="preserve"> міни, але на сьогоднішній день вже застаріла та здебільшого застосовується саме для ретроспективних досліджень. У сучасних умовах найчастіше </w:t>
      </w:r>
      <w:r w:rsidRPr="00807F13">
        <w:rPr>
          <w:rFonts w:ascii="Times New Roman" w:eastAsia="Times New Roman" w:hAnsi="Times New Roman" w:cs="Times New Roman"/>
          <w:spacing w:val="2"/>
          <w:sz w:val="24"/>
          <w:szCs w:val="24"/>
          <w:lang w:val="uk-UA" w:eastAsia="ru-RU"/>
        </w:rPr>
        <w:t>вживаються</w:t>
      </w:r>
      <w:r w:rsidRPr="00807F13">
        <w:rPr>
          <w:rFonts w:ascii="Times New Roman" w:eastAsia="Times New Roman" w:hAnsi="Times New Roman" w:cs="Times New Roman"/>
          <w:sz w:val="24"/>
          <w:szCs w:val="24"/>
          <w:lang w:val="uk-UA" w:eastAsia="ru-RU"/>
        </w:rPr>
        <w:t xml:space="preserve"> терміни “відчужувана річ” та “річ, що набувається”. Тому саме ці поняття вживаються нами в даній роботі.</w:t>
      </w:r>
    </w:p>
    <w:p w14:paraId="22633213"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Виходячи з буквального тлумачення чинного законодавства, міна </w:t>
      </w:r>
      <w:r w:rsidRPr="00807F13">
        <w:rPr>
          <w:rFonts w:ascii="Times New Roman" w:eastAsia="Times New Roman" w:hAnsi="Times New Roman" w:cs="Times New Roman"/>
          <w:spacing w:val="2"/>
          <w:sz w:val="24"/>
          <w:szCs w:val="24"/>
          <w:lang w:val="uk-UA" w:eastAsia="ru-RU"/>
        </w:rPr>
        <w:t>передбачає</w:t>
      </w:r>
      <w:r w:rsidRPr="00807F13">
        <w:rPr>
          <w:rFonts w:ascii="Times New Roman" w:eastAsia="Times New Roman" w:hAnsi="Times New Roman" w:cs="Times New Roman"/>
          <w:sz w:val="24"/>
          <w:szCs w:val="24"/>
          <w:lang w:val="uk-UA" w:eastAsia="ru-RU"/>
        </w:rPr>
        <w:t xml:space="preserve"> </w:t>
      </w:r>
      <w:proofErr w:type="spellStart"/>
      <w:r w:rsidRPr="00807F13">
        <w:rPr>
          <w:rFonts w:ascii="Times New Roman" w:eastAsia="Times New Roman" w:hAnsi="Times New Roman" w:cs="Times New Roman"/>
          <w:sz w:val="24"/>
          <w:szCs w:val="24"/>
          <w:lang w:val="uk-UA" w:eastAsia="ru-RU"/>
        </w:rPr>
        <w:t>речеве</w:t>
      </w:r>
      <w:proofErr w:type="spellEnd"/>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надання</w:t>
      </w:r>
      <w:r w:rsidRPr="00807F13">
        <w:rPr>
          <w:rFonts w:ascii="Times New Roman" w:eastAsia="Times New Roman" w:hAnsi="Times New Roman" w:cs="Times New Roman"/>
          <w:sz w:val="24"/>
          <w:szCs w:val="24"/>
          <w:lang w:val="uk-UA" w:eastAsia="ru-RU"/>
        </w:rPr>
        <w:t xml:space="preserve">. Але в цьому випадку необхідно говорити про </w:t>
      </w:r>
      <w:r w:rsidRPr="00807F13">
        <w:rPr>
          <w:rFonts w:ascii="Times New Roman" w:eastAsia="Times New Roman" w:hAnsi="Times New Roman" w:cs="Times New Roman"/>
          <w:spacing w:val="2"/>
          <w:sz w:val="24"/>
          <w:szCs w:val="24"/>
          <w:lang w:val="uk-UA" w:eastAsia="ru-RU"/>
        </w:rPr>
        <w:t>розповсюджене</w:t>
      </w:r>
      <w:r w:rsidRPr="00807F13">
        <w:rPr>
          <w:rFonts w:ascii="Times New Roman" w:eastAsia="Times New Roman" w:hAnsi="Times New Roman" w:cs="Times New Roman"/>
          <w:sz w:val="24"/>
          <w:szCs w:val="24"/>
          <w:lang w:val="uk-UA" w:eastAsia="ru-RU"/>
        </w:rPr>
        <w:t xml:space="preserve"> тлумачення законодавчої норми, оскільки </w:t>
      </w:r>
      <w:r w:rsidRPr="00807F13">
        <w:rPr>
          <w:rFonts w:ascii="Times New Roman" w:eastAsia="Times New Roman" w:hAnsi="Times New Roman" w:cs="Times New Roman"/>
          <w:spacing w:val="2"/>
          <w:sz w:val="24"/>
          <w:szCs w:val="24"/>
          <w:lang w:val="uk-UA" w:eastAsia="ru-RU"/>
        </w:rPr>
        <w:t>застосування правовідносин</w:t>
      </w:r>
      <w:r w:rsidRPr="00807F13">
        <w:rPr>
          <w:rFonts w:ascii="Times New Roman" w:eastAsia="Times New Roman" w:hAnsi="Times New Roman" w:cs="Times New Roman"/>
          <w:sz w:val="24"/>
          <w:szCs w:val="24"/>
          <w:lang w:val="uk-UA" w:eastAsia="ru-RU"/>
        </w:rPr>
        <w:t xml:space="preserve"> міни в ряді випадків говорить про те, що поряд з </w:t>
      </w:r>
      <w:proofErr w:type="spellStart"/>
      <w:r w:rsidRPr="00807F13">
        <w:rPr>
          <w:rFonts w:ascii="Times New Roman" w:eastAsia="Times New Roman" w:hAnsi="Times New Roman" w:cs="Times New Roman"/>
          <w:sz w:val="24"/>
          <w:szCs w:val="24"/>
          <w:lang w:val="uk-UA" w:eastAsia="ru-RU"/>
        </w:rPr>
        <w:t>речевим</w:t>
      </w:r>
      <w:proofErr w:type="spellEnd"/>
      <w:r w:rsidRPr="00807F13">
        <w:rPr>
          <w:rFonts w:ascii="Times New Roman" w:eastAsia="Times New Roman" w:hAnsi="Times New Roman" w:cs="Times New Roman"/>
          <w:sz w:val="24"/>
          <w:szCs w:val="24"/>
          <w:lang w:val="uk-UA" w:eastAsia="ru-RU"/>
        </w:rPr>
        <w:t xml:space="preserve"> наданням є можливим також особисте зустрічне </w:t>
      </w:r>
      <w:r w:rsidRPr="00807F13">
        <w:rPr>
          <w:rFonts w:ascii="Times New Roman" w:eastAsia="Times New Roman" w:hAnsi="Times New Roman" w:cs="Times New Roman"/>
          <w:spacing w:val="2"/>
          <w:sz w:val="24"/>
          <w:szCs w:val="24"/>
          <w:lang w:val="uk-UA" w:eastAsia="ru-RU"/>
        </w:rPr>
        <w:t>надання (у вигляді робіт чи послуг)</w:t>
      </w:r>
      <w:r w:rsidRPr="00807F13">
        <w:rPr>
          <w:rFonts w:ascii="Times New Roman" w:eastAsia="Times New Roman" w:hAnsi="Times New Roman" w:cs="Times New Roman"/>
          <w:sz w:val="24"/>
          <w:szCs w:val="24"/>
          <w:lang w:val="uk-UA" w:eastAsia="ru-RU"/>
        </w:rPr>
        <w:t xml:space="preserve">. Тобто останнє не є виключним та не суперечить діючому законодавству та правовим принципам. </w:t>
      </w:r>
    </w:p>
    <w:p w14:paraId="5284BC72" w14:textId="7A423C9A"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Підтвердженням тому є й думки вчених, що висловлювались з цього приводу. Наприклад, </w:t>
      </w:r>
      <w:proofErr w:type="spellStart"/>
      <w:r w:rsidRPr="00807F13">
        <w:rPr>
          <w:rFonts w:ascii="Times New Roman" w:eastAsia="Times New Roman" w:hAnsi="Times New Roman" w:cs="Times New Roman"/>
          <w:sz w:val="24"/>
          <w:szCs w:val="24"/>
          <w:lang w:val="uk-UA" w:eastAsia="ru-RU"/>
        </w:rPr>
        <w:t>В.А.Ойгензіхт</w:t>
      </w:r>
      <w:proofErr w:type="spellEnd"/>
      <w:r w:rsidRPr="00807F13">
        <w:rPr>
          <w:rFonts w:ascii="Times New Roman" w:eastAsia="Times New Roman" w:hAnsi="Times New Roman" w:cs="Times New Roman"/>
          <w:sz w:val="24"/>
          <w:szCs w:val="24"/>
          <w:lang w:val="uk-UA" w:eastAsia="ru-RU"/>
        </w:rPr>
        <w:t xml:space="preserve"> описує договір міни, за яким </w:t>
      </w:r>
      <w:r w:rsidRPr="00807F13">
        <w:rPr>
          <w:rFonts w:ascii="Times New Roman" w:eastAsia="Times New Roman" w:hAnsi="Times New Roman" w:cs="Times New Roman"/>
          <w:spacing w:val="2"/>
          <w:sz w:val="24"/>
          <w:szCs w:val="24"/>
          <w:lang w:val="uk-UA" w:eastAsia="ru-RU"/>
        </w:rPr>
        <w:t>одна</w:t>
      </w:r>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сторона</w:t>
      </w:r>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надає</w:t>
      </w:r>
      <w:r w:rsidRPr="00807F13">
        <w:rPr>
          <w:rFonts w:ascii="Times New Roman" w:eastAsia="Times New Roman" w:hAnsi="Times New Roman" w:cs="Times New Roman"/>
          <w:sz w:val="24"/>
          <w:szCs w:val="24"/>
          <w:lang w:val="uk-UA" w:eastAsia="ru-RU"/>
        </w:rPr>
        <w:t xml:space="preserve"> у власність річ, інша - зобов'язується виконати певну </w:t>
      </w:r>
      <w:r w:rsidRPr="00807F13">
        <w:rPr>
          <w:rFonts w:ascii="Times New Roman" w:eastAsia="Times New Roman" w:hAnsi="Times New Roman" w:cs="Times New Roman"/>
          <w:spacing w:val="2"/>
          <w:sz w:val="24"/>
          <w:szCs w:val="24"/>
          <w:lang w:val="uk-UA" w:eastAsia="ru-RU"/>
        </w:rPr>
        <w:t>роботу</w:t>
      </w:r>
      <w:r w:rsidRPr="00807F13">
        <w:rPr>
          <w:rFonts w:ascii="Times New Roman" w:eastAsia="Times New Roman" w:hAnsi="Times New Roman" w:cs="Times New Roman"/>
          <w:sz w:val="24"/>
          <w:szCs w:val="24"/>
          <w:lang w:val="uk-UA" w:eastAsia="ru-RU"/>
        </w:rPr>
        <w:t xml:space="preserve">. Зараз є підстави говорити, що ця конструкція міни може бути закріплена також на нормативному рівні, оскільки вона відображена у п. 5 ст. 763 </w:t>
      </w:r>
      <w:r w:rsidRPr="00807F13">
        <w:rPr>
          <w:rFonts w:ascii="Times New Roman" w:eastAsia="Times New Roman" w:hAnsi="Times New Roman" w:cs="Times New Roman"/>
          <w:spacing w:val="2"/>
          <w:sz w:val="24"/>
          <w:szCs w:val="24"/>
          <w:lang w:val="uk-UA" w:eastAsia="ru-RU"/>
        </w:rPr>
        <w:t>ЦК України</w:t>
      </w:r>
      <w:r w:rsidRPr="00807F13">
        <w:rPr>
          <w:rFonts w:ascii="Times New Roman" w:eastAsia="Times New Roman" w:hAnsi="Times New Roman" w:cs="Times New Roman"/>
          <w:sz w:val="24"/>
          <w:szCs w:val="24"/>
          <w:lang w:val="uk-UA" w:eastAsia="ru-RU"/>
        </w:rPr>
        <w:t xml:space="preserve">. </w:t>
      </w:r>
      <w:proofErr w:type="spellStart"/>
      <w:r w:rsidRPr="00807F13">
        <w:rPr>
          <w:rFonts w:ascii="Times New Roman" w:eastAsia="Times New Roman" w:hAnsi="Times New Roman" w:cs="Times New Roman"/>
          <w:sz w:val="24"/>
          <w:szCs w:val="24"/>
          <w:lang w:val="uk-UA" w:eastAsia="ru-RU"/>
        </w:rPr>
        <w:t>В.А.Ойгензіхт</w:t>
      </w:r>
      <w:proofErr w:type="spellEnd"/>
      <w:r w:rsidRPr="00807F13">
        <w:rPr>
          <w:rFonts w:ascii="Times New Roman" w:eastAsia="Times New Roman" w:hAnsi="Times New Roman" w:cs="Times New Roman"/>
          <w:sz w:val="24"/>
          <w:szCs w:val="24"/>
          <w:lang w:val="uk-UA" w:eastAsia="ru-RU"/>
        </w:rPr>
        <w:t xml:space="preserve"> називає такій договір </w:t>
      </w:r>
      <w:r w:rsidRPr="00807F13">
        <w:rPr>
          <w:rFonts w:ascii="Times New Roman" w:eastAsia="Times New Roman" w:hAnsi="Times New Roman" w:cs="Times New Roman"/>
          <w:spacing w:val="2"/>
          <w:sz w:val="24"/>
          <w:szCs w:val="24"/>
          <w:lang w:val="uk-UA" w:eastAsia="ru-RU"/>
        </w:rPr>
        <w:t>конгломератним. Адже при міні речі на роботу (послугу) маємо</w:t>
      </w:r>
      <w:r w:rsidRPr="00807F13">
        <w:rPr>
          <w:rFonts w:ascii="Times New Roman" w:eastAsia="Times New Roman" w:hAnsi="Times New Roman" w:cs="Times New Roman"/>
          <w:sz w:val="24"/>
          <w:szCs w:val="24"/>
          <w:lang w:val="uk-UA" w:eastAsia="ru-RU"/>
        </w:rPr>
        <w:t xml:space="preserve"> різнорідні за своєю сутністю зобов'язання, що обумовлюється різним наданням: речовим в першому випадку та особистим – в другому. При цьому конгломератний договір є різновидом змішаного договору. Останній має місце, наприклад при міні речі на іншу річ з грошовою доплатою. Має місце саме змішаний договір, а не з новий </w:t>
      </w:r>
      <w:r w:rsidRPr="00807F13">
        <w:rPr>
          <w:rFonts w:ascii="Times New Roman" w:eastAsia="Times New Roman" w:hAnsi="Times New Roman" w:cs="Times New Roman"/>
          <w:spacing w:val="2"/>
          <w:sz w:val="24"/>
          <w:szCs w:val="24"/>
          <w:lang w:val="uk-UA" w:eastAsia="ru-RU"/>
        </w:rPr>
        <w:t>вид договору, оскільки</w:t>
      </w:r>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всередині одного правочину</w:t>
      </w:r>
      <w:r w:rsidRPr="00807F13">
        <w:rPr>
          <w:rFonts w:ascii="Times New Roman" w:eastAsia="Times New Roman" w:hAnsi="Times New Roman" w:cs="Times New Roman"/>
          <w:sz w:val="24"/>
          <w:szCs w:val="24"/>
          <w:lang w:val="uk-UA" w:eastAsia="ru-RU"/>
        </w:rPr>
        <w:t xml:space="preserve"> об'єдну</w:t>
      </w:r>
      <w:r w:rsidRPr="00807F13">
        <w:rPr>
          <w:rFonts w:ascii="Times New Roman" w:eastAsia="Times New Roman" w:hAnsi="Times New Roman" w:cs="Times New Roman"/>
          <w:spacing w:val="2"/>
          <w:sz w:val="24"/>
          <w:szCs w:val="24"/>
          <w:lang w:val="uk-UA" w:eastAsia="ru-RU"/>
        </w:rPr>
        <w:t xml:space="preserve">ються </w:t>
      </w:r>
      <w:r w:rsidRPr="00807F13">
        <w:rPr>
          <w:rFonts w:ascii="Times New Roman" w:eastAsia="Times New Roman" w:hAnsi="Times New Roman" w:cs="Times New Roman"/>
          <w:sz w:val="24"/>
          <w:szCs w:val="24"/>
          <w:lang w:val="uk-UA" w:eastAsia="ru-RU"/>
        </w:rPr>
        <w:t xml:space="preserve">два вже відомих  договори з елементами міни і купівлі-продажу, міни і </w:t>
      </w:r>
      <w:proofErr w:type="spellStart"/>
      <w:r w:rsidRPr="00807F13">
        <w:rPr>
          <w:rFonts w:ascii="Times New Roman" w:eastAsia="Times New Roman" w:hAnsi="Times New Roman" w:cs="Times New Roman"/>
          <w:sz w:val="24"/>
          <w:szCs w:val="24"/>
          <w:lang w:val="uk-UA" w:eastAsia="ru-RU"/>
        </w:rPr>
        <w:t>підряду</w:t>
      </w:r>
      <w:proofErr w:type="spellEnd"/>
      <w:r w:rsidRPr="00807F13">
        <w:rPr>
          <w:rFonts w:ascii="Times New Roman" w:eastAsia="Times New Roman" w:hAnsi="Times New Roman" w:cs="Times New Roman"/>
          <w:sz w:val="24"/>
          <w:szCs w:val="24"/>
          <w:lang w:val="uk-UA" w:eastAsia="ru-RU"/>
        </w:rPr>
        <w:t xml:space="preserve"> тощо. Вони й складають змішаний договір, практичне значення якого, за словами </w:t>
      </w:r>
      <w:proofErr w:type="spellStart"/>
      <w:r w:rsidRPr="00807F13">
        <w:rPr>
          <w:rFonts w:ascii="Times New Roman" w:eastAsia="Times New Roman" w:hAnsi="Times New Roman" w:cs="Times New Roman"/>
          <w:sz w:val="24"/>
          <w:szCs w:val="24"/>
          <w:lang w:val="uk-UA" w:eastAsia="ru-RU"/>
        </w:rPr>
        <w:t>О.С.Іоффе</w:t>
      </w:r>
      <w:proofErr w:type="spellEnd"/>
      <w:r w:rsidRPr="00807F13">
        <w:rPr>
          <w:rFonts w:ascii="Times New Roman" w:eastAsia="Times New Roman" w:hAnsi="Times New Roman" w:cs="Times New Roman"/>
          <w:sz w:val="24"/>
          <w:szCs w:val="24"/>
          <w:lang w:val="uk-UA" w:eastAsia="ru-RU"/>
        </w:rPr>
        <w:t>, полягає в тому, що його юридичне нормування забезпечується правилами, які відносяться до кожного з об’єднаних у ньому договірних типів. Іншими словами, кожна з складових частин змішаного договору врегульовуються нормами права того розділу законодавства, що регулює кожен з цих договорів.</w:t>
      </w:r>
    </w:p>
    <w:p w14:paraId="493E4E6F"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У </w:t>
      </w:r>
      <w:r w:rsidRPr="00807F13">
        <w:rPr>
          <w:rFonts w:ascii="Times New Roman" w:eastAsia="Times New Roman" w:hAnsi="Times New Roman" w:cs="Times New Roman"/>
          <w:spacing w:val="2"/>
          <w:sz w:val="24"/>
          <w:szCs w:val="24"/>
          <w:lang w:val="uk-UA" w:eastAsia="ru-RU"/>
        </w:rPr>
        <w:t>ЦК України</w:t>
      </w:r>
      <w:r w:rsidRPr="00807F13">
        <w:rPr>
          <w:rFonts w:ascii="Times New Roman" w:eastAsia="Times New Roman" w:hAnsi="Times New Roman" w:cs="Times New Roman"/>
          <w:sz w:val="24"/>
          <w:szCs w:val="24"/>
          <w:lang w:val="uk-UA" w:eastAsia="ru-RU"/>
        </w:rPr>
        <w:t xml:space="preserve"> міна </w:t>
      </w:r>
      <w:r w:rsidRPr="00807F13">
        <w:rPr>
          <w:rFonts w:ascii="Times New Roman" w:eastAsia="Times New Roman" w:hAnsi="Times New Roman" w:cs="Times New Roman"/>
          <w:spacing w:val="2"/>
          <w:sz w:val="24"/>
          <w:szCs w:val="24"/>
          <w:lang w:val="uk-UA" w:eastAsia="ru-RU"/>
        </w:rPr>
        <w:t>представлена</w:t>
      </w:r>
      <w:r w:rsidRPr="00807F13">
        <w:rPr>
          <w:rFonts w:ascii="Times New Roman" w:eastAsia="Times New Roman" w:hAnsi="Times New Roman" w:cs="Times New Roman"/>
          <w:sz w:val="24"/>
          <w:szCs w:val="24"/>
          <w:lang w:val="uk-UA" w:eastAsia="ru-RU"/>
        </w:rPr>
        <w:t xml:space="preserve"> значно ширше, ніж в </w:t>
      </w:r>
      <w:r w:rsidRPr="00807F13">
        <w:rPr>
          <w:rFonts w:ascii="Times New Roman" w:eastAsia="Times New Roman" w:hAnsi="Times New Roman" w:cs="Times New Roman"/>
          <w:spacing w:val="2"/>
          <w:sz w:val="24"/>
          <w:szCs w:val="24"/>
          <w:lang w:val="uk-UA" w:eastAsia="ru-RU"/>
        </w:rPr>
        <w:t>ЦК УРСР</w:t>
      </w:r>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При</w:t>
      </w:r>
      <w:r w:rsidRPr="00807F13">
        <w:rPr>
          <w:rFonts w:ascii="Times New Roman" w:eastAsia="Times New Roman" w:hAnsi="Times New Roman" w:cs="Times New Roman"/>
          <w:sz w:val="24"/>
          <w:szCs w:val="24"/>
          <w:lang w:val="uk-UA" w:eastAsia="ru-RU"/>
        </w:rPr>
        <w:t xml:space="preserve"> цьому прямо закріплено можливість як </w:t>
      </w:r>
      <w:proofErr w:type="spellStart"/>
      <w:r w:rsidRPr="00807F13">
        <w:rPr>
          <w:rFonts w:ascii="Times New Roman" w:eastAsia="Times New Roman" w:hAnsi="Times New Roman" w:cs="Times New Roman"/>
          <w:sz w:val="24"/>
          <w:szCs w:val="24"/>
          <w:lang w:val="uk-UA" w:eastAsia="ru-RU"/>
        </w:rPr>
        <w:t>речевого</w:t>
      </w:r>
      <w:proofErr w:type="spellEnd"/>
      <w:r w:rsidRPr="00807F13">
        <w:rPr>
          <w:rFonts w:ascii="Times New Roman" w:eastAsia="Times New Roman" w:hAnsi="Times New Roman" w:cs="Times New Roman"/>
          <w:sz w:val="24"/>
          <w:szCs w:val="24"/>
          <w:lang w:val="uk-UA" w:eastAsia="ru-RU"/>
        </w:rPr>
        <w:t xml:space="preserve">, так і особистого </w:t>
      </w:r>
      <w:r w:rsidRPr="00807F13">
        <w:rPr>
          <w:rFonts w:ascii="Times New Roman" w:eastAsia="Times New Roman" w:hAnsi="Times New Roman" w:cs="Times New Roman"/>
          <w:spacing w:val="2"/>
          <w:sz w:val="24"/>
          <w:szCs w:val="24"/>
          <w:lang w:val="uk-UA" w:eastAsia="ru-RU"/>
        </w:rPr>
        <w:t>надання</w:t>
      </w:r>
      <w:r w:rsidRPr="00807F13">
        <w:rPr>
          <w:rFonts w:ascii="Times New Roman" w:eastAsia="Times New Roman" w:hAnsi="Times New Roman" w:cs="Times New Roman"/>
          <w:sz w:val="24"/>
          <w:szCs w:val="24"/>
          <w:lang w:val="uk-UA" w:eastAsia="ru-RU"/>
        </w:rPr>
        <w:t xml:space="preserve"> в рамках </w:t>
      </w:r>
      <w:r w:rsidRPr="00807F13">
        <w:rPr>
          <w:rFonts w:ascii="Times New Roman" w:eastAsia="Times New Roman" w:hAnsi="Times New Roman" w:cs="Times New Roman"/>
          <w:spacing w:val="2"/>
          <w:sz w:val="24"/>
          <w:szCs w:val="24"/>
          <w:lang w:val="uk-UA" w:eastAsia="ru-RU"/>
        </w:rPr>
        <w:t>одного</w:t>
      </w:r>
      <w:r w:rsidRPr="00807F13">
        <w:rPr>
          <w:rFonts w:ascii="Times New Roman" w:eastAsia="Times New Roman" w:hAnsi="Times New Roman" w:cs="Times New Roman"/>
          <w:sz w:val="24"/>
          <w:szCs w:val="24"/>
          <w:lang w:val="uk-UA" w:eastAsia="ru-RU"/>
        </w:rPr>
        <w:t xml:space="preserve"> договору міни. Підтвердженням </w:t>
      </w:r>
      <w:r w:rsidRPr="00807F13">
        <w:rPr>
          <w:rFonts w:ascii="Times New Roman" w:eastAsia="Times New Roman" w:hAnsi="Times New Roman" w:cs="Times New Roman"/>
          <w:spacing w:val="2"/>
          <w:sz w:val="24"/>
          <w:szCs w:val="24"/>
          <w:lang w:val="uk-UA" w:eastAsia="ru-RU"/>
        </w:rPr>
        <w:lastRenderedPageBreak/>
        <w:t>тому</w:t>
      </w:r>
      <w:r w:rsidRPr="00807F13">
        <w:rPr>
          <w:rFonts w:ascii="Times New Roman" w:eastAsia="Times New Roman" w:hAnsi="Times New Roman" w:cs="Times New Roman"/>
          <w:sz w:val="24"/>
          <w:szCs w:val="24"/>
          <w:lang w:val="uk-UA" w:eastAsia="ru-RU"/>
        </w:rPr>
        <w:t xml:space="preserve"> служить п. 5 ст. 763 </w:t>
      </w:r>
      <w:r w:rsidRPr="00807F13">
        <w:rPr>
          <w:rFonts w:ascii="Times New Roman" w:eastAsia="Times New Roman" w:hAnsi="Times New Roman" w:cs="Times New Roman"/>
          <w:spacing w:val="2"/>
          <w:sz w:val="24"/>
          <w:szCs w:val="24"/>
          <w:lang w:val="uk-UA" w:eastAsia="ru-RU"/>
        </w:rPr>
        <w:t>ЦК України</w:t>
      </w:r>
      <w:r w:rsidRPr="00807F13">
        <w:rPr>
          <w:rFonts w:ascii="Times New Roman" w:eastAsia="Times New Roman" w:hAnsi="Times New Roman" w:cs="Times New Roman"/>
          <w:sz w:val="24"/>
          <w:szCs w:val="24"/>
          <w:lang w:val="uk-UA" w:eastAsia="ru-RU"/>
        </w:rPr>
        <w:t xml:space="preserve">, згідно з яким договором міни може бути передбачений збалансований по вартості </w:t>
      </w:r>
      <w:r w:rsidRPr="00807F13">
        <w:rPr>
          <w:rFonts w:ascii="Times New Roman" w:eastAsia="Times New Roman" w:hAnsi="Times New Roman" w:cs="Times New Roman"/>
          <w:spacing w:val="2"/>
          <w:sz w:val="24"/>
          <w:szCs w:val="24"/>
          <w:lang w:val="uk-UA" w:eastAsia="ru-RU"/>
        </w:rPr>
        <w:t>обмін</w:t>
      </w:r>
      <w:r w:rsidRPr="00807F13">
        <w:rPr>
          <w:rFonts w:ascii="Times New Roman" w:eastAsia="Times New Roman" w:hAnsi="Times New Roman" w:cs="Times New Roman"/>
          <w:sz w:val="24"/>
          <w:szCs w:val="24"/>
          <w:lang w:val="uk-UA" w:eastAsia="ru-RU"/>
        </w:rPr>
        <w:t xml:space="preserve"> майна на </w:t>
      </w:r>
      <w:r w:rsidRPr="00807F13">
        <w:rPr>
          <w:rFonts w:ascii="Times New Roman" w:eastAsia="Times New Roman" w:hAnsi="Times New Roman" w:cs="Times New Roman"/>
          <w:spacing w:val="2"/>
          <w:sz w:val="24"/>
          <w:szCs w:val="24"/>
          <w:lang w:val="uk-UA" w:eastAsia="ru-RU"/>
        </w:rPr>
        <w:t>роботи</w:t>
      </w:r>
      <w:r w:rsidRPr="00807F13">
        <w:rPr>
          <w:rFonts w:ascii="Times New Roman" w:eastAsia="Times New Roman" w:hAnsi="Times New Roman" w:cs="Times New Roman"/>
          <w:sz w:val="24"/>
          <w:szCs w:val="24"/>
          <w:lang w:val="uk-UA" w:eastAsia="ru-RU"/>
        </w:rPr>
        <w:t xml:space="preserve"> (послуги), що не </w:t>
      </w:r>
      <w:r w:rsidRPr="00807F13">
        <w:rPr>
          <w:rFonts w:ascii="Times New Roman" w:eastAsia="Times New Roman" w:hAnsi="Times New Roman" w:cs="Times New Roman"/>
          <w:spacing w:val="2"/>
          <w:sz w:val="24"/>
          <w:szCs w:val="24"/>
          <w:lang w:val="uk-UA" w:eastAsia="ru-RU"/>
        </w:rPr>
        <w:t>опосередкований</w:t>
      </w:r>
      <w:r w:rsidRPr="00807F13">
        <w:rPr>
          <w:rFonts w:ascii="Times New Roman" w:eastAsia="Times New Roman" w:hAnsi="Times New Roman" w:cs="Times New Roman"/>
          <w:sz w:val="24"/>
          <w:szCs w:val="24"/>
          <w:lang w:val="uk-UA" w:eastAsia="ru-RU"/>
        </w:rPr>
        <w:t xml:space="preserve"> рухом грошових коштів. </w:t>
      </w:r>
    </w:p>
    <w:p w14:paraId="7653DD2D" w14:textId="77777777" w:rsidR="00807F13" w:rsidRPr="00807F13" w:rsidRDefault="00807F13" w:rsidP="00807F13">
      <w:pPr>
        <w:autoSpaceDE w:val="0"/>
        <w:autoSpaceDN w:val="0"/>
        <w:spacing w:after="0" w:line="240" w:lineRule="auto"/>
        <w:ind w:left="-1080" w:firstLine="709"/>
        <w:jc w:val="both"/>
        <w:rPr>
          <w:rFonts w:ascii="Times New Roman" w:eastAsia="Times New Roman" w:hAnsi="Times New Roman" w:cs="Times New Roman"/>
          <w:sz w:val="24"/>
          <w:szCs w:val="24"/>
          <w:lang w:val="uk-UA" w:eastAsia="ru-RU"/>
        </w:rPr>
      </w:pPr>
      <w:r w:rsidRPr="00807F13">
        <w:rPr>
          <w:rFonts w:ascii="Times New Roman" w:eastAsia="Times New Roman" w:hAnsi="Times New Roman" w:cs="Times New Roman"/>
          <w:sz w:val="24"/>
          <w:szCs w:val="24"/>
          <w:lang w:val="uk-UA" w:eastAsia="ru-RU"/>
        </w:rPr>
        <w:t xml:space="preserve">Легалізація </w:t>
      </w:r>
      <w:r w:rsidRPr="00807F13">
        <w:rPr>
          <w:rFonts w:ascii="Times New Roman" w:eastAsia="Times New Roman" w:hAnsi="Times New Roman" w:cs="Times New Roman"/>
          <w:spacing w:val="2"/>
          <w:sz w:val="24"/>
          <w:szCs w:val="24"/>
          <w:lang w:val="uk-UA" w:eastAsia="ru-RU"/>
        </w:rPr>
        <w:t>обміну</w:t>
      </w:r>
      <w:r w:rsidRPr="00807F13">
        <w:rPr>
          <w:rFonts w:ascii="Times New Roman" w:eastAsia="Times New Roman" w:hAnsi="Times New Roman" w:cs="Times New Roman"/>
          <w:sz w:val="24"/>
          <w:szCs w:val="24"/>
          <w:lang w:val="uk-UA" w:eastAsia="ru-RU"/>
        </w:rPr>
        <w:t xml:space="preserve"> майна на </w:t>
      </w:r>
      <w:r w:rsidRPr="00807F13">
        <w:rPr>
          <w:rFonts w:ascii="Times New Roman" w:eastAsia="Times New Roman" w:hAnsi="Times New Roman" w:cs="Times New Roman"/>
          <w:spacing w:val="2"/>
          <w:sz w:val="24"/>
          <w:szCs w:val="24"/>
          <w:lang w:val="uk-UA" w:eastAsia="ru-RU"/>
        </w:rPr>
        <w:t>роботи</w:t>
      </w:r>
      <w:r w:rsidRPr="00807F13">
        <w:rPr>
          <w:rFonts w:ascii="Times New Roman" w:eastAsia="Times New Roman" w:hAnsi="Times New Roman" w:cs="Times New Roman"/>
          <w:sz w:val="24"/>
          <w:szCs w:val="24"/>
          <w:lang w:val="uk-UA" w:eastAsia="ru-RU"/>
        </w:rPr>
        <w:t xml:space="preserve"> (послуги) є позитивною і необхідною. Нажаль, у </w:t>
      </w:r>
      <w:r w:rsidRPr="00807F13">
        <w:rPr>
          <w:rFonts w:ascii="Times New Roman" w:eastAsia="Times New Roman" w:hAnsi="Times New Roman" w:cs="Times New Roman"/>
          <w:spacing w:val="2"/>
          <w:sz w:val="24"/>
          <w:szCs w:val="24"/>
          <w:lang w:val="uk-UA" w:eastAsia="ru-RU"/>
        </w:rPr>
        <w:t>ЦК України</w:t>
      </w:r>
      <w:r w:rsidRPr="00807F13">
        <w:rPr>
          <w:rFonts w:ascii="Times New Roman" w:eastAsia="Times New Roman" w:hAnsi="Times New Roman" w:cs="Times New Roman"/>
          <w:sz w:val="24"/>
          <w:szCs w:val="24"/>
          <w:lang w:val="uk-UA" w:eastAsia="ru-RU"/>
        </w:rPr>
        <w:t xml:space="preserve"> не знайшло відображення пряме посилання на можливість грошової доплати за майно (роботу, послугу) більшої вартості. Це може невиправдано обмежити </w:t>
      </w:r>
      <w:r w:rsidRPr="00807F13">
        <w:rPr>
          <w:rFonts w:ascii="Times New Roman" w:eastAsia="Times New Roman" w:hAnsi="Times New Roman" w:cs="Times New Roman"/>
          <w:spacing w:val="2"/>
          <w:sz w:val="24"/>
          <w:szCs w:val="24"/>
          <w:lang w:val="uk-UA" w:eastAsia="ru-RU"/>
        </w:rPr>
        <w:t>застосування такого підвиду міни</w:t>
      </w:r>
      <w:r w:rsidRPr="00807F13">
        <w:rPr>
          <w:rFonts w:ascii="Times New Roman" w:eastAsia="Times New Roman" w:hAnsi="Times New Roman" w:cs="Times New Roman"/>
          <w:sz w:val="24"/>
          <w:szCs w:val="24"/>
          <w:lang w:val="uk-UA" w:eastAsia="ru-RU"/>
        </w:rPr>
        <w:t xml:space="preserve">. Тим більш, як вже йшлося вище, </w:t>
      </w:r>
      <w:r w:rsidRPr="00807F13">
        <w:rPr>
          <w:rFonts w:ascii="Times New Roman" w:eastAsia="Times New Roman" w:hAnsi="Times New Roman" w:cs="Times New Roman"/>
          <w:spacing w:val="2"/>
          <w:sz w:val="24"/>
          <w:szCs w:val="24"/>
          <w:lang w:val="uk-UA" w:eastAsia="ru-RU"/>
        </w:rPr>
        <w:t>застосування</w:t>
      </w:r>
      <w:r w:rsidRPr="00807F13">
        <w:rPr>
          <w:rFonts w:ascii="Times New Roman" w:eastAsia="Times New Roman" w:hAnsi="Times New Roman" w:cs="Times New Roman"/>
          <w:sz w:val="24"/>
          <w:szCs w:val="24"/>
          <w:lang w:val="uk-UA" w:eastAsia="ru-RU"/>
        </w:rPr>
        <w:t xml:space="preserve"> грошової доплати у </w:t>
      </w:r>
      <w:r w:rsidRPr="00807F13">
        <w:rPr>
          <w:rFonts w:ascii="Times New Roman" w:eastAsia="Times New Roman" w:hAnsi="Times New Roman" w:cs="Times New Roman"/>
          <w:spacing w:val="2"/>
          <w:sz w:val="24"/>
          <w:szCs w:val="24"/>
          <w:lang w:val="uk-UA" w:eastAsia="ru-RU"/>
        </w:rPr>
        <w:t>відносинах</w:t>
      </w:r>
      <w:r w:rsidRPr="00807F13">
        <w:rPr>
          <w:rFonts w:ascii="Times New Roman" w:eastAsia="Times New Roman" w:hAnsi="Times New Roman" w:cs="Times New Roman"/>
          <w:sz w:val="24"/>
          <w:szCs w:val="24"/>
          <w:lang w:val="uk-UA" w:eastAsia="ru-RU"/>
        </w:rPr>
        <w:t xml:space="preserve"> міни взагалі є припустимим. </w:t>
      </w:r>
      <w:r w:rsidRPr="00807F13">
        <w:rPr>
          <w:rFonts w:ascii="Times New Roman" w:eastAsia="Times New Roman" w:hAnsi="Times New Roman" w:cs="Times New Roman"/>
          <w:spacing w:val="2"/>
          <w:sz w:val="24"/>
          <w:szCs w:val="24"/>
          <w:lang w:val="uk-UA" w:eastAsia="ru-RU"/>
        </w:rPr>
        <w:t>Якщо</w:t>
      </w:r>
      <w:r w:rsidRPr="00807F13">
        <w:rPr>
          <w:rFonts w:ascii="Times New Roman" w:eastAsia="Times New Roman" w:hAnsi="Times New Roman" w:cs="Times New Roman"/>
          <w:sz w:val="24"/>
          <w:szCs w:val="24"/>
          <w:lang w:val="uk-UA" w:eastAsia="ru-RU"/>
        </w:rPr>
        <w:t xml:space="preserve"> ж вартість </w:t>
      </w:r>
      <w:r w:rsidRPr="00807F13">
        <w:rPr>
          <w:rFonts w:ascii="Times New Roman" w:eastAsia="Times New Roman" w:hAnsi="Times New Roman" w:cs="Times New Roman"/>
          <w:spacing w:val="2"/>
          <w:sz w:val="24"/>
          <w:szCs w:val="24"/>
          <w:lang w:val="uk-UA" w:eastAsia="ru-RU"/>
        </w:rPr>
        <w:t>роботи</w:t>
      </w:r>
      <w:r w:rsidRPr="00807F13">
        <w:rPr>
          <w:rFonts w:ascii="Times New Roman" w:eastAsia="Times New Roman" w:hAnsi="Times New Roman" w:cs="Times New Roman"/>
          <w:sz w:val="24"/>
          <w:szCs w:val="24"/>
          <w:lang w:val="uk-UA" w:eastAsia="ru-RU"/>
        </w:rPr>
        <w:t xml:space="preserve"> (послуги) буде більше або менше, ніж вартість майна, то </w:t>
      </w:r>
      <w:r w:rsidRPr="00807F13">
        <w:rPr>
          <w:rFonts w:ascii="Times New Roman" w:eastAsia="Times New Roman" w:hAnsi="Times New Roman" w:cs="Times New Roman"/>
          <w:spacing w:val="2"/>
          <w:sz w:val="24"/>
          <w:szCs w:val="24"/>
          <w:lang w:val="uk-UA" w:eastAsia="ru-RU"/>
        </w:rPr>
        <w:t>сторонам</w:t>
      </w:r>
      <w:r w:rsidRPr="00807F13">
        <w:rPr>
          <w:rFonts w:ascii="Times New Roman" w:eastAsia="Times New Roman" w:hAnsi="Times New Roman" w:cs="Times New Roman"/>
          <w:sz w:val="24"/>
          <w:szCs w:val="24"/>
          <w:lang w:val="uk-UA" w:eastAsia="ru-RU"/>
        </w:rPr>
        <w:t xml:space="preserve"> доведеться або </w:t>
      </w:r>
      <w:r w:rsidRPr="00807F13">
        <w:rPr>
          <w:rFonts w:ascii="Times New Roman" w:eastAsia="Times New Roman" w:hAnsi="Times New Roman" w:cs="Times New Roman"/>
          <w:spacing w:val="2"/>
          <w:sz w:val="24"/>
          <w:szCs w:val="24"/>
          <w:lang w:val="uk-UA" w:eastAsia="ru-RU"/>
        </w:rPr>
        <w:t>укладати</w:t>
      </w:r>
      <w:r w:rsidRPr="00807F13">
        <w:rPr>
          <w:rFonts w:ascii="Times New Roman" w:eastAsia="Times New Roman" w:hAnsi="Times New Roman" w:cs="Times New Roman"/>
          <w:sz w:val="24"/>
          <w:szCs w:val="24"/>
          <w:lang w:val="uk-UA" w:eastAsia="ru-RU"/>
        </w:rPr>
        <w:t xml:space="preserve"> два окремих договори за одним з яких проводяться грошові розрахунки, або ж якоїсь з сторін доведеться навмисно продешевити. У першому випадку невиправдано </w:t>
      </w:r>
      <w:proofErr w:type="spellStart"/>
      <w:r w:rsidRPr="00807F13">
        <w:rPr>
          <w:rFonts w:ascii="Times New Roman" w:eastAsia="Times New Roman" w:hAnsi="Times New Roman" w:cs="Times New Roman"/>
          <w:sz w:val="24"/>
          <w:szCs w:val="24"/>
          <w:lang w:val="uk-UA" w:eastAsia="ru-RU"/>
        </w:rPr>
        <w:t>ускладнюється</w:t>
      </w:r>
      <w:proofErr w:type="spellEnd"/>
      <w:r w:rsidRPr="00807F13">
        <w:rPr>
          <w:rFonts w:ascii="Times New Roman" w:eastAsia="Times New Roman" w:hAnsi="Times New Roman" w:cs="Times New Roman"/>
          <w:sz w:val="24"/>
          <w:szCs w:val="24"/>
          <w:lang w:val="uk-UA" w:eastAsia="ru-RU"/>
        </w:rPr>
        <w:t xml:space="preserve"> юридична процедура; </w:t>
      </w:r>
      <w:r w:rsidRPr="00807F13">
        <w:rPr>
          <w:rFonts w:ascii="Times New Roman" w:eastAsia="Times New Roman" w:hAnsi="Times New Roman" w:cs="Times New Roman"/>
          <w:spacing w:val="2"/>
          <w:sz w:val="24"/>
          <w:szCs w:val="24"/>
          <w:lang w:val="uk-UA" w:eastAsia="ru-RU"/>
        </w:rPr>
        <w:t>у</w:t>
      </w:r>
      <w:r w:rsidRPr="00807F13">
        <w:rPr>
          <w:rFonts w:ascii="Times New Roman" w:eastAsia="Times New Roman" w:hAnsi="Times New Roman" w:cs="Times New Roman"/>
          <w:sz w:val="24"/>
          <w:szCs w:val="24"/>
          <w:lang w:val="uk-UA" w:eastAsia="ru-RU"/>
        </w:rPr>
        <w:t xml:space="preserve"> другому спостерігаємо невідповідність волі і </w:t>
      </w:r>
      <w:r w:rsidRPr="00807F13">
        <w:rPr>
          <w:rFonts w:ascii="Times New Roman" w:eastAsia="Times New Roman" w:hAnsi="Times New Roman" w:cs="Times New Roman"/>
          <w:spacing w:val="2"/>
          <w:sz w:val="24"/>
          <w:szCs w:val="24"/>
          <w:lang w:val="uk-UA" w:eastAsia="ru-RU"/>
        </w:rPr>
        <w:t>волевиявлення</w:t>
      </w:r>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однієї</w:t>
      </w:r>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з</w:t>
      </w:r>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сторін</w:t>
      </w:r>
      <w:r w:rsidRPr="00807F13">
        <w:rPr>
          <w:rFonts w:ascii="Times New Roman" w:eastAsia="Times New Roman" w:hAnsi="Times New Roman" w:cs="Times New Roman"/>
          <w:sz w:val="24"/>
          <w:szCs w:val="24"/>
          <w:lang w:val="uk-UA" w:eastAsia="ru-RU"/>
        </w:rPr>
        <w:t xml:space="preserve">, що </w:t>
      </w:r>
      <w:r w:rsidRPr="00807F13">
        <w:rPr>
          <w:rFonts w:ascii="Times New Roman" w:eastAsia="Times New Roman" w:hAnsi="Times New Roman" w:cs="Times New Roman"/>
          <w:spacing w:val="2"/>
          <w:sz w:val="24"/>
          <w:szCs w:val="24"/>
          <w:lang w:val="uk-UA" w:eastAsia="ru-RU"/>
        </w:rPr>
        <w:t>не є можливим</w:t>
      </w:r>
      <w:r w:rsidRPr="00807F13">
        <w:rPr>
          <w:rFonts w:ascii="Times New Roman" w:eastAsia="Times New Roman" w:hAnsi="Times New Roman" w:cs="Times New Roman"/>
          <w:sz w:val="24"/>
          <w:szCs w:val="24"/>
          <w:lang w:val="uk-UA" w:eastAsia="ru-RU"/>
        </w:rPr>
        <w:t xml:space="preserve">. Тому, </w:t>
      </w:r>
      <w:r w:rsidRPr="00807F13">
        <w:rPr>
          <w:rFonts w:ascii="Times New Roman" w:eastAsia="Times New Roman" w:hAnsi="Times New Roman" w:cs="Times New Roman"/>
          <w:spacing w:val="2"/>
          <w:sz w:val="24"/>
          <w:szCs w:val="24"/>
          <w:lang w:val="uk-UA" w:eastAsia="ru-RU"/>
        </w:rPr>
        <w:t>при</w:t>
      </w:r>
      <w:r w:rsidRPr="00807F13">
        <w:rPr>
          <w:rFonts w:ascii="Times New Roman" w:eastAsia="Times New Roman" w:hAnsi="Times New Roman" w:cs="Times New Roman"/>
          <w:sz w:val="24"/>
          <w:szCs w:val="24"/>
          <w:lang w:val="uk-UA" w:eastAsia="ru-RU"/>
        </w:rPr>
        <w:t xml:space="preserve"> </w:t>
      </w:r>
      <w:r w:rsidRPr="00807F13">
        <w:rPr>
          <w:rFonts w:ascii="Times New Roman" w:eastAsia="Times New Roman" w:hAnsi="Times New Roman" w:cs="Times New Roman"/>
          <w:spacing w:val="2"/>
          <w:sz w:val="24"/>
          <w:szCs w:val="24"/>
          <w:lang w:val="uk-UA" w:eastAsia="ru-RU"/>
        </w:rPr>
        <w:t>міні</w:t>
      </w:r>
      <w:r w:rsidRPr="00807F13">
        <w:rPr>
          <w:rFonts w:ascii="Times New Roman" w:eastAsia="Times New Roman" w:hAnsi="Times New Roman" w:cs="Times New Roman"/>
          <w:sz w:val="24"/>
          <w:szCs w:val="24"/>
          <w:lang w:val="uk-UA" w:eastAsia="ru-RU"/>
        </w:rPr>
        <w:t xml:space="preserve"> майна на </w:t>
      </w:r>
      <w:r w:rsidRPr="00807F13">
        <w:rPr>
          <w:rFonts w:ascii="Times New Roman" w:eastAsia="Times New Roman" w:hAnsi="Times New Roman" w:cs="Times New Roman"/>
          <w:spacing w:val="2"/>
          <w:sz w:val="24"/>
          <w:szCs w:val="24"/>
          <w:lang w:val="uk-UA" w:eastAsia="ru-RU"/>
        </w:rPr>
        <w:t>роботи</w:t>
      </w:r>
      <w:r w:rsidRPr="00807F13">
        <w:rPr>
          <w:rFonts w:ascii="Times New Roman" w:eastAsia="Times New Roman" w:hAnsi="Times New Roman" w:cs="Times New Roman"/>
          <w:sz w:val="24"/>
          <w:szCs w:val="24"/>
          <w:lang w:val="uk-UA" w:eastAsia="ru-RU"/>
        </w:rPr>
        <w:t xml:space="preserve"> (послуги), на наш погляд, припустимою і навіть необхідною </w:t>
      </w:r>
      <w:r w:rsidRPr="00807F13">
        <w:rPr>
          <w:rFonts w:ascii="Times New Roman" w:eastAsia="Times New Roman" w:hAnsi="Times New Roman" w:cs="Times New Roman"/>
          <w:spacing w:val="2"/>
          <w:sz w:val="24"/>
          <w:szCs w:val="24"/>
          <w:lang w:val="uk-UA" w:eastAsia="ru-RU"/>
        </w:rPr>
        <w:t>є</w:t>
      </w:r>
      <w:r w:rsidRPr="00807F13">
        <w:rPr>
          <w:rFonts w:ascii="Times New Roman" w:eastAsia="Times New Roman" w:hAnsi="Times New Roman" w:cs="Times New Roman"/>
          <w:sz w:val="24"/>
          <w:szCs w:val="24"/>
          <w:lang w:val="uk-UA" w:eastAsia="ru-RU"/>
        </w:rPr>
        <w:t xml:space="preserve"> можливість грошової доплати за майно або </w:t>
      </w:r>
      <w:r w:rsidRPr="00807F13">
        <w:rPr>
          <w:rFonts w:ascii="Times New Roman" w:eastAsia="Times New Roman" w:hAnsi="Times New Roman" w:cs="Times New Roman"/>
          <w:spacing w:val="2"/>
          <w:sz w:val="24"/>
          <w:szCs w:val="24"/>
          <w:lang w:val="uk-UA" w:eastAsia="ru-RU"/>
        </w:rPr>
        <w:t>роботи</w:t>
      </w:r>
      <w:r w:rsidRPr="00807F13">
        <w:rPr>
          <w:rFonts w:ascii="Times New Roman" w:eastAsia="Times New Roman" w:hAnsi="Times New Roman" w:cs="Times New Roman"/>
          <w:sz w:val="24"/>
          <w:szCs w:val="24"/>
          <w:lang w:val="uk-UA" w:eastAsia="ru-RU"/>
        </w:rPr>
        <w:t xml:space="preserve"> (послуги) більшої вартості.</w:t>
      </w:r>
    </w:p>
    <w:p w14:paraId="5E512005" w14:textId="69464079" w:rsidR="00807F13" w:rsidRPr="00F046F5" w:rsidRDefault="00807F13" w:rsidP="00807F13">
      <w:pPr>
        <w:tabs>
          <w:tab w:val="left" w:pos="3915"/>
        </w:tabs>
        <w:rPr>
          <w:rFonts w:ascii="Times New Roman" w:hAnsi="Times New Roman" w:cs="Times New Roman"/>
          <w:b/>
          <w:sz w:val="28"/>
          <w:szCs w:val="28"/>
          <w:lang w:val="uk-UA"/>
        </w:rPr>
      </w:pPr>
    </w:p>
    <w:sectPr w:rsidR="00807F13" w:rsidRPr="00F046F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5B96F" w14:textId="77777777" w:rsidR="00AC2F46" w:rsidRDefault="00AC2F46" w:rsidP="00807F13">
      <w:pPr>
        <w:spacing w:after="0" w:line="240" w:lineRule="auto"/>
      </w:pPr>
      <w:r>
        <w:separator/>
      </w:r>
    </w:p>
  </w:endnote>
  <w:endnote w:type="continuationSeparator" w:id="0">
    <w:p w14:paraId="67BF2BF4" w14:textId="77777777" w:rsidR="00AC2F46" w:rsidRDefault="00AC2F46" w:rsidP="00807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F3139" w14:textId="77777777" w:rsidR="00AC2F46" w:rsidRDefault="00AC2F46" w:rsidP="00807F13">
      <w:pPr>
        <w:spacing w:after="0" w:line="240" w:lineRule="auto"/>
      </w:pPr>
      <w:r>
        <w:separator/>
      </w:r>
    </w:p>
  </w:footnote>
  <w:footnote w:type="continuationSeparator" w:id="0">
    <w:p w14:paraId="52D2EB6F" w14:textId="77777777" w:rsidR="00AC2F46" w:rsidRDefault="00AC2F46" w:rsidP="00807F13">
      <w:pPr>
        <w:spacing w:after="0" w:line="240" w:lineRule="auto"/>
      </w:pPr>
      <w:r>
        <w:continuationSeparator/>
      </w:r>
    </w:p>
  </w:footnote>
  <w:footnote w:id="1">
    <w:p w14:paraId="37741419" w14:textId="766DF31D" w:rsidR="00807F13" w:rsidRDefault="00807F13" w:rsidP="00807F13">
      <w:pPr>
        <w:pStyle w:val="a7"/>
        <w:jc w:val="both"/>
      </w:pPr>
    </w:p>
  </w:footnote>
  <w:footnote w:id="2">
    <w:p w14:paraId="7B33DE1E" w14:textId="755B7435" w:rsidR="00807F13" w:rsidRPr="00F95C07" w:rsidRDefault="00807F13" w:rsidP="00807F13">
      <w:pPr>
        <w:pStyle w:val="a7"/>
        <w:jc w:val="both"/>
        <w:rPr>
          <w:lang w:val="uk-UA"/>
        </w:rPr>
      </w:pPr>
    </w:p>
  </w:footnote>
  <w:footnote w:id="3">
    <w:p w14:paraId="0FDD1957" w14:textId="77777777" w:rsidR="00807F13" w:rsidRDefault="00807F13" w:rsidP="00807F13">
      <w:pPr>
        <w:pStyle w:val="a7"/>
        <w:jc w:val="both"/>
      </w:pPr>
      <w:r>
        <w:rPr>
          <w:rStyle w:val="a8"/>
          <w:sz w:val="18"/>
          <w:szCs w:val="18"/>
        </w:rPr>
        <w:t>_</w:t>
      </w:r>
      <w:r>
        <w:rPr>
          <w:sz w:val="18"/>
          <w:szCs w:val="18"/>
        </w:rPr>
        <w:t xml:space="preserve"> Дождев Д.В. Римское частное право. Учебник для ВУЗов. М. Инфра-М. 1996, с.513.</w:t>
      </w:r>
    </w:p>
  </w:footnote>
  <w:footnote w:id="4">
    <w:p w14:paraId="03D34C9B" w14:textId="77777777" w:rsidR="00807F13" w:rsidRDefault="00807F13" w:rsidP="00807F13">
      <w:pPr>
        <w:pStyle w:val="a7"/>
        <w:jc w:val="both"/>
      </w:pPr>
      <w:r>
        <w:rPr>
          <w:rStyle w:val="a8"/>
          <w:sz w:val="18"/>
          <w:szCs w:val="18"/>
        </w:rPr>
        <w:t>_</w:t>
      </w:r>
      <w:r>
        <w:rPr>
          <w:sz w:val="18"/>
          <w:szCs w:val="18"/>
        </w:rPr>
        <w:t xml:space="preserve"> Кичихин А.В., Щербакова Н.А. Частное жилье – собственность и сделки // Закон. - №8. – 1998. - с.47.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66CD3"/>
    <w:multiLevelType w:val="hybridMultilevel"/>
    <w:tmpl w:val="309C2496"/>
    <w:lvl w:ilvl="0" w:tplc="58CC07F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D35383E"/>
    <w:multiLevelType w:val="hybridMultilevel"/>
    <w:tmpl w:val="9E04AAA4"/>
    <w:lvl w:ilvl="0" w:tplc="324261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4D40F8"/>
    <w:multiLevelType w:val="hybridMultilevel"/>
    <w:tmpl w:val="76229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6B6110"/>
    <w:multiLevelType w:val="hybridMultilevel"/>
    <w:tmpl w:val="7280F2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EAF499E"/>
    <w:multiLevelType w:val="hybridMultilevel"/>
    <w:tmpl w:val="060C62C2"/>
    <w:lvl w:ilvl="0" w:tplc="0419000F">
      <w:start w:val="1"/>
      <w:numFmt w:val="decimal"/>
      <w:lvlText w:val="%1."/>
      <w:lvlJc w:val="left"/>
      <w:pPr>
        <w:ind w:left="349" w:hanging="360"/>
      </w:p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5" w15:restartNumberingAfterBreak="0">
    <w:nsid w:val="53BA4FEF"/>
    <w:multiLevelType w:val="hybridMultilevel"/>
    <w:tmpl w:val="3B7C5206"/>
    <w:lvl w:ilvl="0" w:tplc="324261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074B29"/>
    <w:multiLevelType w:val="hybridMultilevel"/>
    <w:tmpl w:val="6B10D212"/>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7" w15:restartNumberingAfterBreak="0">
    <w:nsid w:val="712C710D"/>
    <w:multiLevelType w:val="hybridMultilevel"/>
    <w:tmpl w:val="8B629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D35843"/>
    <w:multiLevelType w:val="hybridMultilevel"/>
    <w:tmpl w:val="BB205932"/>
    <w:lvl w:ilvl="0" w:tplc="38301984">
      <w:start w:val="1"/>
      <w:numFmt w:val="decimal"/>
      <w:lvlText w:val="%1."/>
      <w:lvlJc w:val="left"/>
      <w:pPr>
        <w:ind w:left="833" w:hanging="360"/>
        <w:jc w:val="left"/>
      </w:pPr>
      <w:rPr>
        <w:rFonts w:ascii="Times New Roman" w:eastAsia="Times New Roman" w:hAnsi="Times New Roman" w:cs="Times New Roman" w:hint="default"/>
        <w:spacing w:val="0"/>
        <w:w w:val="60"/>
        <w:sz w:val="28"/>
        <w:szCs w:val="28"/>
        <w:lang w:val="uk-UA" w:eastAsia="en-US" w:bidi="ar-SA"/>
      </w:rPr>
    </w:lvl>
    <w:lvl w:ilvl="1" w:tplc="609A7354">
      <w:start w:val="1"/>
      <w:numFmt w:val="decimal"/>
      <w:lvlText w:val="%2)"/>
      <w:lvlJc w:val="left"/>
      <w:pPr>
        <w:ind w:left="1270" w:hanging="305"/>
        <w:jc w:val="left"/>
      </w:pPr>
      <w:rPr>
        <w:rFonts w:ascii="Times New Roman" w:eastAsia="Times New Roman" w:hAnsi="Times New Roman" w:cs="Times New Roman" w:hint="default"/>
        <w:w w:val="100"/>
        <w:sz w:val="28"/>
        <w:szCs w:val="28"/>
        <w:lang w:val="uk-UA" w:eastAsia="en-US" w:bidi="ar-SA"/>
      </w:rPr>
    </w:lvl>
    <w:lvl w:ilvl="2" w:tplc="F2568B34">
      <w:numFmt w:val="bullet"/>
      <w:lvlText w:val="•"/>
      <w:lvlJc w:val="left"/>
      <w:pPr>
        <w:ind w:left="2234" w:hanging="305"/>
      </w:pPr>
      <w:rPr>
        <w:rFonts w:hint="default"/>
        <w:lang w:val="uk-UA" w:eastAsia="en-US" w:bidi="ar-SA"/>
      </w:rPr>
    </w:lvl>
    <w:lvl w:ilvl="3" w:tplc="C062F0F0">
      <w:numFmt w:val="bullet"/>
      <w:lvlText w:val="•"/>
      <w:lvlJc w:val="left"/>
      <w:pPr>
        <w:ind w:left="3188" w:hanging="305"/>
      </w:pPr>
      <w:rPr>
        <w:rFonts w:hint="default"/>
        <w:lang w:val="uk-UA" w:eastAsia="en-US" w:bidi="ar-SA"/>
      </w:rPr>
    </w:lvl>
    <w:lvl w:ilvl="4" w:tplc="BE7A081C">
      <w:numFmt w:val="bullet"/>
      <w:lvlText w:val="•"/>
      <w:lvlJc w:val="left"/>
      <w:pPr>
        <w:ind w:left="4142" w:hanging="305"/>
      </w:pPr>
      <w:rPr>
        <w:rFonts w:hint="default"/>
        <w:lang w:val="uk-UA" w:eastAsia="en-US" w:bidi="ar-SA"/>
      </w:rPr>
    </w:lvl>
    <w:lvl w:ilvl="5" w:tplc="9E72E94E">
      <w:numFmt w:val="bullet"/>
      <w:lvlText w:val="•"/>
      <w:lvlJc w:val="left"/>
      <w:pPr>
        <w:ind w:left="5097" w:hanging="305"/>
      </w:pPr>
      <w:rPr>
        <w:rFonts w:hint="default"/>
        <w:lang w:val="uk-UA" w:eastAsia="en-US" w:bidi="ar-SA"/>
      </w:rPr>
    </w:lvl>
    <w:lvl w:ilvl="6" w:tplc="D24A185C">
      <w:numFmt w:val="bullet"/>
      <w:lvlText w:val="•"/>
      <w:lvlJc w:val="left"/>
      <w:pPr>
        <w:ind w:left="6051" w:hanging="305"/>
      </w:pPr>
      <w:rPr>
        <w:rFonts w:hint="default"/>
        <w:lang w:val="uk-UA" w:eastAsia="en-US" w:bidi="ar-SA"/>
      </w:rPr>
    </w:lvl>
    <w:lvl w:ilvl="7" w:tplc="CCBCD6DC">
      <w:numFmt w:val="bullet"/>
      <w:lvlText w:val="•"/>
      <w:lvlJc w:val="left"/>
      <w:pPr>
        <w:ind w:left="7005" w:hanging="305"/>
      </w:pPr>
      <w:rPr>
        <w:rFonts w:hint="default"/>
        <w:lang w:val="uk-UA" w:eastAsia="en-US" w:bidi="ar-SA"/>
      </w:rPr>
    </w:lvl>
    <w:lvl w:ilvl="8" w:tplc="6C2E7FD8">
      <w:numFmt w:val="bullet"/>
      <w:lvlText w:val="•"/>
      <w:lvlJc w:val="left"/>
      <w:pPr>
        <w:ind w:left="7960" w:hanging="305"/>
      </w:pPr>
      <w:rPr>
        <w:rFonts w:hint="default"/>
        <w:lang w:val="uk-UA" w:eastAsia="en-US" w:bidi="ar-SA"/>
      </w:rPr>
    </w:lvl>
  </w:abstractNum>
  <w:num w:numId="1">
    <w:abstractNumId w:val="0"/>
  </w:num>
  <w:num w:numId="2">
    <w:abstractNumId w:val="4"/>
  </w:num>
  <w:num w:numId="3">
    <w:abstractNumId w:val="6"/>
  </w:num>
  <w:num w:numId="4">
    <w:abstractNumId w:val="2"/>
  </w:num>
  <w:num w:numId="5">
    <w:abstractNumId w:val="7"/>
  </w:num>
  <w:num w:numId="6">
    <w:abstractNumId w:val="8"/>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EFF"/>
    <w:rsid w:val="00137030"/>
    <w:rsid w:val="001E6A66"/>
    <w:rsid w:val="0020460A"/>
    <w:rsid w:val="00566F93"/>
    <w:rsid w:val="00567C0E"/>
    <w:rsid w:val="00604EFF"/>
    <w:rsid w:val="006E2889"/>
    <w:rsid w:val="00807F13"/>
    <w:rsid w:val="00863494"/>
    <w:rsid w:val="009711D9"/>
    <w:rsid w:val="00A074A4"/>
    <w:rsid w:val="00A9161C"/>
    <w:rsid w:val="00AC2F46"/>
    <w:rsid w:val="00B4747A"/>
    <w:rsid w:val="00ED758B"/>
    <w:rsid w:val="00F04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857A7"/>
  <w15:chartTrackingRefBased/>
  <w15:docId w15:val="{0E1F3CAA-9116-458B-964A-6B5D41AB3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6F5"/>
    <w:pPr>
      <w:ind w:left="720"/>
      <w:contextualSpacing/>
    </w:pPr>
  </w:style>
  <w:style w:type="paragraph" w:styleId="a4">
    <w:name w:val="Body Text"/>
    <w:basedOn w:val="a"/>
    <w:link w:val="a5"/>
    <w:uiPriority w:val="99"/>
    <w:unhideWhenUsed/>
    <w:rsid w:val="00807F13"/>
    <w:pPr>
      <w:spacing w:after="120"/>
    </w:pPr>
  </w:style>
  <w:style w:type="character" w:customStyle="1" w:styleId="a5">
    <w:name w:val="Основной текст Знак"/>
    <w:basedOn w:val="a0"/>
    <w:link w:val="a4"/>
    <w:uiPriority w:val="99"/>
    <w:rsid w:val="00807F13"/>
  </w:style>
  <w:style w:type="paragraph" w:styleId="a6">
    <w:name w:val="Block Text"/>
    <w:basedOn w:val="a"/>
    <w:uiPriority w:val="99"/>
    <w:semiHidden/>
    <w:unhideWhenUsed/>
    <w:rsid w:val="00807F1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customStyle="1" w:styleId="a7">
    <w:name w:val="текст сноски"/>
    <w:basedOn w:val="a"/>
    <w:rsid w:val="00807F13"/>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8">
    <w:name w:val="знак сноски"/>
    <w:basedOn w:val="a0"/>
    <w:rsid w:val="00807F13"/>
    <w:rPr>
      <w:vertAlign w:val="superscript"/>
    </w:rPr>
  </w:style>
  <w:style w:type="paragraph" w:styleId="a9">
    <w:name w:val="Normal (Web)"/>
    <w:basedOn w:val="a"/>
    <w:unhideWhenUsed/>
    <w:rsid w:val="00566F93"/>
    <w:pPr>
      <w:spacing w:before="100" w:beforeAutospacing="1" w:after="100" w:afterAutospacing="1" w:line="240" w:lineRule="auto"/>
    </w:pPr>
    <w:rPr>
      <w:rFonts w:ascii="Verdana" w:eastAsia="Times New Roman" w:hAnsi="Verdana" w:cs="Arial"/>
      <w:color w:val="26075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98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pace.univd.edu.ua/xmlui/handle/123456789/11386" TargetMode="External"/><Relationship Id="rId13" Type="http://schemas.openxmlformats.org/officeDocument/2006/relationships/hyperlink" Target="https://zakon.rada.gov.ua/laws/show/2482-1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space.univd.edu.ua/xmlui/handle/123456789/11386" TargetMode="External"/><Relationship Id="rId12" Type="http://schemas.openxmlformats.org/officeDocument/2006/relationships/hyperlink" Target="https://zakon.rada.gov.ua/laws/show/435-15" TargetMode="External"/><Relationship Id="rId17" Type="http://schemas.openxmlformats.org/officeDocument/2006/relationships/hyperlink" Target="http://dspace.univd.edu.ua/xmlui/handle/123456789/5346" TargetMode="External"/><Relationship Id="rId2" Type="http://schemas.openxmlformats.org/officeDocument/2006/relationships/styles" Target="styles.xml"/><Relationship Id="rId16" Type="http://schemas.openxmlformats.org/officeDocument/2006/relationships/hyperlink" Target="http://dspace.univd.edu.ua/xmlui/handle/123456789/317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5464-10" TargetMode="External"/><Relationship Id="rId5" Type="http://schemas.openxmlformats.org/officeDocument/2006/relationships/footnotes" Target="footnotes.xml"/><Relationship Id="rId15" Type="http://schemas.openxmlformats.org/officeDocument/2006/relationships/hyperlink" Target="https://mibo.nmu.org.ua/ua/vechirnia_osvita/gitPravo.pdf" TargetMode="External"/><Relationship Id="rId10" Type="http://schemas.openxmlformats.org/officeDocument/2006/relationships/hyperlink" Target="https://zakon.rada.gov.ua/laws/show/254%D0%BA/96-%D0%B2%D1%8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space.univd.edu.ua/xmlui/handle/123456789/11563" TargetMode="External"/><Relationship Id="rId14" Type="http://schemas.openxmlformats.org/officeDocument/2006/relationships/hyperlink" Target="https://zakon.rada.gov.ua/laws/show/147/98-%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8629</Words>
  <Characters>49190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7</cp:revision>
  <dcterms:created xsi:type="dcterms:W3CDTF">2020-11-16T08:26:00Z</dcterms:created>
  <dcterms:modified xsi:type="dcterms:W3CDTF">2023-09-11T15:56:00Z</dcterms:modified>
</cp:coreProperties>
</file>