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E4" w:rsidRPr="001D1A72" w:rsidRDefault="003B7FE4" w:rsidP="003B7FE4">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МІНІСТЕРСТВО ВНУТРІШНІХ СПРАВ УКРАЇНИ</w:t>
      </w:r>
    </w:p>
    <w:p w:rsidR="003B7FE4" w:rsidRPr="001D1A72" w:rsidRDefault="003B7FE4" w:rsidP="003B7FE4">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Харківський національний університет внутрішніх справ</w:t>
      </w:r>
    </w:p>
    <w:p w:rsidR="003B7FE4" w:rsidRPr="001D1A72" w:rsidRDefault="003B7FE4" w:rsidP="003B7FE4">
      <w:pPr>
        <w:pStyle w:val="a3"/>
        <w:spacing w:before="120" w:beforeAutospacing="0" w:after="0" w:afterAutospacing="0"/>
        <w:jc w:val="center"/>
        <w:rPr>
          <w:rFonts w:ascii="Times New Roman" w:hAnsi="Times New Roman" w:cs="Times New Roman"/>
          <w:b/>
          <w:i/>
          <w:color w:val="auto"/>
          <w:sz w:val="28"/>
          <w:szCs w:val="28"/>
          <w:u w:val="single"/>
          <w:lang w:val="uk-UA"/>
        </w:rPr>
      </w:pPr>
      <w:r w:rsidRPr="001D1A72">
        <w:rPr>
          <w:rFonts w:ascii="Times New Roman" w:hAnsi="Times New Roman" w:cs="Times New Roman"/>
          <w:b/>
          <w:i/>
          <w:color w:val="auto"/>
          <w:sz w:val="28"/>
          <w:szCs w:val="28"/>
          <w:u w:val="single"/>
          <w:lang w:val="uk-UA"/>
        </w:rPr>
        <w:t>Кафедра соціально-гуманітарних дисциплін, факультет № 6</w:t>
      </w: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52C3C" w:rsidRDefault="00897393" w:rsidP="003B7FE4">
      <w:pPr>
        <w:pStyle w:val="a3"/>
        <w:spacing w:before="0" w:beforeAutospacing="0" w:after="120" w:afterAutospacing="0"/>
        <w:jc w:val="center"/>
        <w:rPr>
          <w:rFonts w:ascii="Times New Roman" w:hAnsi="Times New Roman" w:cs="Times New Roman"/>
          <w:b/>
          <w:color w:val="auto"/>
          <w:sz w:val="36"/>
          <w:szCs w:val="36"/>
          <w:lang w:val="uk-UA"/>
        </w:rPr>
      </w:pPr>
      <w:r>
        <w:rPr>
          <w:rFonts w:ascii="Times New Roman" w:hAnsi="Times New Roman" w:cs="Times New Roman"/>
          <w:b/>
          <w:color w:val="auto"/>
          <w:sz w:val="36"/>
          <w:szCs w:val="36"/>
          <w:lang w:val="uk-UA"/>
        </w:rPr>
        <w:t xml:space="preserve">ТЕКСТ  ЛЕКЦІЇ </w:t>
      </w:r>
    </w:p>
    <w:p w:rsidR="00897393" w:rsidRPr="00897393" w:rsidRDefault="00897393" w:rsidP="00FC6B70">
      <w:pPr>
        <w:pStyle w:val="a3"/>
        <w:spacing w:before="0" w:beforeAutospacing="0" w:after="0" w:afterAutospacing="0" w:line="276" w:lineRule="auto"/>
        <w:jc w:val="center"/>
        <w:rPr>
          <w:rFonts w:ascii="Times New Roman" w:hAnsi="Times New Roman"/>
          <w:color w:val="auto"/>
          <w:sz w:val="28"/>
          <w:szCs w:val="28"/>
          <w:lang w:val="uk-UA"/>
        </w:rPr>
      </w:pPr>
      <w:r>
        <w:rPr>
          <w:rFonts w:ascii="Times New Roman" w:hAnsi="Times New Roman"/>
          <w:color w:val="auto"/>
          <w:sz w:val="28"/>
          <w:szCs w:val="28"/>
          <w:lang w:val="uk-UA"/>
        </w:rPr>
        <w:t>з навчальної дисципліни «Філософія»</w:t>
      </w:r>
    </w:p>
    <w:p w:rsidR="00897393" w:rsidRDefault="00897393" w:rsidP="00FC6B70">
      <w:pPr>
        <w:pStyle w:val="a3"/>
        <w:spacing w:before="0" w:beforeAutospacing="0" w:after="0" w:afterAutospacing="0"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обов’язкових</w:t>
      </w:r>
      <w:r w:rsidR="003B7FE4" w:rsidRPr="001D1A72">
        <w:rPr>
          <w:rFonts w:ascii="Times New Roman" w:hAnsi="Times New Roman" w:cs="Times New Roman"/>
          <w:color w:val="auto"/>
          <w:sz w:val="28"/>
          <w:szCs w:val="28"/>
          <w:lang w:val="uk-UA"/>
        </w:rPr>
        <w:t xml:space="preserve"> компонент </w:t>
      </w:r>
    </w:p>
    <w:p w:rsidR="003B7FE4" w:rsidRPr="001D1A72" w:rsidRDefault="003B7FE4" w:rsidP="00FC6B70">
      <w:pPr>
        <w:pStyle w:val="a3"/>
        <w:spacing w:before="0" w:beforeAutospacing="0" w:after="0" w:afterAutospacing="0" w:line="276" w:lineRule="auto"/>
        <w:jc w:val="center"/>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освітньої програми</w:t>
      </w:r>
      <w:r w:rsidR="00897393">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першого (бакалаврського)</w:t>
      </w:r>
      <w:r w:rsidR="00897393">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рівня вищої освіти</w:t>
      </w:r>
    </w:p>
    <w:p w:rsidR="003B7FE4" w:rsidRPr="001D1A72" w:rsidRDefault="003B7FE4" w:rsidP="003B7FE4">
      <w:pPr>
        <w:jc w:val="center"/>
        <w:rPr>
          <w:b/>
          <w:sz w:val="28"/>
          <w:szCs w:val="28"/>
        </w:rPr>
      </w:pPr>
    </w:p>
    <w:p w:rsidR="009667BA" w:rsidRPr="007277E7" w:rsidRDefault="009667BA" w:rsidP="009667BA">
      <w:pPr>
        <w:pStyle w:val="a3"/>
        <w:spacing w:before="0" w:beforeAutospacing="0" w:after="0" w:afterAutospacing="0"/>
        <w:jc w:val="center"/>
        <w:rPr>
          <w:rFonts w:ascii="Times New Roman" w:hAnsi="Times New Roman" w:cs="Times New Roman"/>
          <w:b/>
          <w:color w:val="auto"/>
          <w:sz w:val="28"/>
          <w:szCs w:val="28"/>
          <w:lang w:val="uk-UA"/>
        </w:rPr>
      </w:pPr>
      <w:r w:rsidRPr="007277E7">
        <w:rPr>
          <w:rStyle w:val="xfm62888742"/>
          <w:rFonts w:ascii="Times New Roman" w:hAnsi="Times New Roman" w:cs="Times New Roman"/>
          <w:b/>
          <w:color w:val="auto"/>
          <w:sz w:val="28"/>
          <w:szCs w:val="28"/>
          <w:lang w:val="uk-UA"/>
        </w:rPr>
        <w:t>262 Правоохоронна діяльність (правоохоронна діяльність)</w:t>
      </w: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633202" w:rsidRDefault="003B7FE4" w:rsidP="003B7FE4">
      <w:pPr>
        <w:pStyle w:val="a3"/>
        <w:spacing w:before="0" w:beforeAutospacing="0" w:after="0" w:afterAutospacing="0"/>
        <w:jc w:val="center"/>
        <w:rPr>
          <w:rFonts w:ascii="Times New Roman" w:hAnsi="Times New Roman" w:cs="Times New Roman"/>
          <w:b/>
          <w:color w:val="auto"/>
          <w:sz w:val="28"/>
          <w:szCs w:val="28"/>
          <w:lang w:val="uk-UA"/>
        </w:rPr>
      </w:pPr>
      <w:r w:rsidRPr="00633202">
        <w:rPr>
          <w:rFonts w:ascii="Times New Roman" w:hAnsi="Times New Roman" w:cs="Times New Roman"/>
          <w:b/>
          <w:color w:val="auto"/>
          <w:sz w:val="28"/>
          <w:szCs w:val="28"/>
          <w:lang w:val="uk-UA"/>
        </w:rPr>
        <w:t xml:space="preserve">за темою:  </w:t>
      </w:r>
      <w:r w:rsidR="00633202" w:rsidRPr="009667BA">
        <w:rPr>
          <w:rFonts w:ascii="Times New Roman" w:hAnsi="Times New Roman" w:cs="Times New Roman"/>
          <w:color w:val="auto"/>
          <w:sz w:val="28"/>
          <w:szCs w:val="28"/>
          <w:lang w:val="uk-UA"/>
        </w:rPr>
        <w:t>Давньогрецька філософія.</w:t>
      </w:r>
    </w:p>
    <w:p w:rsidR="003B7FE4" w:rsidRPr="00633202" w:rsidRDefault="003B7FE4" w:rsidP="003B7FE4">
      <w:pPr>
        <w:pStyle w:val="a3"/>
        <w:spacing w:before="0" w:beforeAutospacing="0" w:after="0" w:afterAutospacing="0"/>
        <w:jc w:val="center"/>
        <w:rPr>
          <w:rFonts w:ascii="Times New Roman" w:hAnsi="Times New Roman" w:cs="Times New Roman"/>
          <w:b/>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jc w:val="center"/>
        <w:rPr>
          <w:rFonts w:ascii="Times New Roman" w:hAnsi="Times New Roman" w:cs="Times New Roman"/>
          <w:color w:val="auto"/>
          <w:sz w:val="28"/>
          <w:szCs w:val="28"/>
          <w:lang w:val="uk-UA"/>
        </w:rPr>
      </w:pPr>
    </w:p>
    <w:p w:rsidR="003B7FE4" w:rsidRDefault="003B7FE4" w:rsidP="003B7FE4">
      <w:pPr>
        <w:pStyle w:val="a3"/>
        <w:spacing w:before="0" w:beforeAutospacing="0" w:after="0" w:afterAutospacing="0"/>
        <w:ind w:left="720"/>
        <w:jc w:val="center"/>
        <w:rPr>
          <w:rFonts w:ascii="Times New Roman" w:hAnsi="Times New Roman" w:cs="Times New Roman"/>
          <w:color w:val="auto"/>
          <w:sz w:val="28"/>
          <w:szCs w:val="28"/>
          <w:lang w:val="uk-UA"/>
        </w:rPr>
      </w:pPr>
    </w:p>
    <w:p w:rsidR="00897393" w:rsidRDefault="00897393" w:rsidP="003B7FE4">
      <w:pPr>
        <w:pStyle w:val="a3"/>
        <w:spacing w:before="0" w:beforeAutospacing="0" w:after="0" w:afterAutospacing="0"/>
        <w:ind w:left="720"/>
        <w:jc w:val="center"/>
        <w:rPr>
          <w:rFonts w:ascii="Times New Roman" w:hAnsi="Times New Roman" w:cs="Times New Roman"/>
          <w:color w:val="auto"/>
          <w:sz w:val="28"/>
          <w:szCs w:val="28"/>
          <w:lang w:val="uk-UA"/>
        </w:rPr>
      </w:pPr>
    </w:p>
    <w:p w:rsidR="00897393" w:rsidRDefault="00897393" w:rsidP="003B7FE4">
      <w:pPr>
        <w:pStyle w:val="a3"/>
        <w:spacing w:before="0" w:beforeAutospacing="0" w:after="0" w:afterAutospacing="0"/>
        <w:ind w:left="720"/>
        <w:jc w:val="center"/>
        <w:rPr>
          <w:rFonts w:ascii="Times New Roman" w:hAnsi="Times New Roman" w:cs="Times New Roman"/>
          <w:color w:val="auto"/>
          <w:sz w:val="28"/>
          <w:szCs w:val="28"/>
          <w:lang w:val="uk-UA"/>
        </w:rPr>
      </w:pPr>
    </w:p>
    <w:p w:rsidR="00897393" w:rsidRDefault="00897393" w:rsidP="003B7FE4">
      <w:pPr>
        <w:pStyle w:val="a3"/>
        <w:spacing w:before="0" w:beforeAutospacing="0" w:after="0" w:afterAutospacing="0"/>
        <w:ind w:left="720"/>
        <w:jc w:val="center"/>
        <w:rPr>
          <w:rFonts w:ascii="Times New Roman" w:hAnsi="Times New Roman" w:cs="Times New Roman"/>
          <w:color w:val="auto"/>
          <w:sz w:val="28"/>
          <w:szCs w:val="28"/>
          <w:lang w:val="uk-UA"/>
        </w:rPr>
      </w:pPr>
    </w:p>
    <w:p w:rsidR="00897393" w:rsidRPr="001D1A72" w:rsidRDefault="00897393" w:rsidP="003B7FE4">
      <w:pPr>
        <w:pStyle w:val="a3"/>
        <w:spacing w:before="0" w:beforeAutospacing="0" w:after="0" w:afterAutospacing="0"/>
        <w:ind w:left="720"/>
        <w:jc w:val="center"/>
        <w:rPr>
          <w:rFonts w:ascii="Times New Roman" w:hAnsi="Times New Roman" w:cs="Times New Roman"/>
          <w:color w:val="auto"/>
          <w:sz w:val="28"/>
          <w:szCs w:val="28"/>
          <w:lang w:val="uk-UA"/>
        </w:rPr>
      </w:pPr>
    </w:p>
    <w:p w:rsidR="00FC6B70" w:rsidRPr="00152C3C" w:rsidRDefault="00FC6B70" w:rsidP="003B7FE4">
      <w:pPr>
        <w:pStyle w:val="a3"/>
        <w:spacing w:before="0" w:beforeAutospacing="0" w:after="0" w:afterAutospacing="0"/>
        <w:jc w:val="center"/>
        <w:rPr>
          <w:rFonts w:ascii="Times New Roman" w:hAnsi="Times New Roman" w:cs="Times New Roman"/>
          <w:b/>
          <w:color w:val="auto"/>
          <w:sz w:val="28"/>
          <w:szCs w:val="28"/>
        </w:rPr>
      </w:pPr>
    </w:p>
    <w:p w:rsidR="003B7FE4" w:rsidRPr="001D1A72" w:rsidRDefault="00897393" w:rsidP="003B7FE4">
      <w:pPr>
        <w:pStyle w:val="a3"/>
        <w:spacing w:before="0" w:beforeAutospacing="0" w:after="0" w:afterAutospacing="0"/>
        <w:jc w:val="center"/>
        <w:rPr>
          <w:rFonts w:ascii="Times New Roman" w:hAnsi="Times New Roman" w:cs="Times New Roman"/>
          <w:b/>
          <w:color w:val="auto"/>
          <w:sz w:val="26"/>
          <w:szCs w:val="26"/>
          <w:lang w:val="uk-UA"/>
        </w:rPr>
      </w:pPr>
      <w:r>
        <w:rPr>
          <w:rFonts w:ascii="Times New Roman" w:hAnsi="Times New Roman" w:cs="Times New Roman"/>
          <w:b/>
          <w:color w:val="auto"/>
          <w:sz w:val="28"/>
          <w:szCs w:val="28"/>
          <w:lang w:val="uk-UA"/>
        </w:rPr>
        <w:t>Харків 2021</w:t>
      </w:r>
      <w:r w:rsidR="003B7FE4" w:rsidRPr="001D1A72">
        <w:rPr>
          <w:rFonts w:ascii="Times New Roman" w:hAnsi="Times New Roman" w:cs="Times New Roman"/>
          <w:b/>
          <w:color w:val="auto"/>
          <w:sz w:val="28"/>
          <w:szCs w:val="28"/>
          <w:lang w:val="uk-UA"/>
        </w:rPr>
        <w:br w:type="page"/>
      </w:r>
      <w:r w:rsidR="003B7FE4" w:rsidRPr="001D1A72">
        <w:rPr>
          <w:rFonts w:ascii="Times New Roman" w:hAnsi="Times New Roman" w:cs="Times New Roman"/>
          <w:b/>
          <w:color w:val="auto"/>
          <w:sz w:val="28"/>
          <w:szCs w:val="28"/>
          <w:lang w:val="uk-UA"/>
        </w:rPr>
        <w:lastRenderedPageBreak/>
        <w:t>ПЕРЕДМОВА</w:t>
      </w:r>
    </w:p>
    <w:p w:rsidR="003B7FE4" w:rsidRPr="001D1A72" w:rsidRDefault="003B7FE4" w:rsidP="003B7FE4">
      <w:pPr>
        <w:pStyle w:val="a3"/>
        <w:spacing w:before="0" w:beforeAutospacing="0" w:after="0" w:afterAutospacing="0"/>
        <w:jc w:val="center"/>
        <w:rPr>
          <w:rFonts w:ascii="Times New Roman" w:hAnsi="Times New Roman" w:cs="Times New Roman"/>
          <w:b/>
          <w:color w:val="auto"/>
          <w:sz w:val="26"/>
          <w:szCs w:val="26"/>
          <w:lang w:val="uk-UA"/>
        </w:rPr>
      </w:pPr>
    </w:p>
    <w:p w:rsidR="00591CEC" w:rsidRPr="00591CEC" w:rsidRDefault="003B7FE4" w:rsidP="00591CEC">
      <w:pPr>
        <w:pStyle w:val="a3"/>
        <w:spacing w:before="0" w:beforeAutospacing="0" w:after="0" w:afterAutospacing="0"/>
        <w:ind w:firstLine="709"/>
        <w:jc w:val="both"/>
        <w:rPr>
          <w:rStyle w:val="xfm62888742"/>
          <w:rFonts w:ascii="Times New Roman" w:hAnsi="Times New Roman" w:cs="Times New Roman"/>
          <w:color w:val="auto"/>
          <w:sz w:val="28"/>
          <w:szCs w:val="28"/>
          <w:lang w:val="uk-UA"/>
        </w:rPr>
      </w:pPr>
      <w:r w:rsidRPr="001D1A72">
        <w:rPr>
          <w:rFonts w:ascii="Times New Roman" w:hAnsi="Times New Roman" w:cs="Times New Roman"/>
          <w:color w:val="auto"/>
          <w:sz w:val="26"/>
          <w:szCs w:val="26"/>
          <w:lang w:val="uk-UA"/>
        </w:rPr>
        <w:t>Програма навчальної дисципліни «Філософія»</w:t>
      </w:r>
      <w:r w:rsidRPr="001D1A72">
        <w:rPr>
          <w:rFonts w:ascii="Times New Roman" w:hAnsi="Times New Roman" w:cs="Times New Roman"/>
          <w:color w:val="auto"/>
          <w:spacing w:val="-8"/>
          <w:sz w:val="26"/>
          <w:szCs w:val="26"/>
          <w:lang w:val="uk-UA"/>
        </w:rPr>
        <w:t xml:space="preserve"> </w:t>
      </w:r>
      <w:r w:rsidRPr="001D1A72">
        <w:rPr>
          <w:rFonts w:ascii="Times New Roman" w:hAnsi="Times New Roman" w:cs="Times New Roman"/>
          <w:color w:val="auto"/>
          <w:sz w:val="26"/>
          <w:szCs w:val="26"/>
          <w:lang w:val="uk-UA"/>
        </w:rPr>
        <w:t xml:space="preserve">обов’язкових  компонент </w:t>
      </w:r>
      <w:r w:rsidRPr="001D1A72">
        <w:rPr>
          <w:rFonts w:ascii="Times New Roman" w:hAnsi="Times New Roman" w:cs="Times New Roman"/>
          <w:color w:val="auto"/>
          <w:spacing w:val="-8"/>
          <w:sz w:val="26"/>
          <w:szCs w:val="26"/>
          <w:lang w:val="uk-UA"/>
        </w:rPr>
        <w:t xml:space="preserve">складена відповідно </w:t>
      </w:r>
      <w:r w:rsidRPr="001D1A72">
        <w:rPr>
          <w:rFonts w:ascii="Times New Roman" w:hAnsi="Times New Roman" w:cs="Times New Roman"/>
          <w:color w:val="auto"/>
          <w:sz w:val="26"/>
          <w:szCs w:val="26"/>
          <w:lang w:val="uk-UA"/>
        </w:rPr>
        <w:t xml:space="preserve">до освітньої програми першого (бакалаврського) рівня вищої освіти спеціальності </w:t>
      </w:r>
      <w:r w:rsidR="00591CEC" w:rsidRPr="00721AD9">
        <w:rPr>
          <w:rStyle w:val="xfm62888742"/>
          <w:rFonts w:ascii="Times New Roman" w:hAnsi="Times New Roman" w:cs="Times New Roman"/>
          <w:color w:val="auto"/>
          <w:sz w:val="28"/>
          <w:szCs w:val="28"/>
          <w:lang w:val="uk-UA"/>
        </w:rPr>
        <w:t>262 Правоохоронна діяльність (правоохоронна діяльність)</w:t>
      </w:r>
    </w:p>
    <w:p w:rsidR="00591CEC" w:rsidRPr="00591CEC" w:rsidRDefault="00591CEC" w:rsidP="00591CEC">
      <w:pPr>
        <w:pStyle w:val="a3"/>
        <w:spacing w:before="0" w:beforeAutospacing="0" w:after="0" w:afterAutospacing="0"/>
        <w:ind w:firstLine="709"/>
        <w:jc w:val="both"/>
        <w:rPr>
          <w:rFonts w:ascii="Times New Roman" w:hAnsi="Times New Roman" w:cs="Times New Roman"/>
          <w:b/>
          <w:color w:val="auto"/>
          <w:sz w:val="28"/>
          <w:szCs w:val="28"/>
          <w:lang w:val="uk-UA"/>
        </w:rPr>
      </w:pPr>
    </w:p>
    <w:p w:rsidR="003B7FE4" w:rsidRPr="001D1A72" w:rsidRDefault="003B7FE4" w:rsidP="00591CEC">
      <w:pPr>
        <w:pStyle w:val="a3"/>
        <w:spacing w:before="0" w:beforeAutospacing="0" w:after="0" w:afterAutospacing="0"/>
        <w:ind w:firstLine="709"/>
        <w:jc w:val="both"/>
        <w:rPr>
          <w:rFonts w:ascii="Times New Roman" w:hAnsi="Times New Roman" w:cs="Times New Roman"/>
          <w:b/>
          <w:color w:val="auto"/>
          <w:sz w:val="28"/>
          <w:szCs w:val="28"/>
          <w:lang w:val="uk-UA"/>
        </w:rPr>
      </w:pPr>
      <w:bookmarkStart w:id="0" w:name="_GoBack"/>
      <w:bookmarkEnd w:id="0"/>
    </w:p>
    <w:tbl>
      <w:tblPr>
        <w:tblW w:w="0" w:type="auto"/>
        <w:tblLook w:val="01E0"/>
      </w:tblPr>
      <w:tblGrid>
        <w:gridCol w:w="4788"/>
        <w:gridCol w:w="4783"/>
      </w:tblGrid>
      <w:tr w:rsidR="003B7FE4" w:rsidRPr="001D1A72" w:rsidTr="0089263A">
        <w:tc>
          <w:tcPr>
            <w:tcW w:w="4811" w:type="dxa"/>
          </w:tcPr>
          <w:p w:rsidR="003B7FE4" w:rsidRPr="001D1A72" w:rsidRDefault="003B7FE4"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3B7FE4" w:rsidRPr="001D1A72" w:rsidRDefault="003B7FE4"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ЗАТВЕРДЖЕНО</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Науково-методичною радою</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Харківського національного</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університету внутрішніх справ</w:t>
            </w:r>
          </w:p>
          <w:p w:rsidR="003B7FE4" w:rsidRPr="00FC6B70" w:rsidRDefault="00FC6B70" w:rsidP="0089263A">
            <w:pPr>
              <w:pStyle w:val="a3"/>
              <w:spacing w:before="0" w:beforeAutospacing="0" w:after="0" w:afterAutospacing="0"/>
              <w:jc w:val="both"/>
              <w:rPr>
                <w:rFonts w:ascii="Times New Roman" w:hAnsi="Times New Roman" w:cs="Times New Roman"/>
                <w:color w:val="auto"/>
                <w:sz w:val="28"/>
                <w:szCs w:val="28"/>
              </w:rPr>
            </w:pPr>
            <w:r w:rsidRPr="00FC6B70">
              <w:rPr>
                <w:rFonts w:ascii="Times New Roman" w:hAnsi="Times New Roman" w:cs="Times New Roman"/>
                <w:color w:val="auto"/>
                <w:sz w:val="28"/>
                <w:szCs w:val="28"/>
                <w:u w:val="single"/>
              </w:rPr>
              <w:t>26.</w:t>
            </w:r>
            <w:r w:rsidRPr="00152C3C">
              <w:rPr>
                <w:rFonts w:ascii="Times New Roman" w:hAnsi="Times New Roman" w:cs="Times New Roman"/>
                <w:color w:val="auto"/>
                <w:sz w:val="28"/>
                <w:szCs w:val="28"/>
                <w:u w:val="single"/>
              </w:rPr>
              <w:t>08</w:t>
            </w:r>
            <w:r w:rsidR="00897393">
              <w:rPr>
                <w:rFonts w:ascii="Times New Roman" w:hAnsi="Times New Roman" w:cs="Times New Roman"/>
                <w:color w:val="auto"/>
                <w:sz w:val="28"/>
                <w:szCs w:val="28"/>
                <w:u w:val="single"/>
                <w:lang w:val="uk-UA"/>
              </w:rPr>
              <w:t>.2021</w:t>
            </w:r>
            <w:r w:rsidR="003B7FE4" w:rsidRPr="001D1A72">
              <w:rPr>
                <w:rFonts w:ascii="Times New Roman" w:hAnsi="Times New Roman" w:cs="Times New Roman"/>
                <w:color w:val="auto"/>
                <w:sz w:val="28"/>
                <w:szCs w:val="28"/>
                <w:u w:val="single"/>
                <w:lang w:val="uk-UA"/>
              </w:rPr>
              <w:t>р.</w:t>
            </w:r>
            <w:r w:rsidR="00897393">
              <w:rPr>
                <w:rFonts w:ascii="Times New Roman" w:hAnsi="Times New Roman" w:cs="Times New Roman"/>
                <w:color w:val="auto"/>
                <w:sz w:val="28"/>
                <w:szCs w:val="28"/>
                <w:lang w:val="uk-UA"/>
              </w:rPr>
              <w:t xml:space="preserve">  Протокол № </w:t>
            </w:r>
            <w:r w:rsidRPr="00FC6B70">
              <w:rPr>
                <w:rFonts w:ascii="Times New Roman" w:hAnsi="Times New Roman" w:cs="Times New Roman"/>
                <w:color w:val="auto"/>
                <w:sz w:val="28"/>
                <w:szCs w:val="28"/>
              </w:rPr>
              <w:t>7</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p>
        </w:tc>
        <w:tc>
          <w:tcPr>
            <w:tcW w:w="4812" w:type="dxa"/>
          </w:tcPr>
          <w:p w:rsidR="00897393" w:rsidRDefault="00897393"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3B7FE4" w:rsidRPr="001D1A72" w:rsidRDefault="003B7FE4"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СХВАЛЕНО</w:t>
            </w:r>
          </w:p>
          <w:p w:rsidR="003B7FE4" w:rsidRPr="001D1A72" w:rsidRDefault="003B7FE4" w:rsidP="0089263A">
            <w:pPr>
              <w:pStyle w:val="a3"/>
              <w:spacing w:before="0" w:beforeAutospacing="0" w:after="0" w:afterAutospacing="0"/>
              <w:ind w:left="102"/>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Вченою радою факультету №6</w:t>
            </w:r>
          </w:p>
          <w:p w:rsidR="003B7FE4" w:rsidRPr="007E784A" w:rsidRDefault="00FC6B70" w:rsidP="0089263A">
            <w:pPr>
              <w:pStyle w:val="a3"/>
              <w:spacing w:before="0" w:beforeAutospacing="0" w:after="0" w:afterAutospacing="0"/>
              <w:jc w:val="both"/>
              <w:rPr>
                <w:rFonts w:ascii="Times New Roman" w:hAnsi="Times New Roman" w:cs="Times New Roman"/>
                <w:color w:val="auto"/>
                <w:sz w:val="28"/>
                <w:szCs w:val="28"/>
                <w:lang w:val="en-US"/>
              </w:rPr>
            </w:pPr>
            <w:r w:rsidRPr="00152C3C">
              <w:rPr>
                <w:rFonts w:ascii="Times New Roman" w:hAnsi="Times New Roman" w:cs="Times New Roman"/>
                <w:color w:val="auto"/>
                <w:sz w:val="28"/>
                <w:szCs w:val="28"/>
              </w:rPr>
              <w:t xml:space="preserve"> </w:t>
            </w:r>
            <w:r w:rsidR="007E784A">
              <w:rPr>
                <w:rFonts w:ascii="Times New Roman" w:hAnsi="Times New Roman" w:cs="Times New Roman"/>
                <w:color w:val="auto"/>
                <w:sz w:val="28"/>
                <w:szCs w:val="28"/>
                <w:u w:val="single"/>
              </w:rPr>
              <w:t>2</w:t>
            </w:r>
            <w:r w:rsidR="007E784A" w:rsidRPr="007E784A">
              <w:rPr>
                <w:rFonts w:ascii="Times New Roman" w:hAnsi="Times New Roman" w:cs="Times New Roman"/>
                <w:color w:val="auto"/>
                <w:sz w:val="28"/>
                <w:szCs w:val="28"/>
                <w:u w:val="single"/>
              </w:rPr>
              <w:t>6</w:t>
            </w:r>
            <w:r w:rsidRPr="00152C3C">
              <w:rPr>
                <w:rFonts w:ascii="Times New Roman" w:hAnsi="Times New Roman" w:cs="Times New Roman"/>
                <w:color w:val="auto"/>
                <w:sz w:val="28"/>
                <w:szCs w:val="28"/>
                <w:u w:val="single"/>
              </w:rPr>
              <w:t>.08</w:t>
            </w:r>
            <w:r w:rsidR="00897393">
              <w:rPr>
                <w:rFonts w:ascii="Times New Roman" w:hAnsi="Times New Roman" w:cs="Times New Roman"/>
                <w:color w:val="auto"/>
                <w:sz w:val="28"/>
                <w:szCs w:val="28"/>
                <w:u w:val="single"/>
                <w:lang w:val="uk-UA"/>
              </w:rPr>
              <w:t>.2021</w:t>
            </w:r>
            <w:r w:rsidR="003B7FE4" w:rsidRPr="001D1A72">
              <w:rPr>
                <w:rFonts w:ascii="Times New Roman" w:hAnsi="Times New Roman" w:cs="Times New Roman"/>
                <w:color w:val="auto"/>
                <w:sz w:val="28"/>
                <w:szCs w:val="28"/>
                <w:u w:val="single"/>
                <w:lang w:val="uk-UA"/>
              </w:rPr>
              <w:t>р.</w:t>
            </w:r>
            <w:r>
              <w:rPr>
                <w:rFonts w:ascii="Times New Roman" w:hAnsi="Times New Roman" w:cs="Times New Roman"/>
                <w:color w:val="auto"/>
                <w:sz w:val="28"/>
                <w:szCs w:val="28"/>
                <w:lang w:val="uk-UA"/>
              </w:rPr>
              <w:t xml:space="preserve">   </w:t>
            </w:r>
            <w:r w:rsidR="003B7FE4" w:rsidRPr="001D1A72">
              <w:rPr>
                <w:rFonts w:ascii="Times New Roman" w:hAnsi="Times New Roman" w:cs="Times New Roman"/>
                <w:color w:val="auto"/>
                <w:sz w:val="28"/>
                <w:szCs w:val="28"/>
                <w:lang w:val="uk-UA"/>
              </w:rPr>
              <w:t xml:space="preserve">Протокол № </w:t>
            </w:r>
            <w:r w:rsidR="007E784A">
              <w:rPr>
                <w:rFonts w:ascii="Times New Roman" w:hAnsi="Times New Roman" w:cs="Times New Roman"/>
                <w:color w:val="auto"/>
                <w:sz w:val="28"/>
                <w:szCs w:val="28"/>
                <w:lang w:val="en-US"/>
              </w:rPr>
              <w:t>7</w:t>
            </w:r>
          </w:p>
          <w:p w:rsidR="003B7FE4" w:rsidRPr="001D1A72" w:rsidRDefault="003B7FE4"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r w:rsidR="003B7FE4" w:rsidRPr="001D1A72" w:rsidTr="0089263A">
        <w:tc>
          <w:tcPr>
            <w:tcW w:w="4811" w:type="dxa"/>
          </w:tcPr>
          <w:p w:rsidR="003B7FE4" w:rsidRPr="001D1A72" w:rsidRDefault="003B7FE4" w:rsidP="0089263A">
            <w:pPr>
              <w:pStyle w:val="a3"/>
              <w:spacing w:before="0" w:beforeAutospacing="0" w:after="0" w:afterAutospacing="0"/>
              <w:jc w:val="both"/>
              <w:rPr>
                <w:rFonts w:ascii="Times New Roman" w:hAnsi="Times New Roman" w:cs="Times New Roman"/>
                <w:b/>
                <w:color w:val="auto"/>
                <w:sz w:val="28"/>
                <w:szCs w:val="28"/>
                <w:lang w:val="uk-UA"/>
              </w:rPr>
            </w:pPr>
          </w:p>
        </w:tc>
        <w:tc>
          <w:tcPr>
            <w:tcW w:w="4812" w:type="dxa"/>
          </w:tcPr>
          <w:p w:rsidR="003B7FE4" w:rsidRPr="001D1A72" w:rsidRDefault="003B7FE4" w:rsidP="0089263A">
            <w:pPr>
              <w:pStyle w:val="a3"/>
              <w:spacing w:before="0" w:beforeAutospacing="0" w:after="0" w:afterAutospacing="0"/>
              <w:ind w:left="102"/>
              <w:jc w:val="both"/>
              <w:rPr>
                <w:rFonts w:ascii="Times New Roman" w:hAnsi="Times New Roman" w:cs="Times New Roman"/>
                <w:b/>
                <w:color w:val="auto"/>
                <w:sz w:val="28"/>
                <w:szCs w:val="28"/>
                <w:lang w:val="uk-UA"/>
              </w:rPr>
            </w:pPr>
          </w:p>
        </w:tc>
      </w:tr>
      <w:tr w:rsidR="003B7FE4" w:rsidRPr="001D1A72" w:rsidTr="0089263A">
        <w:tc>
          <w:tcPr>
            <w:tcW w:w="4811" w:type="dxa"/>
          </w:tcPr>
          <w:p w:rsidR="003B7FE4" w:rsidRPr="001D1A72" w:rsidRDefault="003B7FE4" w:rsidP="0089263A">
            <w:pPr>
              <w:pStyle w:val="a3"/>
              <w:spacing w:before="0" w:beforeAutospacing="0" w:after="0" w:afterAutospacing="0"/>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ПОГОДЖЕНО</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Секцією Науково-методичної ради</w:t>
            </w:r>
          </w:p>
          <w:p w:rsidR="003B7FE4" w:rsidRPr="001D1A72" w:rsidRDefault="003B7FE4"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ХНУВС з гуманітарних та соціально-економічних дисциплін</w:t>
            </w:r>
          </w:p>
          <w:p w:rsidR="003B7FE4" w:rsidRPr="00FC6B70" w:rsidRDefault="00FC6B70" w:rsidP="00897393">
            <w:pPr>
              <w:pStyle w:val="a3"/>
              <w:spacing w:before="0" w:beforeAutospacing="0" w:after="0" w:afterAutospacing="0"/>
              <w:rPr>
                <w:rFonts w:ascii="Times New Roman" w:hAnsi="Times New Roman" w:cs="Times New Roman"/>
                <w:color w:val="auto"/>
                <w:sz w:val="28"/>
                <w:szCs w:val="28"/>
              </w:rPr>
            </w:pPr>
            <w:r w:rsidRPr="00FC6B70">
              <w:rPr>
                <w:rFonts w:ascii="Times New Roman" w:hAnsi="Times New Roman" w:cs="Times New Roman"/>
                <w:color w:val="auto"/>
                <w:sz w:val="28"/>
                <w:szCs w:val="28"/>
                <w:u w:val="single"/>
              </w:rPr>
              <w:t>26.</w:t>
            </w:r>
            <w:r w:rsidRPr="00152C3C">
              <w:rPr>
                <w:rFonts w:ascii="Times New Roman" w:hAnsi="Times New Roman" w:cs="Times New Roman"/>
                <w:color w:val="auto"/>
                <w:sz w:val="28"/>
                <w:szCs w:val="28"/>
                <w:u w:val="single"/>
              </w:rPr>
              <w:t>08</w:t>
            </w:r>
            <w:r w:rsidR="00897393">
              <w:rPr>
                <w:rFonts w:ascii="Times New Roman" w:hAnsi="Times New Roman" w:cs="Times New Roman"/>
                <w:color w:val="auto"/>
                <w:sz w:val="28"/>
                <w:szCs w:val="28"/>
                <w:u w:val="single"/>
                <w:lang w:val="uk-UA"/>
              </w:rPr>
              <w:t xml:space="preserve">.2021 </w:t>
            </w:r>
            <w:r w:rsidR="003B7FE4" w:rsidRPr="001D1A72">
              <w:rPr>
                <w:rFonts w:ascii="Times New Roman" w:hAnsi="Times New Roman" w:cs="Times New Roman"/>
                <w:color w:val="auto"/>
                <w:sz w:val="28"/>
                <w:szCs w:val="28"/>
                <w:u w:val="single"/>
                <w:lang w:val="uk-UA"/>
              </w:rPr>
              <w:t xml:space="preserve">р. </w:t>
            </w:r>
            <w:r w:rsidR="003B7FE4" w:rsidRPr="001D1A72">
              <w:rPr>
                <w:rFonts w:ascii="Times New Roman" w:hAnsi="Times New Roman" w:cs="Times New Roman"/>
                <w:color w:val="auto"/>
                <w:sz w:val="28"/>
                <w:szCs w:val="28"/>
                <w:lang w:val="uk-UA"/>
              </w:rPr>
              <w:t xml:space="preserve"> Протокол</w:t>
            </w:r>
            <w:r w:rsidRPr="00FC6B70">
              <w:rPr>
                <w:rFonts w:ascii="Times New Roman" w:hAnsi="Times New Roman" w:cs="Times New Roman"/>
                <w:color w:val="auto"/>
                <w:sz w:val="28"/>
                <w:szCs w:val="28"/>
              </w:rPr>
              <w:t xml:space="preserve"> </w:t>
            </w:r>
            <w:r w:rsidR="003B7FE4" w:rsidRPr="001D1A72">
              <w:rPr>
                <w:rFonts w:ascii="Times New Roman" w:hAnsi="Times New Roman" w:cs="Times New Roman"/>
                <w:color w:val="auto"/>
                <w:sz w:val="28"/>
                <w:szCs w:val="28"/>
                <w:lang w:val="uk-UA"/>
              </w:rPr>
              <w:t xml:space="preserve"> № </w:t>
            </w:r>
            <w:r w:rsidRPr="00FC6B70">
              <w:rPr>
                <w:rFonts w:ascii="Times New Roman" w:hAnsi="Times New Roman" w:cs="Times New Roman"/>
                <w:color w:val="auto"/>
                <w:sz w:val="28"/>
                <w:szCs w:val="28"/>
              </w:rPr>
              <w:t>7</w:t>
            </w:r>
          </w:p>
        </w:tc>
        <w:tc>
          <w:tcPr>
            <w:tcW w:w="4812" w:type="dxa"/>
          </w:tcPr>
          <w:p w:rsidR="003B7FE4" w:rsidRPr="001D1A72" w:rsidRDefault="003B7FE4"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bl>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p>
    <w:p w:rsidR="003B7FE4" w:rsidRPr="001D1A72" w:rsidRDefault="003B7FE4" w:rsidP="003B7FE4">
      <w:pPr>
        <w:jc w:val="both"/>
        <w:rPr>
          <w:rFonts w:cs="Times New Roman"/>
          <w:i/>
          <w:sz w:val="28"/>
          <w:szCs w:val="28"/>
        </w:rPr>
      </w:pPr>
      <w:r w:rsidRPr="001D1A72">
        <w:rPr>
          <w:rFonts w:cs="Times New Roman"/>
          <w:sz w:val="28"/>
          <w:szCs w:val="28"/>
        </w:rPr>
        <w:t>Розглянуто на засіданні кафедри соціально-гуманітарних дисциплін факультету №6 ХНУВС</w:t>
      </w:r>
      <w:r w:rsidR="00897393">
        <w:rPr>
          <w:rFonts w:cs="Times New Roman"/>
          <w:i/>
          <w:sz w:val="28"/>
          <w:szCs w:val="28"/>
        </w:rPr>
        <w:t xml:space="preserve"> (протокол від 25.08.2021р. № 7</w:t>
      </w:r>
      <w:r w:rsidRPr="001D1A72">
        <w:rPr>
          <w:rFonts w:cs="Times New Roman"/>
          <w:i/>
          <w:sz w:val="28"/>
          <w:szCs w:val="28"/>
        </w:rPr>
        <w:t>)</w:t>
      </w: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b/>
          <w:color w:val="auto"/>
          <w:sz w:val="28"/>
          <w:szCs w:val="28"/>
          <w:lang w:val="uk-UA"/>
        </w:rPr>
        <w:t>Розробник:</w:t>
      </w:r>
      <w:r w:rsidRPr="001D1A72">
        <w:rPr>
          <w:rFonts w:ascii="Times New Roman" w:hAnsi="Times New Roman" w:cs="Times New Roman"/>
          <w:color w:val="auto"/>
          <w:sz w:val="28"/>
          <w:szCs w:val="28"/>
          <w:lang w:val="uk-UA"/>
        </w:rPr>
        <w:t xml:space="preserve"> </w:t>
      </w:r>
    </w:p>
    <w:p w:rsidR="003B7FE4" w:rsidRPr="001D1A72" w:rsidRDefault="003B7FE4" w:rsidP="003B7FE4">
      <w:pPr>
        <w:jc w:val="both"/>
        <w:rPr>
          <w:rFonts w:cs="Times New Roman"/>
          <w:sz w:val="28"/>
          <w:szCs w:val="28"/>
        </w:rPr>
      </w:pPr>
      <w:r w:rsidRPr="001D1A72">
        <w:rPr>
          <w:rFonts w:cs="Times New Roman"/>
          <w:sz w:val="28"/>
          <w:szCs w:val="28"/>
        </w:rPr>
        <w:t xml:space="preserve">професор кафедри соціально-гуманітарних дисциплін, </w:t>
      </w: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доктор філософських наук, професор  Шаповал Володимир Миколайович </w:t>
      </w: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b/>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Рецензенти:</w:t>
      </w:r>
    </w:p>
    <w:p w:rsidR="003B7FE4" w:rsidRPr="001D1A72" w:rsidRDefault="003B7FE4" w:rsidP="003B7FE4">
      <w:pPr>
        <w:jc w:val="both"/>
        <w:rPr>
          <w:rFonts w:cs="Times New Roman"/>
          <w:sz w:val="28"/>
          <w:szCs w:val="28"/>
        </w:rPr>
      </w:pPr>
      <w:r w:rsidRPr="001D1A72">
        <w:rPr>
          <w:rFonts w:cs="Times New Roman"/>
          <w:sz w:val="28"/>
          <w:szCs w:val="28"/>
        </w:rPr>
        <w:t xml:space="preserve">професор кафедри соціально-гуманітарних дисциплін ХНУВД, </w:t>
      </w:r>
    </w:p>
    <w:p w:rsidR="003B7FE4" w:rsidRPr="001D1A72" w:rsidRDefault="003B7FE4" w:rsidP="003B7FE4">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доктор філософських наук, професор Тягло О. В.</w:t>
      </w:r>
    </w:p>
    <w:p w:rsidR="003B7FE4" w:rsidRPr="001D1A72" w:rsidRDefault="003B7FE4" w:rsidP="003B7FE4">
      <w:pPr>
        <w:pStyle w:val="a3"/>
        <w:spacing w:before="0" w:beforeAutospacing="0" w:after="0" w:afterAutospacing="0"/>
        <w:jc w:val="both"/>
        <w:rPr>
          <w:rFonts w:ascii="Times New Roman" w:hAnsi="Times New Roman" w:cs="Times New Roman"/>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професор кафедри теоретичної і  практичної філософії Харківського національного університету ім. В.Н. </w:t>
      </w:r>
      <w:proofErr w:type="spellStart"/>
      <w:r w:rsidRPr="001D1A72">
        <w:rPr>
          <w:rFonts w:ascii="Times New Roman" w:hAnsi="Times New Roman" w:cs="Times New Roman"/>
          <w:color w:val="auto"/>
          <w:sz w:val="28"/>
          <w:szCs w:val="28"/>
          <w:lang w:val="uk-UA"/>
        </w:rPr>
        <w:t>Каразіна</w:t>
      </w:r>
      <w:proofErr w:type="spellEnd"/>
      <w:r w:rsidRPr="001D1A72">
        <w:rPr>
          <w:rFonts w:ascii="Times New Roman" w:hAnsi="Times New Roman" w:cs="Times New Roman"/>
          <w:color w:val="auto"/>
          <w:sz w:val="28"/>
          <w:szCs w:val="28"/>
          <w:lang w:val="uk-UA"/>
        </w:rPr>
        <w:t xml:space="preserve">, доктор філософських наук,  доцент </w:t>
      </w:r>
      <w:proofErr w:type="spellStart"/>
      <w:r w:rsidRPr="001D1A72">
        <w:rPr>
          <w:rFonts w:ascii="Times New Roman" w:hAnsi="Times New Roman" w:cs="Times New Roman"/>
          <w:color w:val="auto"/>
          <w:sz w:val="28"/>
          <w:szCs w:val="28"/>
          <w:lang w:val="uk-UA"/>
        </w:rPr>
        <w:t>Бусова</w:t>
      </w:r>
      <w:proofErr w:type="spellEnd"/>
      <w:r w:rsidRPr="001D1A72">
        <w:rPr>
          <w:rFonts w:ascii="Times New Roman" w:hAnsi="Times New Roman" w:cs="Times New Roman"/>
          <w:color w:val="auto"/>
          <w:sz w:val="28"/>
          <w:szCs w:val="28"/>
          <w:lang w:val="uk-UA"/>
        </w:rPr>
        <w:t xml:space="preserve"> Н.А.    </w:t>
      </w:r>
    </w:p>
    <w:p w:rsidR="003B7FE4" w:rsidRPr="001D1A72" w:rsidRDefault="003B7FE4" w:rsidP="003B7FE4">
      <w:pPr>
        <w:pStyle w:val="a3"/>
        <w:spacing w:before="0" w:beforeAutospacing="0" w:after="0" w:afterAutospacing="0"/>
        <w:rPr>
          <w:rFonts w:ascii="Times New Roman" w:hAnsi="Times New Roman" w:cs="Times New Roman"/>
          <w:b/>
          <w:color w:val="auto"/>
          <w:sz w:val="28"/>
          <w:szCs w:val="28"/>
          <w:lang w:val="uk-UA"/>
        </w:rPr>
      </w:pPr>
    </w:p>
    <w:p w:rsidR="003B7FE4" w:rsidRPr="001D1A72" w:rsidRDefault="003B7FE4" w:rsidP="003B7FE4">
      <w:pPr>
        <w:pStyle w:val="a3"/>
        <w:spacing w:before="0" w:beforeAutospacing="0" w:after="0" w:afterAutospacing="0"/>
        <w:rPr>
          <w:rFonts w:ascii="Times New Roman" w:hAnsi="Times New Roman" w:cs="Times New Roman"/>
          <w:b/>
          <w:color w:val="auto"/>
          <w:sz w:val="28"/>
          <w:szCs w:val="28"/>
          <w:lang w:val="uk-UA"/>
        </w:rPr>
      </w:pPr>
    </w:p>
    <w:p w:rsidR="003B7FE4" w:rsidRPr="001D1A72" w:rsidRDefault="00897393" w:rsidP="003B7FE4">
      <w:pPr>
        <w:ind w:left="1416" w:firstLine="5220"/>
        <w:rPr>
          <w:rFonts w:cs="Times New Roman"/>
          <w:sz w:val="26"/>
          <w:szCs w:val="26"/>
        </w:rPr>
      </w:pPr>
      <w:r>
        <w:rPr>
          <w:rFonts w:cs="Times New Roman"/>
          <w:sz w:val="26"/>
          <w:szCs w:val="26"/>
        </w:rPr>
        <w:t>© Шаповал  В.М., 2021</w:t>
      </w:r>
    </w:p>
    <w:p w:rsidR="003B7FE4" w:rsidRPr="001D1A72" w:rsidRDefault="003B7FE4" w:rsidP="003B7FE4">
      <w:pPr>
        <w:ind w:left="1416" w:firstLine="5220"/>
        <w:rPr>
          <w:rFonts w:cs="Times New Roman"/>
          <w:sz w:val="26"/>
          <w:szCs w:val="26"/>
        </w:rPr>
      </w:pPr>
      <w:r w:rsidRPr="001D1A72">
        <w:rPr>
          <w:rFonts w:cs="Times New Roman"/>
          <w:sz w:val="26"/>
          <w:szCs w:val="26"/>
        </w:rPr>
        <w:t>© ХНУВС</w:t>
      </w:r>
    </w:p>
    <w:p w:rsidR="00005047" w:rsidRPr="00897393" w:rsidRDefault="003B7FE4" w:rsidP="00897393">
      <w:pPr>
        <w:widowControl/>
        <w:autoSpaceDE/>
        <w:autoSpaceDN/>
        <w:adjustRightInd/>
        <w:spacing w:after="200" w:line="276" w:lineRule="auto"/>
        <w:rPr>
          <w:rFonts w:cs="Times New Roman"/>
          <w:sz w:val="26"/>
          <w:szCs w:val="26"/>
        </w:rPr>
      </w:pPr>
      <w:r w:rsidRPr="001D1A72">
        <w:rPr>
          <w:rFonts w:cs="Times New Roman"/>
          <w:sz w:val="26"/>
          <w:szCs w:val="26"/>
        </w:rPr>
        <w:br w:type="page"/>
      </w:r>
    </w:p>
    <w:p w:rsidR="00005047" w:rsidRPr="00530D0C" w:rsidRDefault="00005047" w:rsidP="00005047">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lastRenderedPageBreak/>
        <w:t>План лекції</w:t>
      </w:r>
    </w:p>
    <w:p w:rsidR="00005047" w:rsidRPr="00530D0C" w:rsidRDefault="00005047" w:rsidP="00005047">
      <w:pPr>
        <w:pStyle w:val="a3"/>
        <w:spacing w:before="0" w:beforeAutospacing="0" w:after="0" w:afterAutospacing="0"/>
        <w:jc w:val="both"/>
        <w:rPr>
          <w:rFonts w:ascii="Times New Roman" w:hAnsi="Times New Roman" w:cs="Times New Roman"/>
          <w:b/>
          <w:color w:val="auto"/>
          <w:sz w:val="28"/>
          <w:szCs w:val="28"/>
          <w:lang w:val="uk-UA"/>
        </w:rPr>
      </w:pPr>
    </w:p>
    <w:p w:rsidR="00005047" w:rsidRPr="00530D0C" w:rsidRDefault="00005047" w:rsidP="00005047">
      <w:pPr>
        <w:ind w:firstLine="720"/>
        <w:jc w:val="both"/>
        <w:rPr>
          <w:rFonts w:cs="Times New Roman"/>
          <w:sz w:val="28"/>
          <w:szCs w:val="28"/>
        </w:rPr>
      </w:pPr>
      <w:r w:rsidRPr="00530D0C">
        <w:rPr>
          <w:rFonts w:cs="Times New Roman"/>
          <w:sz w:val="28"/>
          <w:szCs w:val="28"/>
        </w:rPr>
        <w:t xml:space="preserve">1. Передумови виникнення філософії у Стародавній Греції. </w:t>
      </w:r>
    </w:p>
    <w:p w:rsidR="00005047" w:rsidRPr="00530D0C" w:rsidRDefault="00005047" w:rsidP="00005047">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2. Перші натурфілософи. </w:t>
      </w:r>
      <w:proofErr w:type="spellStart"/>
      <w:r w:rsidRPr="00530D0C">
        <w:rPr>
          <w:rFonts w:ascii="Times New Roman" w:hAnsi="Times New Roman" w:cs="Times New Roman"/>
          <w:color w:val="auto"/>
          <w:sz w:val="28"/>
          <w:szCs w:val="28"/>
          <w:lang w:val="uk-UA"/>
        </w:rPr>
        <w:t>Атомісти</w:t>
      </w:r>
      <w:proofErr w:type="spellEnd"/>
      <w:r w:rsidRPr="00530D0C">
        <w:rPr>
          <w:rFonts w:ascii="Times New Roman" w:hAnsi="Times New Roman" w:cs="Times New Roman"/>
          <w:color w:val="auto"/>
          <w:sz w:val="28"/>
          <w:szCs w:val="28"/>
          <w:lang w:val="uk-UA"/>
        </w:rPr>
        <w:t>.</w:t>
      </w:r>
    </w:p>
    <w:p w:rsidR="00005047" w:rsidRPr="00530D0C" w:rsidRDefault="00005047" w:rsidP="00005047">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3. Софісти і Сократ. Виникнення філософської антропології.</w:t>
      </w:r>
    </w:p>
    <w:p w:rsidR="00005047" w:rsidRPr="00530D0C" w:rsidRDefault="00005047" w:rsidP="00005047">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4. Соціально-філософські вчення Платона і Аристотеля.</w:t>
      </w:r>
    </w:p>
    <w:p w:rsidR="00005047" w:rsidRPr="00530D0C" w:rsidRDefault="00005047" w:rsidP="00005047">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5. Елліністична філософія.</w:t>
      </w:r>
    </w:p>
    <w:p w:rsidR="00005047" w:rsidRPr="00530D0C" w:rsidRDefault="00005047" w:rsidP="00005047">
      <w:pPr>
        <w:pStyle w:val="a3"/>
        <w:spacing w:before="0" w:beforeAutospacing="0" w:after="0" w:afterAutospacing="0"/>
        <w:jc w:val="center"/>
        <w:rPr>
          <w:rFonts w:ascii="Times New Roman" w:hAnsi="Times New Roman" w:cs="Times New Roman"/>
          <w:b/>
          <w:bCs/>
          <w:color w:val="auto"/>
          <w:sz w:val="28"/>
          <w:szCs w:val="28"/>
          <w:lang w:val="uk-UA"/>
        </w:rPr>
      </w:pPr>
    </w:p>
    <w:p w:rsidR="00005047" w:rsidRPr="00530D0C" w:rsidRDefault="00005047" w:rsidP="00005047">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Література:</w:t>
      </w:r>
    </w:p>
    <w:p w:rsidR="00005047" w:rsidRPr="00530D0C" w:rsidRDefault="00005047" w:rsidP="00005047">
      <w:pPr>
        <w:pStyle w:val="a3"/>
        <w:spacing w:before="0" w:beforeAutospacing="0" w:after="0" w:afterAutospacing="0"/>
        <w:ind w:firstLine="720"/>
        <w:jc w:val="center"/>
        <w:rPr>
          <w:rFonts w:ascii="Times New Roman" w:hAnsi="Times New Roman" w:cs="Times New Roman"/>
          <w:color w:val="auto"/>
          <w:sz w:val="28"/>
          <w:szCs w:val="28"/>
          <w:lang w:val="uk-UA"/>
        </w:rPr>
      </w:pPr>
    </w:p>
    <w:p w:rsidR="00005047" w:rsidRPr="00530D0C" w:rsidRDefault="00005047" w:rsidP="00005047">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Основна:</w:t>
      </w:r>
    </w:p>
    <w:p w:rsidR="00005047" w:rsidRPr="00530D0C" w:rsidRDefault="00005047" w:rsidP="00005047">
      <w:pPr>
        <w:pStyle w:val="a3"/>
        <w:numPr>
          <w:ilvl w:val="0"/>
          <w:numId w:val="1"/>
        </w:numPr>
        <w:tabs>
          <w:tab w:val="clear" w:pos="1080"/>
          <w:tab w:val="num" w:pos="567"/>
        </w:tabs>
        <w:spacing w:before="0" w:beforeAutospacing="0" w:after="0" w:afterAutospacing="0"/>
        <w:ind w:left="426"/>
        <w:jc w:val="both"/>
        <w:rPr>
          <w:rFonts w:ascii="Times New Roman" w:hAnsi="Times New Roman" w:cs="Times New Roman"/>
          <w:color w:val="auto"/>
          <w:sz w:val="28"/>
          <w:szCs w:val="28"/>
          <w:lang w:val="uk-UA"/>
        </w:rPr>
      </w:pPr>
      <w:proofErr w:type="spellStart"/>
      <w:r w:rsidRPr="00530D0C">
        <w:rPr>
          <w:rFonts w:ascii="Times New Roman" w:hAnsi="Times New Roman" w:cs="Times New Roman"/>
          <w:color w:val="auto"/>
          <w:sz w:val="28"/>
          <w:szCs w:val="28"/>
          <w:lang w:val="uk-UA"/>
        </w:rPr>
        <w:t>Антология</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мировой</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философии</w:t>
      </w:r>
      <w:proofErr w:type="spellEnd"/>
      <w:r w:rsidRPr="00530D0C">
        <w:rPr>
          <w:rFonts w:ascii="Times New Roman" w:hAnsi="Times New Roman" w:cs="Times New Roman"/>
          <w:color w:val="auto"/>
          <w:sz w:val="28"/>
          <w:szCs w:val="28"/>
          <w:lang w:val="uk-UA"/>
        </w:rPr>
        <w:t xml:space="preserve">. В 4-х томах. Том 1. </w:t>
      </w:r>
      <w:proofErr w:type="spellStart"/>
      <w:r w:rsidRPr="00530D0C">
        <w:rPr>
          <w:rFonts w:ascii="Times New Roman" w:hAnsi="Times New Roman" w:cs="Times New Roman"/>
          <w:color w:val="auto"/>
          <w:sz w:val="28"/>
          <w:szCs w:val="28"/>
          <w:lang w:val="uk-UA"/>
        </w:rPr>
        <w:t>Философия</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Древности</w:t>
      </w:r>
      <w:proofErr w:type="spellEnd"/>
      <w:r w:rsidRPr="00530D0C">
        <w:rPr>
          <w:rFonts w:ascii="Times New Roman" w:hAnsi="Times New Roman" w:cs="Times New Roman"/>
          <w:color w:val="auto"/>
          <w:sz w:val="28"/>
          <w:szCs w:val="28"/>
          <w:lang w:val="uk-UA"/>
        </w:rPr>
        <w:t xml:space="preserve"> и </w:t>
      </w:r>
      <w:proofErr w:type="spellStart"/>
      <w:r w:rsidRPr="00530D0C">
        <w:rPr>
          <w:rFonts w:ascii="Times New Roman" w:hAnsi="Times New Roman" w:cs="Times New Roman"/>
          <w:color w:val="auto"/>
          <w:sz w:val="28"/>
          <w:szCs w:val="28"/>
          <w:lang w:val="uk-UA"/>
        </w:rPr>
        <w:t>Средневековья</w:t>
      </w:r>
      <w:proofErr w:type="spellEnd"/>
      <w:r w:rsidRPr="00530D0C">
        <w:rPr>
          <w:rFonts w:ascii="Times New Roman" w:hAnsi="Times New Roman" w:cs="Times New Roman"/>
          <w:color w:val="auto"/>
          <w:sz w:val="28"/>
          <w:szCs w:val="28"/>
          <w:lang w:val="uk-UA"/>
        </w:rPr>
        <w:t xml:space="preserve">. – М. : </w:t>
      </w:r>
      <w:proofErr w:type="spellStart"/>
      <w:r w:rsidRPr="00530D0C">
        <w:rPr>
          <w:rFonts w:ascii="Times New Roman" w:hAnsi="Times New Roman" w:cs="Times New Roman"/>
          <w:color w:val="auto"/>
          <w:sz w:val="28"/>
          <w:szCs w:val="28"/>
          <w:lang w:val="uk-UA"/>
        </w:rPr>
        <w:t>Мысль</w:t>
      </w:r>
      <w:proofErr w:type="spellEnd"/>
      <w:r w:rsidRPr="00530D0C">
        <w:rPr>
          <w:rFonts w:ascii="Times New Roman" w:hAnsi="Times New Roman" w:cs="Times New Roman"/>
          <w:color w:val="auto"/>
          <w:sz w:val="28"/>
          <w:szCs w:val="28"/>
          <w:lang w:val="uk-UA"/>
        </w:rPr>
        <w:t>, 1969. – Ч. 1. – 801 с.</w:t>
      </w:r>
    </w:p>
    <w:p w:rsidR="00005047" w:rsidRPr="00530D0C" w:rsidRDefault="00005047" w:rsidP="00005047">
      <w:pPr>
        <w:pStyle w:val="a3"/>
        <w:numPr>
          <w:ilvl w:val="0"/>
          <w:numId w:val="1"/>
        </w:numPr>
        <w:tabs>
          <w:tab w:val="clear" w:pos="1080"/>
          <w:tab w:val="num" w:pos="567"/>
        </w:tabs>
        <w:spacing w:before="0" w:beforeAutospacing="0" w:after="0" w:afterAutospacing="0"/>
        <w:ind w:left="426"/>
        <w:jc w:val="both"/>
        <w:rPr>
          <w:rFonts w:ascii="Times New Roman" w:hAnsi="Times New Roman" w:cs="Times New Roman"/>
          <w:color w:val="auto"/>
          <w:sz w:val="28"/>
          <w:szCs w:val="28"/>
          <w:lang w:val="uk-UA"/>
        </w:rPr>
      </w:pPr>
      <w:proofErr w:type="spellStart"/>
      <w:r w:rsidRPr="00530D0C">
        <w:rPr>
          <w:rFonts w:ascii="Times New Roman" w:hAnsi="Times New Roman" w:cs="Times New Roman"/>
          <w:color w:val="auto"/>
          <w:sz w:val="28"/>
          <w:szCs w:val="28"/>
          <w:lang w:val="uk-UA"/>
        </w:rPr>
        <w:t>Диоген</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Лаэртский</w:t>
      </w:r>
      <w:proofErr w:type="spellEnd"/>
      <w:r w:rsidRPr="00530D0C">
        <w:rPr>
          <w:rFonts w:ascii="Times New Roman" w:hAnsi="Times New Roman" w:cs="Times New Roman"/>
          <w:color w:val="auto"/>
          <w:sz w:val="28"/>
          <w:szCs w:val="28"/>
          <w:lang w:val="uk-UA"/>
        </w:rPr>
        <w:t xml:space="preserve">. О </w:t>
      </w:r>
      <w:proofErr w:type="spellStart"/>
      <w:r w:rsidRPr="00530D0C">
        <w:rPr>
          <w:rFonts w:ascii="Times New Roman" w:hAnsi="Times New Roman" w:cs="Times New Roman"/>
          <w:color w:val="auto"/>
          <w:sz w:val="28"/>
          <w:szCs w:val="28"/>
          <w:lang w:val="uk-UA"/>
        </w:rPr>
        <w:t>жизни</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учениях</w:t>
      </w:r>
      <w:proofErr w:type="spellEnd"/>
      <w:r w:rsidRPr="00530D0C">
        <w:rPr>
          <w:rFonts w:ascii="Times New Roman" w:hAnsi="Times New Roman" w:cs="Times New Roman"/>
          <w:color w:val="auto"/>
          <w:sz w:val="28"/>
          <w:szCs w:val="28"/>
          <w:lang w:val="uk-UA"/>
        </w:rPr>
        <w:t xml:space="preserve"> и </w:t>
      </w:r>
      <w:proofErr w:type="spellStart"/>
      <w:r w:rsidRPr="00530D0C">
        <w:rPr>
          <w:rFonts w:ascii="Times New Roman" w:hAnsi="Times New Roman" w:cs="Times New Roman"/>
          <w:color w:val="auto"/>
          <w:sz w:val="28"/>
          <w:szCs w:val="28"/>
          <w:lang w:val="uk-UA"/>
        </w:rPr>
        <w:t>изречениях</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знаменитых</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философов</w:t>
      </w:r>
      <w:proofErr w:type="spellEnd"/>
      <w:r w:rsidRPr="00530D0C">
        <w:rPr>
          <w:rFonts w:ascii="Times New Roman" w:hAnsi="Times New Roman" w:cs="Times New Roman"/>
          <w:color w:val="auto"/>
          <w:sz w:val="28"/>
          <w:szCs w:val="28"/>
          <w:lang w:val="uk-UA"/>
        </w:rPr>
        <w:t xml:space="preserve">. </w:t>
      </w:r>
      <w:r w:rsidRPr="00530D0C">
        <w:rPr>
          <w:rFonts w:ascii="Times New Roman" w:hAnsi="Times New Roman" w:cs="Times New Roman"/>
          <w:color w:val="auto"/>
          <w:spacing w:val="-4"/>
          <w:sz w:val="28"/>
          <w:szCs w:val="28"/>
          <w:lang w:val="uk-UA"/>
        </w:rPr>
        <w:t>–</w:t>
      </w:r>
      <w:r w:rsidRPr="00530D0C">
        <w:rPr>
          <w:rFonts w:ascii="Times New Roman" w:hAnsi="Times New Roman" w:cs="Times New Roman"/>
          <w:color w:val="auto"/>
          <w:sz w:val="28"/>
          <w:szCs w:val="28"/>
          <w:lang w:val="uk-UA"/>
        </w:rPr>
        <w:t xml:space="preserve"> М.: </w:t>
      </w:r>
      <w:proofErr w:type="spellStart"/>
      <w:r w:rsidRPr="00530D0C">
        <w:rPr>
          <w:rFonts w:ascii="Times New Roman" w:hAnsi="Times New Roman" w:cs="Times New Roman"/>
          <w:color w:val="auto"/>
          <w:sz w:val="28"/>
          <w:szCs w:val="28"/>
          <w:lang w:val="uk-UA"/>
        </w:rPr>
        <w:t>Мысль</w:t>
      </w:r>
      <w:proofErr w:type="spellEnd"/>
      <w:r w:rsidRPr="00530D0C">
        <w:rPr>
          <w:rFonts w:ascii="Times New Roman" w:hAnsi="Times New Roman" w:cs="Times New Roman"/>
          <w:color w:val="auto"/>
          <w:sz w:val="28"/>
          <w:szCs w:val="28"/>
          <w:lang w:val="uk-UA"/>
        </w:rPr>
        <w:t>, 1979. – 629 с.</w:t>
      </w:r>
    </w:p>
    <w:p w:rsidR="00005047" w:rsidRPr="00530D0C" w:rsidRDefault="00005047" w:rsidP="00005047">
      <w:pPr>
        <w:pStyle w:val="a3"/>
        <w:numPr>
          <w:ilvl w:val="0"/>
          <w:numId w:val="1"/>
        </w:numPr>
        <w:tabs>
          <w:tab w:val="clear" w:pos="1080"/>
          <w:tab w:val="num" w:pos="567"/>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pacing w:val="-2"/>
          <w:sz w:val="28"/>
          <w:szCs w:val="28"/>
          <w:lang w:val="uk-UA"/>
        </w:rPr>
        <w:t xml:space="preserve">Платон. </w:t>
      </w:r>
      <w:proofErr w:type="spellStart"/>
      <w:r w:rsidRPr="00530D0C">
        <w:rPr>
          <w:rFonts w:ascii="Times New Roman" w:hAnsi="Times New Roman" w:cs="Times New Roman"/>
          <w:color w:val="auto"/>
          <w:spacing w:val="-2"/>
          <w:sz w:val="28"/>
          <w:szCs w:val="28"/>
          <w:lang w:val="uk-UA"/>
        </w:rPr>
        <w:t>Апология</w:t>
      </w:r>
      <w:proofErr w:type="spellEnd"/>
      <w:r w:rsidRPr="00530D0C">
        <w:rPr>
          <w:rFonts w:ascii="Times New Roman" w:hAnsi="Times New Roman" w:cs="Times New Roman"/>
          <w:color w:val="auto"/>
          <w:spacing w:val="-2"/>
          <w:sz w:val="28"/>
          <w:szCs w:val="28"/>
          <w:lang w:val="uk-UA"/>
        </w:rPr>
        <w:t xml:space="preserve"> Сократа // Платон. </w:t>
      </w:r>
      <w:proofErr w:type="spellStart"/>
      <w:r w:rsidRPr="00530D0C">
        <w:rPr>
          <w:rFonts w:ascii="Times New Roman" w:hAnsi="Times New Roman" w:cs="Times New Roman"/>
          <w:color w:val="auto"/>
          <w:spacing w:val="-2"/>
          <w:sz w:val="28"/>
          <w:szCs w:val="28"/>
          <w:lang w:val="uk-UA"/>
        </w:rPr>
        <w:t>Собр</w:t>
      </w:r>
      <w:proofErr w:type="spellEnd"/>
      <w:r w:rsidRPr="00530D0C">
        <w:rPr>
          <w:rFonts w:ascii="Times New Roman" w:hAnsi="Times New Roman" w:cs="Times New Roman"/>
          <w:color w:val="auto"/>
          <w:spacing w:val="-2"/>
          <w:sz w:val="28"/>
          <w:szCs w:val="28"/>
          <w:lang w:val="uk-UA"/>
        </w:rPr>
        <w:t xml:space="preserve">. </w:t>
      </w:r>
      <w:proofErr w:type="spellStart"/>
      <w:r w:rsidRPr="00530D0C">
        <w:rPr>
          <w:rFonts w:ascii="Times New Roman" w:hAnsi="Times New Roman" w:cs="Times New Roman"/>
          <w:color w:val="auto"/>
          <w:spacing w:val="-2"/>
          <w:sz w:val="28"/>
          <w:szCs w:val="28"/>
          <w:lang w:val="uk-UA"/>
        </w:rPr>
        <w:t>соч</w:t>
      </w:r>
      <w:proofErr w:type="spellEnd"/>
      <w:r w:rsidRPr="00530D0C">
        <w:rPr>
          <w:rFonts w:ascii="Times New Roman" w:hAnsi="Times New Roman" w:cs="Times New Roman"/>
          <w:color w:val="auto"/>
          <w:spacing w:val="-2"/>
          <w:sz w:val="28"/>
          <w:szCs w:val="28"/>
          <w:lang w:val="uk-UA"/>
        </w:rPr>
        <w:t>. в 3-х т.</w:t>
      </w:r>
      <w:r w:rsidRPr="00530D0C">
        <w:rPr>
          <w:rFonts w:ascii="Times New Roman" w:hAnsi="Times New Roman" w:cs="Times New Roman"/>
          <w:color w:val="auto"/>
          <w:sz w:val="28"/>
          <w:szCs w:val="28"/>
          <w:lang w:val="uk-UA"/>
        </w:rPr>
        <w:t xml:space="preserve">– </w:t>
      </w:r>
      <w:r w:rsidRPr="00530D0C">
        <w:rPr>
          <w:rFonts w:ascii="Times New Roman" w:hAnsi="Times New Roman" w:cs="Times New Roman"/>
          <w:color w:val="auto"/>
          <w:spacing w:val="-2"/>
          <w:sz w:val="28"/>
          <w:szCs w:val="28"/>
          <w:lang w:val="uk-UA"/>
        </w:rPr>
        <w:t xml:space="preserve">М. : </w:t>
      </w:r>
      <w:proofErr w:type="spellStart"/>
      <w:r w:rsidRPr="00530D0C">
        <w:rPr>
          <w:rFonts w:ascii="Times New Roman" w:hAnsi="Times New Roman" w:cs="Times New Roman"/>
          <w:color w:val="auto"/>
          <w:spacing w:val="-3"/>
          <w:sz w:val="28"/>
          <w:szCs w:val="28"/>
          <w:lang w:val="uk-UA"/>
        </w:rPr>
        <w:t>Мысль</w:t>
      </w:r>
      <w:proofErr w:type="spellEnd"/>
      <w:r w:rsidRPr="00530D0C">
        <w:rPr>
          <w:rFonts w:ascii="Times New Roman" w:hAnsi="Times New Roman" w:cs="Times New Roman"/>
          <w:color w:val="auto"/>
          <w:spacing w:val="-2"/>
          <w:sz w:val="28"/>
          <w:szCs w:val="28"/>
          <w:lang w:val="uk-UA"/>
        </w:rPr>
        <w:t xml:space="preserve">, 1968. </w:t>
      </w:r>
      <w:r w:rsidRPr="00530D0C">
        <w:rPr>
          <w:rFonts w:ascii="Times New Roman" w:hAnsi="Times New Roman" w:cs="Times New Roman"/>
          <w:color w:val="auto"/>
          <w:spacing w:val="-3"/>
          <w:sz w:val="28"/>
          <w:szCs w:val="28"/>
          <w:lang w:val="uk-UA"/>
        </w:rPr>
        <w:t xml:space="preserve">– </w:t>
      </w:r>
      <w:r w:rsidRPr="00530D0C">
        <w:rPr>
          <w:rFonts w:ascii="Times New Roman" w:hAnsi="Times New Roman" w:cs="Times New Roman"/>
          <w:color w:val="auto"/>
          <w:spacing w:val="-2"/>
          <w:sz w:val="28"/>
          <w:szCs w:val="28"/>
          <w:lang w:val="uk-UA"/>
        </w:rPr>
        <w:t xml:space="preserve">Т.1. </w:t>
      </w:r>
      <w:r w:rsidRPr="00530D0C">
        <w:rPr>
          <w:rFonts w:ascii="Times New Roman" w:hAnsi="Times New Roman" w:cs="Times New Roman"/>
          <w:color w:val="auto"/>
          <w:spacing w:val="-3"/>
          <w:sz w:val="28"/>
          <w:szCs w:val="28"/>
          <w:lang w:val="uk-UA"/>
        </w:rPr>
        <w:t>– С. 81-112. </w:t>
      </w:r>
    </w:p>
    <w:p w:rsidR="00005047" w:rsidRPr="00530D0C" w:rsidRDefault="00005047" w:rsidP="00005047">
      <w:pPr>
        <w:pStyle w:val="a3"/>
        <w:numPr>
          <w:ilvl w:val="0"/>
          <w:numId w:val="1"/>
        </w:numPr>
        <w:tabs>
          <w:tab w:val="clear" w:pos="1080"/>
          <w:tab w:val="num" w:pos="567"/>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Платон. </w:t>
      </w:r>
      <w:proofErr w:type="spellStart"/>
      <w:r w:rsidRPr="00530D0C">
        <w:rPr>
          <w:rFonts w:ascii="Times New Roman" w:hAnsi="Times New Roman" w:cs="Times New Roman"/>
          <w:color w:val="auto"/>
          <w:sz w:val="28"/>
          <w:szCs w:val="28"/>
          <w:lang w:val="uk-UA"/>
        </w:rPr>
        <w:t>Государство</w:t>
      </w:r>
      <w:proofErr w:type="spellEnd"/>
      <w:r w:rsidRPr="00530D0C">
        <w:rPr>
          <w:rFonts w:ascii="Times New Roman" w:hAnsi="Times New Roman" w:cs="Times New Roman"/>
          <w:color w:val="auto"/>
          <w:sz w:val="28"/>
          <w:szCs w:val="28"/>
          <w:lang w:val="uk-UA"/>
        </w:rPr>
        <w:t xml:space="preserve"> // Платон. </w:t>
      </w:r>
      <w:proofErr w:type="spellStart"/>
      <w:r w:rsidRPr="00530D0C">
        <w:rPr>
          <w:rFonts w:ascii="Times New Roman" w:hAnsi="Times New Roman" w:cs="Times New Roman"/>
          <w:color w:val="auto"/>
          <w:sz w:val="28"/>
          <w:szCs w:val="28"/>
          <w:lang w:val="uk-UA"/>
        </w:rPr>
        <w:t>Собр</w:t>
      </w:r>
      <w:proofErr w:type="spellEnd"/>
      <w:r w:rsidRPr="00530D0C">
        <w:rPr>
          <w:rFonts w:ascii="Times New Roman" w:hAnsi="Times New Roman" w:cs="Times New Roman"/>
          <w:color w:val="auto"/>
          <w:sz w:val="28"/>
          <w:szCs w:val="28"/>
          <w:lang w:val="uk-UA"/>
        </w:rPr>
        <w:t xml:space="preserve">. </w:t>
      </w:r>
      <w:proofErr w:type="spellStart"/>
      <w:r w:rsidRPr="00530D0C">
        <w:rPr>
          <w:rFonts w:ascii="Times New Roman" w:hAnsi="Times New Roman" w:cs="Times New Roman"/>
          <w:color w:val="auto"/>
          <w:sz w:val="28"/>
          <w:szCs w:val="28"/>
          <w:lang w:val="uk-UA"/>
        </w:rPr>
        <w:t>соч</w:t>
      </w:r>
      <w:proofErr w:type="spellEnd"/>
      <w:r w:rsidRPr="00530D0C">
        <w:rPr>
          <w:rFonts w:ascii="Times New Roman" w:hAnsi="Times New Roman" w:cs="Times New Roman"/>
          <w:color w:val="auto"/>
          <w:sz w:val="28"/>
          <w:szCs w:val="28"/>
          <w:lang w:val="uk-UA"/>
        </w:rPr>
        <w:t xml:space="preserve">. в 3-х т. </w:t>
      </w:r>
      <w:r w:rsidRPr="00530D0C">
        <w:rPr>
          <w:rFonts w:ascii="Times New Roman" w:hAnsi="Times New Roman" w:cs="Times New Roman"/>
          <w:color w:val="auto"/>
          <w:spacing w:val="-3"/>
          <w:sz w:val="28"/>
          <w:szCs w:val="28"/>
          <w:lang w:val="uk-UA"/>
        </w:rPr>
        <w:t xml:space="preserve">– М.: </w:t>
      </w:r>
      <w:proofErr w:type="spellStart"/>
      <w:r w:rsidRPr="00530D0C">
        <w:rPr>
          <w:rFonts w:ascii="Times New Roman" w:hAnsi="Times New Roman" w:cs="Times New Roman"/>
          <w:color w:val="auto"/>
          <w:spacing w:val="-3"/>
          <w:sz w:val="28"/>
          <w:szCs w:val="28"/>
          <w:lang w:val="uk-UA"/>
        </w:rPr>
        <w:t>Мысль</w:t>
      </w:r>
      <w:proofErr w:type="spellEnd"/>
      <w:r w:rsidRPr="00530D0C">
        <w:rPr>
          <w:rFonts w:ascii="Times New Roman" w:hAnsi="Times New Roman" w:cs="Times New Roman"/>
          <w:color w:val="auto"/>
          <w:spacing w:val="-3"/>
          <w:sz w:val="28"/>
          <w:szCs w:val="28"/>
          <w:lang w:val="uk-UA"/>
        </w:rPr>
        <w:t xml:space="preserve">, 1971. – </w:t>
      </w:r>
      <w:r w:rsidRPr="00530D0C">
        <w:rPr>
          <w:rFonts w:ascii="Times New Roman" w:hAnsi="Times New Roman" w:cs="Times New Roman"/>
          <w:color w:val="auto"/>
          <w:sz w:val="28"/>
          <w:szCs w:val="28"/>
          <w:lang w:val="uk-UA"/>
        </w:rPr>
        <w:t xml:space="preserve">Т.3. </w:t>
      </w:r>
      <w:r w:rsidRPr="00530D0C">
        <w:rPr>
          <w:rFonts w:ascii="Times New Roman" w:hAnsi="Times New Roman" w:cs="Times New Roman"/>
          <w:color w:val="auto"/>
          <w:spacing w:val="-3"/>
          <w:sz w:val="28"/>
          <w:szCs w:val="28"/>
          <w:lang w:val="uk-UA"/>
        </w:rPr>
        <w:t xml:space="preserve">– </w:t>
      </w:r>
      <w:r w:rsidRPr="00530D0C">
        <w:rPr>
          <w:rFonts w:ascii="Times New Roman" w:hAnsi="Times New Roman" w:cs="Times New Roman"/>
          <w:color w:val="auto"/>
          <w:sz w:val="28"/>
          <w:szCs w:val="28"/>
          <w:lang w:val="uk-UA"/>
        </w:rPr>
        <w:t xml:space="preserve">Ч.1. </w:t>
      </w:r>
      <w:r w:rsidRPr="00530D0C">
        <w:rPr>
          <w:rFonts w:ascii="Times New Roman" w:hAnsi="Times New Roman" w:cs="Times New Roman"/>
          <w:color w:val="auto"/>
          <w:spacing w:val="-3"/>
          <w:sz w:val="28"/>
          <w:szCs w:val="28"/>
          <w:lang w:val="uk-UA"/>
        </w:rPr>
        <w:t xml:space="preserve">– </w:t>
      </w:r>
      <w:r w:rsidRPr="00530D0C">
        <w:rPr>
          <w:rFonts w:ascii="Times New Roman" w:hAnsi="Times New Roman" w:cs="Times New Roman"/>
          <w:color w:val="auto"/>
          <w:sz w:val="28"/>
          <w:szCs w:val="28"/>
          <w:lang w:val="uk-UA"/>
        </w:rPr>
        <w:t>С. 89-454.</w:t>
      </w:r>
    </w:p>
    <w:p w:rsidR="00005047" w:rsidRPr="00530D0C" w:rsidRDefault="00005047" w:rsidP="00005047">
      <w:pPr>
        <w:pStyle w:val="a3"/>
        <w:numPr>
          <w:ilvl w:val="0"/>
          <w:numId w:val="1"/>
        </w:numPr>
        <w:tabs>
          <w:tab w:val="clear" w:pos="1080"/>
          <w:tab w:val="num" w:pos="567"/>
        </w:tabs>
        <w:spacing w:before="0" w:beforeAutospacing="0" w:after="0" w:afterAutospacing="0"/>
        <w:ind w:left="426"/>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Аристотель. </w:t>
      </w:r>
      <w:proofErr w:type="spellStart"/>
      <w:r w:rsidRPr="00530D0C">
        <w:rPr>
          <w:rFonts w:ascii="Times New Roman" w:hAnsi="Times New Roman" w:cs="Times New Roman"/>
          <w:color w:val="auto"/>
          <w:sz w:val="28"/>
          <w:szCs w:val="28"/>
          <w:lang w:val="uk-UA"/>
        </w:rPr>
        <w:t>Политика</w:t>
      </w:r>
      <w:proofErr w:type="spellEnd"/>
      <w:r w:rsidRPr="00530D0C">
        <w:rPr>
          <w:rFonts w:ascii="Times New Roman" w:hAnsi="Times New Roman" w:cs="Times New Roman"/>
          <w:color w:val="auto"/>
          <w:sz w:val="28"/>
          <w:szCs w:val="28"/>
          <w:lang w:val="uk-UA"/>
        </w:rPr>
        <w:t xml:space="preserve"> // Аристотель.  </w:t>
      </w:r>
      <w:proofErr w:type="spellStart"/>
      <w:r w:rsidRPr="00530D0C">
        <w:rPr>
          <w:rFonts w:ascii="Times New Roman" w:hAnsi="Times New Roman" w:cs="Times New Roman"/>
          <w:color w:val="auto"/>
          <w:sz w:val="28"/>
          <w:szCs w:val="28"/>
          <w:lang w:val="uk-UA"/>
        </w:rPr>
        <w:t>Соч</w:t>
      </w:r>
      <w:proofErr w:type="spellEnd"/>
      <w:r w:rsidRPr="00530D0C">
        <w:rPr>
          <w:rFonts w:ascii="Times New Roman" w:hAnsi="Times New Roman" w:cs="Times New Roman"/>
          <w:color w:val="auto"/>
          <w:sz w:val="28"/>
          <w:szCs w:val="28"/>
          <w:lang w:val="uk-UA"/>
        </w:rPr>
        <w:t xml:space="preserve">. В 4-х т. – М.: </w:t>
      </w:r>
      <w:proofErr w:type="spellStart"/>
      <w:r w:rsidRPr="00530D0C">
        <w:rPr>
          <w:rFonts w:ascii="Times New Roman" w:hAnsi="Times New Roman" w:cs="Times New Roman"/>
          <w:color w:val="auto"/>
          <w:spacing w:val="-3"/>
          <w:sz w:val="28"/>
          <w:szCs w:val="28"/>
          <w:lang w:val="uk-UA"/>
        </w:rPr>
        <w:t>Мысль</w:t>
      </w:r>
      <w:proofErr w:type="spellEnd"/>
      <w:r w:rsidRPr="00530D0C">
        <w:rPr>
          <w:rFonts w:ascii="Times New Roman" w:hAnsi="Times New Roman" w:cs="Times New Roman"/>
          <w:color w:val="auto"/>
          <w:sz w:val="28"/>
          <w:szCs w:val="28"/>
          <w:lang w:val="uk-UA"/>
        </w:rPr>
        <w:t xml:space="preserve">, 1983. – Т. 4. – С. 375-644.  </w:t>
      </w:r>
    </w:p>
    <w:p w:rsidR="00005047" w:rsidRPr="00530D0C" w:rsidRDefault="00005047" w:rsidP="00005047">
      <w:pPr>
        <w:pStyle w:val="a3"/>
        <w:spacing w:before="0" w:beforeAutospacing="0" w:after="0" w:afterAutospacing="0"/>
        <w:ind w:left="720"/>
        <w:jc w:val="both"/>
        <w:rPr>
          <w:rFonts w:ascii="Times New Roman" w:hAnsi="Times New Roman" w:cs="Times New Roman"/>
          <w:b/>
          <w:color w:val="auto"/>
          <w:sz w:val="28"/>
          <w:szCs w:val="28"/>
          <w:lang w:val="uk-UA"/>
        </w:rPr>
      </w:pPr>
    </w:p>
    <w:p w:rsidR="00005047" w:rsidRPr="00530D0C" w:rsidRDefault="00005047" w:rsidP="00005047">
      <w:pPr>
        <w:pStyle w:val="a3"/>
        <w:spacing w:before="0" w:beforeAutospacing="0" w:after="0" w:afterAutospacing="0"/>
        <w:ind w:left="72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Допоміжна:</w:t>
      </w:r>
    </w:p>
    <w:p w:rsidR="00471C35" w:rsidRPr="00471C35" w:rsidRDefault="00471C35" w:rsidP="00471C35">
      <w:pPr>
        <w:pStyle w:val="a6"/>
        <w:numPr>
          <w:ilvl w:val="0"/>
          <w:numId w:val="3"/>
        </w:numPr>
        <w:jc w:val="both"/>
        <w:rPr>
          <w:sz w:val="28"/>
          <w:szCs w:val="28"/>
        </w:rPr>
      </w:pPr>
      <w:r w:rsidRPr="00471C35">
        <w:rPr>
          <w:sz w:val="28"/>
          <w:szCs w:val="28"/>
        </w:rPr>
        <w:t xml:space="preserve">Адо П. </w:t>
      </w:r>
      <w:proofErr w:type="spellStart"/>
      <w:r w:rsidRPr="00471C35">
        <w:rPr>
          <w:sz w:val="28"/>
          <w:szCs w:val="28"/>
        </w:rPr>
        <w:t>Что</w:t>
      </w:r>
      <w:proofErr w:type="spellEnd"/>
      <w:r w:rsidRPr="00471C35">
        <w:rPr>
          <w:sz w:val="28"/>
          <w:szCs w:val="28"/>
        </w:rPr>
        <w:t xml:space="preserve"> </w:t>
      </w:r>
      <w:proofErr w:type="spellStart"/>
      <w:r w:rsidRPr="00471C35">
        <w:rPr>
          <w:sz w:val="28"/>
          <w:szCs w:val="28"/>
        </w:rPr>
        <w:t>такое</w:t>
      </w:r>
      <w:proofErr w:type="spellEnd"/>
      <w:r w:rsidRPr="00471C35">
        <w:rPr>
          <w:sz w:val="28"/>
          <w:szCs w:val="28"/>
        </w:rPr>
        <w:t xml:space="preserve"> </w:t>
      </w:r>
      <w:proofErr w:type="spellStart"/>
      <w:r w:rsidRPr="00471C35">
        <w:rPr>
          <w:sz w:val="28"/>
          <w:szCs w:val="28"/>
        </w:rPr>
        <w:t>античная</w:t>
      </w:r>
      <w:proofErr w:type="spellEnd"/>
      <w:r w:rsidRPr="00471C35">
        <w:rPr>
          <w:sz w:val="28"/>
          <w:szCs w:val="28"/>
        </w:rPr>
        <w:t xml:space="preserve"> </w:t>
      </w:r>
      <w:proofErr w:type="spellStart"/>
      <w:r w:rsidRPr="00471C35">
        <w:rPr>
          <w:sz w:val="28"/>
          <w:szCs w:val="28"/>
        </w:rPr>
        <w:t>философия</w:t>
      </w:r>
      <w:proofErr w:type="spellEnd"/>
      <w:r w:rsidRPr="00471C35">
        <w:rPr>
          <w:sz w:val="28"/>
          <w:szCs w:val="28"/>
        </w:rPr>
        <w:t xml:space="preserve">? </w:t>
      </w:r>
      <w:r w:rsidR="00B93B6C">
        <w:rPr>
          <w:sz w:val="28"/>
          <w:szCs w:val="28"/>
        </w:rPr>
        <w:t>–</w:t>
      </w:r>
      <w:r w:rsidRPr="00471C35">
        <w:rPr>
          <w:sz w:val="28"/>
          <w:szCs w:val="28"/>
        </w:rPr>
        <w:t xml:space="preserve"> М., 1999.</w:t>
      </w:r>
    </w:p>
    <w:p w:rsidR="00471C35" w:rsidRPr="00471C35" w:rsidRDefault="00471C35" w:rsidP="00471C35">
      <w:pPr>
        <w:pStyle w:val="a6"/>
        <w:numPr>
          <w:ilvl w:val="0"/>
          <w:numId w:val="3"/>
        </w:numPr>
        <w:jc w:val="both"/>
        <w:rPr>
          <w:sz w:val="28"/>
          <w:szCs w:val="28"/>
        </w:rPr>
      </w:pPr>
      <w:proofErr w:type="spellStart"/>
      <w:r w:rsidRPr="00471C35">
        <w:rPr>
          <w:sz w:val="28"/>
          <w:szCs w:val="28"/>
        </w:rPr>
        <w:t>Джохадзе</w:t>
      </w:r>
      <w:proofErr w:type="spellEnd"/>
      <w:r w:rsidRPr="00471C35">
        <w:rPr>
          <w:sz w:val="28"/>
          <w:szCs w:val="28"/>
        </w:rPr>
        <w:t xml:space="preserve"> Д.В. </w:t>
      </w:r>
      <w:proofErr w:type="spellStart"/>
      <w:r w:rsidRPr="00471C35">
        <w:rPr>
          <w:sz w:val="28"/>
          <w:szCs w:val="28"/>
        </w:rPr>
        <w:t>Основные</w:t>
      </w:r>
      <w:proofErr w:type="spellEnd"/>
      <w:r w:rsidRPr="00471C35">
        <w:rPr>
          <w:sz w:val="28"/>
          <w:szCs w:val="28"/>
        </w:rPr>
        <w:t xml:space="preserve"> </w:t>
      </w:r>
      <w:proofErr w:type="spellStart"/>
      <w:r w:rsidRPr="00471C35">
        <w:rPr>
          <w:sz w:val="28"/>
          <w:szCs w:val="28"/>
        </w:rPr>
        <w:t>этапы</w:t>
      </w:r>
      <w:proofErr w:type="spellEnd"/>
      <w:r w:rsidRPr="00471C35">
        <w:rPr>
          <w:sz w:val="28"/>
          <w:szCs w:val="28"/>
        </w:rPr>
        <w:t xml:space="preserve"> </w:t>
      </w:r>
      <w:proofErr w:type="spellStart"/>
      <w:r w:rsidRPr="00471C35">
        <w:rPr>
          <w:sz w:val="28"/>
          <w:szCs w:val="28"/>
        </w:rPr>
        <w:t>развития</w:t>
      </w:r>
      <w:proofErr w:type="spellEnd"/>
      <w:r w:rsidRPr="00471C35">
        <w:rPr>
          <w:sz w:val="28"/>
          <w:szCs w:val="28"/>
        </w:rPr>
        <w:t xml:space="preserve"> </w:t>
      </w:r>
      <w:proofErr w:type="spellStart"/>
      <w:r w:rsidRPr="00471C35">
        <w:rPr>
          <w:sz w:val="28"/>
          <w:szCs w:val="28"/>
        </w:rPr>
        <w:t>античной</w:t>
      </w:r>
      <w:proofErr w:type="spellEnd"/>
      <w:r w:rsidRPr="00471C35">
        <w:rPr>
          <w:sz w:val="28"/>
          <w:szCs w:val="28"/>
        </w:rPr>
        <w:t xml:space="preserve"> </w:t>
      </w:r>
      <w:proofErr w:type="spellStart"/>
      <w:r w:rsidRPr="00471C35">
        <w:rPr>
          <w:sz w:val="28"/>
          <w:szCs w:val="28"/>
        </w:rPr>
        <w:t>философии</w:t>
      </w:r>
      <w:proofErr w:type="spellEnd"/>
      <w:r w:rsidRPr="00471C35">
        <w:rPr>
          <w:sz w:val="28"/>
          <w:szCs w:val="28"/>
        </w:rPr>
        <w:t xml:space="preserve">. </w:t>
      </w:r>
      <w:r w:rsidR="00B93B6C">
        <w:rPr>
          <w:sz w:val="28"/>
          <w:szCs w:val="28"/>
        </w:rPr>
        <w:t>–</w:t>
      </w:r>
      <w:r w:rsidRPr="00471C35">
        <w:rPr>
          <w:sz w:val="28"/>
          <w:szCs w:val="28"/>
        </w:rPr>
        <w:t xml:space="preserve"> М., 1977.</w:t>
      </w:r>
    </w:p>
    <w:p w:rsidR="00471C35" w:rsidRPr="00471C35" w:rsidRDefault="00471C35" w:rsidP="00471C35">
      <w:pPr>
        <w:pStyle w:val="a6"/>
        <w:numPr>
          <w:ilvl w:val="0"/>
          <w:numId w:val="3"/>
        </w:numPr>
        <w:jc w:val="both"/>
        <w:rPr>
          <w:sz w:val="28"/>
          <w:szCs w:val="28"/>
        </w:rPr>
      </w:pPr>
      <w:proofErr w:type="spellStart"/>
      <w:r w:rsidRPr="00471C35">
        <w:rPr>
          <w:sz w:val="28"/>
          <w:szCs w:val="28"/>
        </w:rPr>
        <w:t>Лосев</w:t>
      </w:r>
      <w:proofErr w:type="spellEnd"/>
      <w:r w:rsidRPr="00471C35">
        <w:rPr>
          <w:sz w:val="28"/>
          <w:szCs w:val="28"/>
        </w:rPr>
        <w:t xml:space="preserve"> А.Ф. </w:t>
      </w:r>
      <w:proofErr w:type="spellStart"/>
      <w:r w:rsidRPr="00471C35">
        <w:rPr>
          <w:sz w:val="28"/>
          <w:szCs w:val="28"/>
        </w:rPr>
        <w:t>История</w:t>
      </w:r>
      <w:proofErr w:type="spellEnd"/>
      <w:r w:rsidRPr="00471C35">
        <w:rPr>
          <w:sz w:val="28"/>
          <w:szCs w:val="28"/>
        </w:rPr>
        <w:t xml:space="preserve"> </w:t>
      </w:r>
      <w:proofErr w:type="spellStart"/>
      <w:r w:rsidRPr="00471C35">
        <w:rPr>
          <w:sz w:val="28"/>
          <w:szCs w:val="28"/>
        </w:rPr>
        <w:t>античной</w:t>
      </w:r>
      <w:proofErr w:type="spellEnd"/>
      <w:r w:rsidRPr="00471C35">
        <w:rPr>
          <w:sz w:val="28"/>
          <w:szCs w:val="28"/>
        </w:rPr>
        <w:t xml:space="preserve"> </w:t>
      </w:r>
      <w:proofErr w:type="spellStart"/>
      <w:r w:rsidRPr="00471C35">
        <w:rPr>
          <w:sz w:val="28"/>
          <w:szCs w:val="28"/>
        </w:rPr>
        <w:t>философии</w:t>
      </w:r>
      <w:proofErr w:type="spellEnd"/>
      <w:r w:rsidRPr="00471C35">
        <w:rPr>
          <w:sz w:val="28"/>
          <w:szCs w:val="28"/>
        </w:rPr>
        <w:t xml:space="preserve"> в </w:t>
      </w:r>
      <w:proofErr w:type="spellStart"/>
      <w:r w:rsidRPr="00471C35">
        <w:rPr>
          <w:sz w:val="28"/>
          <w:szCs w:val="28"/>
        </w:rPr>
        <w:t>конспективном</w:t>
      </w:r>
      <w:proofErr w:type="spellEnd"/>
      <w:r w:rsidRPr="00471C35">
        <w:rPr>
          <w:sz w:val="28"/>
          <w:szCs w:val="28"/>
        </w:rPr>
        <w:t xml:space="preserve"> </w:t>
      </w:r>
      <w:proofErr w:type="spellStart"/>
      <w:r w:rsidRPr="00471C35">
        <w:rPr>
          <w:sz w:val="28"/>
          <w:szCs w:val="28"/>
        </w:rPr>
        <w:t>изложении</w:t>
      </w:r>
      <w:proofErr w:type="spellEnd"/>
      <w:r w:rsidRPr="00471C35">
        <w:rPr>
          <w:sz w:val="28"/>
          <w:szCs w:val="28"/>
        </w:rPr>
        <w:t xml:space="preserve">. </w:t>
      </w:r>
      <w:r w:rsidR="00B93B6C">
        <w:rPr>
          <w:sz w:val="28"/>
          <w:szCs w:val="28"/>
        </w:rPr>
        <w:t>–</w:t>
      </w:r>
      <w:r w:rsidRPr="00471C35">
        <w:rPr>
          <w:sz w:val="28"/>
          <w:szCs w:val="28"/>
        </w:rPr>
        <w:t xml:space="preserve"> М., 1989.</w:t>
      </w:r>
    </w:p>
    <w:p w:rsidR="00471C35" w:rsidRPr="00471C35" w:rsidRDefault="00471C35" w:rsidP="00471C35">
      <w:pPr>
        <w:pStyle w:val="a6"/>
        <w:numPr>
          <w:ilvl w:val="0"/>
          <w:numId w:val="3"/>
        </w:numPr>
        <w:jc w:val="both"/>
        <w:rPr>
          <w:sz w:val="24"/>
        </w:rPr>
      </w:pPr>
      <w:proofErr w:type="spellStart"/>
      <w:r w:rsidRPr="00471C35">
        <w:rPr>
          <w:sz w:val="28"/>
          <w:szCs w:val="28"/>
        </w:rPr>
        <w:t>Мамардашвили</w:t>
      </w:r>
      <w:proofErr w:type="spellEnd"/>
      <w:r w:rsidRPr="00471C35">
        <w:rPr>
          <w:sz w:val="28"/>
          <w:szCs w:val="28"/>
        </w:rPr>
        <w:t xml:space="preserve"> М.К. </w:t>
      </w:r>
      <w:proofErr w:type="spellStart"/>
      <w:r w:rsidRPr="00471C35">
        <w:rPr>
          <w:sz w:val="28"/>
          <w:szCs w:val="28"/>
        </w:rPr>
        <w:t>Лекции</w:t>
      </w:r>
      <w:proofErr w:type="spellEnd"/>
      <w:r w:rsidRPr="00471C35">
        <w:rPr>
          <w:sz w:val="28"/>
          <w:szCs w:val="28"/>
        </w:rPr>
        <w:t xml:space="preserve"> по </w:t>
      </w:r>
      <w:proofErr w:type="spellStart"/>
      <w:r w:rsidRPr="00471C35">
        <w:rPr>
          <w:sz w:val="28"/>
          <w:szCs w:val="28"/>
        </w:rPr>
        <w:t>античной</w:t>
      </w:r>
      <w:proofErr w:type="spellEnd"/>
      <w:r w:rsidRPr="00471C35">
        <w:rPr>
          <w:sz w:val="28"/>
          <w:szCs w:val="28"/>
        </w:rPr>
        <w:t xml:space="preserve"> </w:t>
      </w:r>
      <w:proofErr w:type="spellStart"/>
      <w:r w:rsidRPr="00471C35">
        <w:rPr>
          <w:sz w:val="28"/>
          <w:szCs w:val="28"/>
        </w:rPr>
        <w:t>философии</w:t>
      </w:r>
      <w:proofErr w:type="spellEnd"/>
      <w:r w:rsidRPr="00471C35">
        <w:rPr>
          <w:sz w:val="28"/>
          <w:szCs w:val="28"/>
        </w:rPr>
        <w:t xml:space="preserve">. М., </w:t>
      </w:r>
      <w:r w:rsidR="00B93B6C">
        <w:rPr>
          <w:sz w:val="28"/>
          <w:szCs w:val="28"/>
        </w:rPr>
        <w:t>–</w:t>
      </w:r>
      <w:r w:rsidRPr="00471C35">
        <w:rPr>
          <w:sz w:val="28"/>
          <w:szCs w:val="28"/>
        </w:rPr>
        <w:t>- 1998</w:t>
      </w:r>
      <w:r w:rsidRPr="00471C35">
        <w:rPr>
          <w:sz w:val="24"/>
        </w:rPr>
        <w:t>.</w:t>
      </w:r>
    </w:p>
    <w:p w:rsidR="00005047" w:rsidRPr="00530D0C" w:rsidRDefault="00005047" w:rsidP="00471C35">
      <w:pPr>
        <w:pStyle w:val="a3"/>
        <w:numPr>
          <w:ilvl w:val="0"/>
          <w:numId w:val="3"/>
        </w:numPr>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Філософія : </w:t>
      </w:r>
      <w:proofErr w:type="spellStart"/>
      <w:r w:rsidRPr="00530D0C">
        <w:rPr>
          <w:rFonts w:ascii="Times New Roman" w:hAnsi="Times New Roman" w:cs="Times New Roman"/>
          <w:color w:val="auto"/>
          <w:sz w:val="28"/>
          <w:szCs w:val="28"/>
          <w:lang w:val="uk-UA"/>
        </w:rPr>
        <w:t>навч</w:t>
      </w:r>
      <w:proofErr w:type="spellEnd"/>
      <w:r w:rsidRPr="00530D0C">
        <w:rPr>
          <w:rFonts w:ascii="Times New Roman" w:hAnsi="Times New Roman" w:cs="Times New Roman"/>
          <w:color w:val="auto"/>
          <w:sz w:val="28"/>
          <w:szCs w:val="28"/>
          <w:lang w:val="uk-UA"/>
        </w:rPr>
        <w:t xml:space="preserve">. посібник / за </w:t>
      </w:r>
      <w:proofErr w:type="spellStart"/>
      <w:r w:rsidRPr="00530D0C">
        <w:rPr>
          <w:rFonts w:ascii="Times New Roman" w:hAnsi="Times New Roman" w:cs="Times New Roman"/>
          <w:color w:val="auto"/>
          <w:sz w:val="28"/>
          <w:szCs w:val="28"/>
          <w:lang w:val="uk-UA"/>
        </w:rPr>
        <w:t>заг</w:t>
      </w:r>
      <w:proofErr w:type="spellEnd"/>
      <w:r w:rsidRPr="00530D0C">
        <w:rPr>
          <w:rFonts w:ascii="Times New Roman" w:hAnsi="Times New Roman" w:cs="Times New Roman"/>
          <w:color w:val="auto"/>
          <w:sz w:val="28"/>
          <w:szCs w:val="28"/>
          <w:lang w:val="uk-UA"/>
        </w:rPr>
        <w:t>. ред. О. В. Тягла. – Харків: ХНУВС, 2009. – 384 с.</w:t>
      </w:r>
    </w:p>
    <w:p w:rsidR="00005047" w:rsidRPr="00B93B6C" w:rsidRDefault="00005047" w:rsidP="00471C35">
      <w:pPr>
        <w:pStyle w:val="a3"/>
        <w:numPr>
          <w:ilvl w:val="0"/>
          <w:numId w:val="3"/>
        </w:numPr>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pacing w:val="-1"/>
          <w:sz w:val="28"/>
          <w:szCs w:val="28"/>
          <w:lang w:val="uk-UA"/>
        </w:rPr>
        <w:t xml:space="preserve">Історія філософії: </w:t>
      </w:r>
      <w:proofErr w:type="spellStart"/>
      <w:r w:rsidRPr="00530D0C">
        <w:rPr>
          <w:rFonts w:ascii="Times New Roman" w:hAnsi="Times New Roman" w:cs="Times New Roman"/>
          <w:color w:val="auto"/>
          <w:spacing w:val="-1"/>
          <w:sz w:val="28"/>
          <w:szCs w:val="28"/>
          <w:lang w:val="uk-UA"/>
        </w:rPr>
        <w:t>підручн</w:t>
      </w:r>
      <w:proofErr w:type="spellEnd"/>
      <w:r w:rsidRPr="00530D0C">
        <w:rPr>
          <w:rFonts w:ascii="Times New Roman" w:hAnsi="Times New Roman" w:cs="Times New Roman"/>
          <w:color w:val="auto"/>
          <w:spacing w:val="-1"/>
          <w:sz w:val="28"/>
          <w:szCs w:val="28"/>
          <w:lang w:val="uk-UA"/>
        </w:rPr>
        <w:t xml:space="preserve">. /  Бичко А.К., Бичко І.В., </w:t>
      </w:r>
      <w:proofErr w:type="spellStart"/>
      <w:r w:rsidRPr="00530D0C">
        <w:rPr>
          <w:rFonts w:ascii="Times New Roman" w:hAnsi="Times New Roman" w:cs="Times New Roman"/>
          <w:color w:val="auto"/>
          <w:spacing w:val="-1"/>
          <w:sz w:val="28"/>
          <w:szCs w:val="28"/>
          <w:lang w:val="uk-UA"/>
        </w:rPr>
        <w:t>Табачковський</w:t>
      </w:r>
      <w:proofErr w:type="spellEnd"/>
      <w:r w:rsidRPr="00530D0C">
        <w:rPr>
          <w:rFonts w:ascii="Times New Roman" w:hAnsi="Times New Roman" w:cs="Times New Roman"/>
          <w:color w:val="auto"/>
          <w:spacing w:val="-1"/>
          <w:sz w:val="28"/>
          <w:szCs w:val="28"/>
          <w:lang w:val="uk-UA"/>
        </w:rPr>
        <w:t xml:space="preserve"> В.Г. − К.: Либідь, 2001. – 408 с.</w:t>
      </w:r>
    </w:p>
    <w:p w:rsidR="00B93B6C" w:rsidRPr="00B93B6C" w:rsidRDefault="00B93B6C" w:rsidP="00471C35">
      <w:pPr>
        <w:pStyle w:val="3"/>
        <w:numPr>
          <w:ilvl w:val="0"/>
          <w:numId w:val="3"/>
        </w:numPr>
        <w:spacing w:after="0"/>
        <w:jc w:val="both"/>
        <w:rPr>
          <w:rFonts w:cs="Times New Roman"/>
          <w:sz w:val="28"/>
          <w:szCs w:val="28"/>
        </w:rPr>
      </w:pPr>
      <w:proofErr w:type="spellStart"/>
      <w:r w:rsidRPr="00B93B6C">
        <w:rPr>
          <w:sz w:val="28"/>
          <w:szCs w:val="28"/>
        </w:rPr>
        <w:t>Чанышев</w:t>
      </w:r>
      <w:proofErr w:type="spellEnd"/>
      <w:r w:rsidRPr="00B93B6C">
        <w:rPr>
          <w:sz w:val="28"/>
          <w:szCs w:val="28"/>
        </w:rPr>
        <w:t xml:space="preserve"> А.Н. Курс </w:t>
      </w:r>
      <w:proofErr w:type="spellStart"/>
      <w:r w:rsidRPr="00B93B6C">
        <w:rPr>
          <w:sz w:val="28"/>
          <w:szCs w:val="28"/>
        </w:rPr>
        <w:t>лекций</w:t>
      </w:r>
      <w:proofErr w:type="spellEnd"/>
      <w:r w:rsidRPr="00B93B6C">
        <w:rPr>
          <w:sz w:val="28"/>
          <w:szCs w:val="28"/>
        </w:rPr>
        <w:t xml:space="preserve"> по </w:t>
      </w:r>
      <w:proofErr w:type="spellStart"/>
      <w:r w:rsidRPr="00B93B6C">
        <w:rPr>
          <w:sz w:val="28"/>
          <w:szCs w:val="28"/>
        </w:rPr>
        <w:t>древней</w:t>
      </w:r>
      <w:proofErr w:type="spellEnd"/>
      <w:r w:rsidRPr="00B93B6C">
        <w:rPr>
          <w:sz w:val="28"/>
          <w:szCs w:val="28"/>
        </w:rPr>
        <w:t xml:space="preserve"> </w:t>
      </w:r>
      <w:proofErr w:type="spellStart"/>
      <w:r w:rsidRPr="00B93B6C">
        <w:rPr>
          <w:sz w:val="28"/>
          <w:szCs w:val="28"/>
        </w:rPr>
        <w:t>философии</w:t>
      </w:r>
      <w:proofErr w:type="spellEnd"/>
      <w:r w:rsidRPr="00B93B6C">
        <w:rPr>
          <w:sz w:val="28"/>
          <w:szCs w:val="28"/>
        </w:rPr>
        <w:t xml:space="preserve">. </w:t>
      </w:r>
      <w:r>
        <w:rPr>
          <w:sz w:val="28"/>
          <w:szCs w:val="28"/>
        </w:rPr>
        <w:t>–</w:t>
      </w:r>
      <w:r w:rsidRPr="00B93B6C">
        <w:rPr>
          <w:sz w:val="28"/>
          <w:szCs w:val="28"/>
        </w:rPr>
        <w:t xml:space="preserve"> М., 1981.</w:t>
      </w:r>
    </w:p>
    <w:p w:rsidR="00005047" w:rsidRPr="00530D0C" w:rsidRDefault="00005047" w:rsidP="00005047">
      <w:pPr>
        <w:widowControl/>
        <w:autoSpaceDE/>
        <w:autoSpaceDN/>
        <w:adjustRightInd/>
        <w:spacing w:after="200" w:line="276" w:lineRule="auto"/>
        <w:rPr>
          <w:rFonts w:cs="Times New Roman"/>
          <w:sz w:val="28"/>
          <w:szCs w:val="28"/>
        </w:rPr>
      </w:pPr>
      <w:r w:rsidRPr="00530D0C">
        <w:rPr>
          <w:rFonts w:cs="Times New Roman"/>
          <w:sz w:val="28"/>
          <w:szCs w:val="28"/>
        </w:rPr>
        <w:br w:type="page"/>
      </w:r>
    </w:p>
    <w:p w:rsidR="00005047" w:rsidRPr="00530D0C" w:rsidRDefault="00005047" w:rsidP="00005047">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lastRenderedPageBreak/>
        <w:t>Текст лекції</w:t>
      </w:r>
    </w:p>
    <w:p w:rsidR="00005047" w:rsidRPr="00530D0C" w:rsidRDefault="00005047" w:rsidP="00005047">
      <w:pPr>
        <w:pStyle w:val="a3"/>
        <w:spacing w:before="0" w:beforeAutospacing="0" w:after="0" w:afterAutospacing="0"/>
        <w:jc w:val="both"/>
        <w:rPr>
          <w:rFonts w:ascii="Times New Roman" w:hAnsi="Times New Roman" w:cs="Times New Roman"/>
          <w:color w:val="auto"/>
          <w:sz w:val="28"/>
          <w:szCs w:val="28"/>
          <w:lang w:val="uk-UA"/>
        </w:rPr>
      </w:pPr>
    </w:p>
    <w:p w:rsidR="00005047" w:rsidRPr="00530D0C" w:rsidRDefault="00005047" w:rsidP="00005047">
      <w:pPr>
        <w:pStyle w:val="a3"/>
        <w:tabs>
          <w:tab w:val="left" w:pos="5250"/>
        </w:tabs>
        <w:spacing w:before="0" w:beforeAutospacing="0" w:after="0" w:afterAutospacing="0"/>
        <w:ind w:left="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1. Передумови виникнення філософії у Стародавній Греції</w:t>
      </w:r>
    </w:p>
    <w:p w:rsidR="00005047" w:rsidRPr="00530D0C" w:rsidRDefault="00005047" w:rsidP="00005047">
      <w:pPr>
        <w:pStyle w:val="a3"/>
        <w:tabs>
          <w:tab w:val="left" w:pos="5250"/>
        </w:tabs>
        <w:spacing w:before="0" w:beforeAutospacing="0" w:after="0" w:afterAutospacing="0"/>
        <w:ind w:firstLine="720"/>
        <w:jc w:val="both"/>
        <w:rPr>
          <w:rFonts w:ascii="Times New Roman" w:hAnsi="Times New Roman" w:cs="Times New Roman"/>
          <w:color w:val="auto"/>
          <w:sz w:val="28"/>
          <w:szCs w:val="28"/>
          <w:lang w:val="uk-UA"/>
        </w:rPr>
      </w:pP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Устрій суспільного буття у Давній Греції суттєво відрізнявся від характерного для Сходу, причому не тільки у невідомому грекам Китаї, а й у Персії, з якою існували постійні і різноманітні відносини. Стародавня Греція ніколи не мала єдиної держави, яка б об’єднувала всіх греків. Греція у середині І тисячоліття до н.е.  складалась з понад 130 міст-держав або полісів (грецькою</w:t>
      </w:r>
      <w:r w:rsidRPr="00530D0C">
        <w:rPr>
          <w:rFonts w:cs="Times New Roman"/>
          <w:b/>
          <w:sz w:val="28"/>
          <w:szCs w:val="28"/>
        </w:rPr>
        <w:t xml:space="preserve"> </w:t>
      </w:r>
      <w:r w:rsidRPr="00530D0C">
        <w:rPr>
          <w:rFonts w:cs="Times New Roman"/>
          <w:sz w:val="28"/>
          <w:szCs w:val="28"/>
        </w:rPr>
        <w:t>мовою</w:t>
      </w:r>
      <w:r w:rsidRPr="00530D0C">
        <w:rPr>
          <w:rFonts w:cs="Times New Roman"/>
          <w:b/>
          <w:sz w:val="28"/>
          <w:szCs w:val="28"/>
        </w:rPr>
        <w:t xml:space="preserve"> </w:t>
      </w:r>
      <w:r w:rsidRPr="00530D0C">
        <w:rPr>
          <w:rFonts w:cs="Times New Roman"/>
          <w:sz w:val="28"/>
          <w:szCs w:val="28"/>
        </w:rPr>
        <w:sym w:font="Symbol" w:char="F070"/>
      </w:r>
      <w:r w:rsidRPr="00530D0C">
        <w:rPr>
          <w:rFonts w:cs="Times New Roman"/>
          <w:sz w:val="28"/>
          <w:szCs w:val="28"/>
        </w:rPr>
        <w:t>ó</w:t>
      </w:r>
      <w:r w:rsidRPr="00530D0C">
        <w:rPr>
          <w:rFonts w:cs="Times New Roman"/>
          <w:sz w:val="28"/>
          <w:szCs w:val="28"/>
        </w:rPr>
        <w:sym w:font="Symbol" w:char="F06C"/>
      </w:r>
      <w:r w:rsidRPr="00530D0C">
        <w:rPr>
          <w:rFonts w:cs="Times New Roman"/>
          <w:sz w:val="28"/>
          <w:szCs w:val="28"/>
        </w:rPr>
        <w:sym w:font="Symbol" w:char="F069"/>
      </w:r>
      <w:r w:rsidRPr="00530D0C">
        <w:rPr>
          <w:rFonts w:cs="Times New Roman"/>
          <w:sz w:val="28"/>
          <w:szCs w:val="28"/>
        </w:rPr>
        <w:sym w:font="Symbol" w:char="F07A"/>
      </w:r>
      <w:r w:rsidRPr="00530D0C">
        <w:rPr>
          <w:rFonts w:cs="Times New Roman"/>
          <w:bCs/>
          <w:sz w:val="28"/>
          <w:szCs w:val="28"/>
        </w:rPr>
        <w:t xml:space="preserve"> – місто-держава)</w:t>
      </w:r>
      <w:r w:rsidRPr="00530D0C">
        <w:rPr>
          <w:rFonts w:cs="Times New Roman"/>
          <w:sz w:val="28"/>
          <w:szCs w:val="28"/>
        </w:rPr>
        <w:t xml:space="preserve">. У розвитку західної цивілізації, особливо в історії Європи добре відома роль таких полісів як Троя, Афіни, Спарта, </w:t>
      </w:r>
      <w:proofErr w:type="spellStart"/>
      <w:r w:rsidRPr="00530D0C">
        <w:rPr>
          <w:rFonts w:cs="Times New Roman"/>
          <w:sz w:val="28"/>
          <w:szCs w:val="28"/>
        </w:rPr>
        <w:t>Мілет</w:t>
      </w:r>
      <w:proofErr w:type="spellEnd"/>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Внутрішній устрій полісів був досить різноманітний, поряд з </w:t>
      </w:r>
      <w:proofErr w:type="spellStart"/>
      <w:r w:rsidRPr="00530D0C">
        <w:rPr>
          <w:rFonts w:cs="Times New Roman"/>
          <w:sz w:val="28"/>
          <w:szCs w:val="28"/>
        </w:rPr>
        <w:t>тираніями</w:t>
      </w:r>
      <w:proofErr w:type="spellEnd"/>
      <w:r w:rsidRPr="00530D0C">
        <w:rPr>
          <w:rFonts w:cs="Times New Roman"/>
          <w:sz w:val="28"/>
          <w:szCs w:val="28"/>
        </w:rPr>
        <w:t xml:space="preserve"> і царствами вже на початку VІІ ст. до н.е. тут зустрічаються перші прояви народовладдя. Так чи інакше, але існування впливових прошарків вільних уродженців полісів корелювало з розвинутою особистою свідомістю, суттєво відмінною від свідомості підданих східних деспотій. Зокрема, у політичній боротьбі чи судових суперечках виявлялись затребуваними вміння </w:t>
      </w:r>
      <w:r w:rsidRPr="00530D0C">
        <w:rPr>
          <w:rFonts w:cs="Times New Roman"/>
          <w:b/>
          <w:bCs/>
          <w:i/>
          <w:iCs/>
          <w:sz w:val="28"/>
          <w:szCs w:val="28"/>
        </w:rPr>
        <w:t>доводити силою розуму</w:t>
      </w:r>
      <w:r w:rsidRPr="00530D0C">
        <w:rPr>
          <w:rFonts w:cs="Times New Roman"/>
          <w:sz w:val="28"/>
          <w:szCs w:val="28"/>
        </w:rPr>
        <w:t xml:space="preserve"> і </w:t>
      </w:r>
      <w:r w:rsidRPr="00530D0C">
        <w:rPr>
          <w:rFonts w:cs="Times New Roman"/>
          <w:b/>
          <w:bCs/>
          <w:i/>
          <w:iCs/>
          <w:sz w:val="28"/>
          <w:szCs w:val="28"/>
        </w:rPr>
        <w:t>переконливо висловлювати</w:t>
      </w:r>
      <w:r w:rsidRPr="00530D0C">
        <w:rPr>
          <w:rFonts w:cs="Times New Roman"/>
          <w:sz w:val="28"/>
          <w:szCs w:val="28"/>
        </w:rPr>
        <w:t xml:space="preserve"> свою позицію чи піддавати критиці суперника, а не просто спиратися на авторитет вчителя чи владний примус правителя, чиновника.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 фоні загального родового “ми-елліни” чітко виокремилось нове поняття “я-громадянин”. Окремий громадянин уперше в людській історії почав сприйматися як політична одиниця, за прихильність якої слід боротися.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Виокремлення індивідуального </w:t>
      </w:r>
      <w:r w:rsidRPr="00530D0C">
        <w:rPr>
          <w:rFonts w:cs="Times New Roman"/>
          <w:b/>
          <w:bCs/>
          <w:i/>
          <w:iCs/>
          <w:sz w:val="28"/>
          <w:szCs w:val="28"/>
        </w:rPr>
        <w:t>Я</w:t>
      </w:r>
      <w:r w:rsidRPr="00530D0C">
        <w:rPr>
          <w:rFonts w:cs="Times New Roman"/>
          <w:sz w:val="28"/>
          <w:szCs w:val="28"/>
        </w:rPr>
        <w:t xml:space="preserve"> відбулося не тільки у сфері політичного життя. Це був процес загальнокультурний і </w:t>
      </w:r>
      <w:proofErr w:type="spellStart"/>
      <w:r w:rsidRPr="00530D0C">
        <w:rPr>
          <w:rFonts w:cs="Times New Roman"/>
          <w:sz w:val="28"/>
          <w:szCs w:val="28"/>
        </w:rPr>
        <w:t>загальноцивілізаційний</w:t>
      </w:r>
      <w:proofErr w:type="spellEnd"/>
      <w:r w:rsidRPr="00530D0C">
        <w:rPr>
          <w:rFonts w:cs="Times New Roman"/>
          <w:sz w:val="28"/>
          <w:szCs w:val="28"/>
        </w:rPr>
        <w:t xml:space="preserve">. Про це свідчить поява авторства в літературі і мистецтві. Стародавня Греція перша в історії відійшла від традиції колективного авторства письмового твору. Літературна оповідь чи поема перетворилась на промову окремої людини до світу. Таким чином, авторство стало культурним надбанням еллінської цивілізації і набуло ціннісного значення. Для грецької культури поняття “я промовляю” стало аналогом політичного “я маю право”.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Таке соціокультурне середовище виявилось більш плідним для розвитку </w:t>
      </w:r>
      <w:proofErr w:type="spellStart"/>
      <w:r w:rsidRPr="00530D0C">
        <w:rPr>
          <w:rFonts w:cs="Times New Roman"/>
          <w:sz w:val="28"/>
          <w:szCs w:val="28"/>
        </w:rPr>
        <w:t>передфілософії</w:t>
      </w:r>
      <w:proofErr w:type="spellEnd"/>
      <w:r w:rsidRPr="00530D0C">
        <w:rPr>
          <w:rFonts w:cs="Times New Roman"/>
          <w:sz w:val="28"/>
          <w:szCs w:val="28"/>
        </w:rPr>
        <w:t xml:space="preserve"> й конституювання філософії – не стільки з огляду на тематику чи окремі результати, скільки на мету і спосіб властивої саме для неї духовної активності.</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Ту </w:t>
      </w:r>
      <w:proofErr w:type="spellStart"/>
      <w:r w:rsidRPr="00530D0C">
        <w:rPr>
          <w:rFonts w:cs="Times New Roman"/>
          <w:sz w:val="28"/>
          <w:szCs w:val="28"/>
        </w:rPr>
        <w:t>передфілософію</w:t>
      </w:r>
      <w:proofErr w:type="spellEnd"/>
      <w:r w:rsidRPr="00530D0C">
        <w:rPr>
          <w:rFonts w:cs="Times New Roman"/>
          <w:sz w:val="28"/>
          <w:szCs w:val="28"/>
        </w:rPr>
        <w:t xml:space="preserve">, яка слугувала безпосередньою підставою народження власне філософії, добре уособлюють сім славетних мудреців Давньої Греції – </w:t>
      </w:r>
      <w:r w:rsidRPr="00530D0C">
        <w:rPr>
          <w:rFonts w:cs="Times New Roman"/>
          <w:bCs/>
          <w:sz w:val="28"/>
          <w:szCs w:val="28"/>
        </w:rPr>
        <w:t xml:space="preserve">Фалес, Солон, </w:t>
      </w:r>
      <w:proofErr w:type="spellStart"/>
      <w:r w:rsidRPr="00530D0C">
        <w:rPr>
          <w:rFonts w:cs="Times New Roman"/>
          <w:bCs/>
          <w:sz w:val="28"/>
          <w:szCs w:val="28"/>
        </w:rPr>
        <w:t>Бiант</w:t>
      </w:r>
      <w:proofErr w:type="spellEnd"/>
      <w:r w:rsidRPr="00530D0C">
        <w:rPr>
          <w:rFonts w:cs="Times New Roman"/>
          <w:bCs/>
          <w:sz w:val="28"/>
          <w:szCs w:val="28"/>
        </w:rPr>
        <w:t xml:space="preserve">, </w:t>
      </w:r>
      <w:proofErr w:type="spellStart"/>
      <w:r w:rsidRPr="00530D0C">
        <w:rPr>
          <w:rFonts w:cs="Times New Roman"/>
          <w:bCs/>
          <w:sz w:val="28"/>
          <w:szCs w:val="28"/>
        </w:rPr>
        <w:t>Пiттак</w:t>
      </w:r>
      <w:proofErr w:type="spellEnd"/>
      <w:r w:rsidRPr="00530D0C">
        <w:rPr>
          <w:rFonts w:cs="Times New Roman"/>
          <w:bCs/>
          <w:sz w:val="28"/>
          <w:szCs w:val="28"/>
        </w:rPr>
        <w:t xml:space="preserve">, </w:t>
      </w:r>
      <w:proofErr w:type="spellStart"/>
      <w:r w:rsidRPr="00530D0C">
        <w:rPr>
          <w:rFonts w:cs="Times New Roman"/>
          <w:bCs/>
          <w:sz w:val="28"/>
          <w:szCs w:val="28"/>
        </w:rPr>
        <w:t>Хiлон</w:t>
      </w:r>
      <w:proofErr w:type="spellEnd"/>
      <w:r w:rsidRPr="00530D0C">
        <w:rPr>
          <w:rFonts w:cs="Times New Roman"/>
          <w:bCs/>
          <w:sz w:val="28"/>
          <w:szCs w:val="28"/>
        </w:rPr>
        <w:t xml:space="preserve">, </w:t>
      </w:r>
      <w:proofErr w:type="spellStart"/>
      <w:r w:rsidRPr="00530D0C">
        <w:rPr>
          <w:rFonts w:cs="Times New Roman"/>
          <w:bCs/>
          <w:sz w:val="28"/>
          <w:szCs w:val="28"/>
        </w:rPr>
        <w:t>Мiсон</w:t>
      </w:r>
      <w:proofErr w:type="spellEnd"/>
      <w:r w:rsidRPr="00530D0C">
        <w:rPr>
          <w:rFonts w:cs="Times New Roman"/>
          <w:bCs/>
          <w:sz w:val="28"/>
          <w:szCs w:val="28"/>
        </w:rPr>
        <w:t xml:space="preserve"> і </w:t>
      </w:r>
      <w:proofErr w:type="spellStart"/>
      <w:r w:rsidRPr="00530D0C">
        <w:rPr>
          <w:rFonts w:cs="Times New Roman"/>
          <w:bCs/>
          <w:sz w:val="28"/>
          <w:szCs w:val="28"/>
        </w:rPr>
        <w:t>Клеобул</w:t>
      </w:r>
      <w:proofErr w:type="spellEnd"/>
      <w:r w:rsidRPr="00530D0C">
        <w:rPr>
          <w:rFonts w:cs="Times New Roman"/>
          <w:sz w:val="28"/>
          <w:szCs w:val="28"/>
        </w:rPr>
        <w:t xml:space="preserve">. Перший з них – Фалес з </w:t>
      </w:r>
      <w:proofErr w:type="spellStart"/>
      <w:r w:rsidRPr="00530D0C">
        <w:rPr>
          <w:rFonts w:cs="Times New Roman"/>
          <w:sz w:val="28"/>
          <w:szCs w:val="28"/>
        </w:rPr>
        <w:t>Мiлету</w:t>
      </w:r>
      <w:proofErr w:type="spellEnd"/>
      <w:r w:rsidRPr="00530D0C">
        <w:rPr>
          <w:rFonts w:cs="Times New Roman"/>
          <w:sz w:val="28"/>
          <w:szCs w:val="28"/>
        </w:rPr>
        <w:t xml:space="preserve"> – жив у VІ ст. до н.е. Про Фалеса відомо, що він почав займатися астрономією, передрікати затемнення і сонцестояння. Дехто наполягав, що він першим об’явив душу безсмертною, а началом всього стверджував воду. За свідоцтвом Діогена </w:t>
      </w:r>
      <w:proofErr w:type="spellStart"/>
      <w:r w:rsidRPr="00530D0C">
        <w:rPr>
          <w:rFonts w:cs="Times New Roman"/>
          <w:sz w:val="28"/>
          <w:szCs w:val="28"/>
        </w:rPr>
        <w:t>Лаертського</w:t>
      </w:r>
      <w:proofErr w:type="spellEnd"/>
      <w:r w:rsidRPr="00530D0C">
        <w:rPr>
          <w:rFonts w:cs="Times New Roman"/>
          <w:sz w:val="28"/>
          <w:szCs w:val="28"/>
        </w:rPr>
        <w:t xml:space="preserve">, </w:t>
      </w:r>
      <w:r w:rsidRPr="00530D0C">
        <w:rPr>
          <w:rFonts w:cs="Times New Roman"/>
          <w:i/>
          <w:iCs/>
          <w:sz w:val="28"/>
          <w:szCs w:val="28"/>
        </w:rPr>
        <w:t xml:space="preserve">Фалес набув </w:t>
      </w:r>
      <w:r w:rsidRPr="00530D0C">
        <w:rPr>
          <w:rFonts w:cs="Times New Roman"/>
          <w:i/>
          <w:iCs/>
          <w:sz w:val="28"/>
          <w:szCs w:val="28"/>
        </w:rPr>
        <w:lastRenderedPageBreak/>
        <w:t>репутації мудреця ще й тим, що, маючи на меті довести, нібито забагатіти зовсім не важко, він одного разу у передчутті великого врожаю оливок взяв у найми усі олійниці i цим нажив багато грошей</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pacing w:val="-4"/>
          <w:sz w:val="28"/>
          <w:szCs w:val="28"/>
        </w:rPr>
        <w:t xml:space="preserve">Другий мудрець – афінянин Солон – найбільше відомий як автор законів для свого полісу. Він ініціював знищення боргового рабство для громадян Афін. </w:t>
      </w:r>
      <w:r w:rsidRPr="00530D0C">
        <w:rPr>
          <w:rFonts w:cs="Times New Roman"/>
          <w:sz w:val="28"/>
          <w:szCs w:val="28"/>
        </w:rPr>
        <w:t xml:space="preserve">Взагалі його нововведення підривали всевладдя родової аристократії, сприяючи не тільки вдосконаленню устрою міста-держави, а й формуванню принципово нового </w:t>
      </w:r>
      <w:r w:rsidRPr="00530D0C">
        <w:rPr>
          <w:rFonts w:cs="Times New Roman"/>
          <w:b/>
          <w:bCs/>
          <w:i/>
          <w:iCs/>
          <w:sz w:val="28"/>
          <w:szCs w:val="28"/>
        </w:rPr>
        <w:t xml:space="preserve">демократичного </w:t>
      </w:r>
      <w:r w:rsidRPr="00530D0C">
        <w:rPr>
          <w:rFonts w:cs="Times New Roman"/>
          <w:b/>
          <w:bCs/>
          <w:i/>
          <w:iCs/>
          <w:spacing w:val="-4"/>
          <w:sz w:val="28"/>
          <w:szCs w:val="28"/>
        </w:rPr>
        <w:t>ладу</w:t>
      </w:r>
      <w:r w:rsidRPr="00530D0C">
        <w:rPr>
          <w:rFonts w:cs="Times New Roman"/>
          <w:sz w:val="28"/>
          <w:szCs w:val="28"/>
        </w:rPr>
        <w:t xml:space="preserve">. Найпершим його елементом був </w:t>
      </w:r>
      <w:r w:rsidRPr="00530D0C">
        <w:rPr>
          <w:rFonts w:cs="Times New Roman"/>
          <w:bCs/>
          <w:i/>
          <w:sz w:val="28"/>
          <w:szCs w:val="28"/>
        </w:rPr>
        <w:t>народний</w:t>
      </w:r>
      <w:r w:rsidRPr="00530D0C">
        <w:rPr>
          <w:rFonts w:cs="Times New Roman"/>
          <w:bCs/>
          <w:sz w:val="28"/>
          <w:szCs w:val="28"/>
        </w:rPr>
        <w:t xml:space="preserve"> </w:t>
      </w:r>
      <w:r w:rsidRPr="00530D0C">
        <w:rPr>
          <w:rFonts w:cs="Times New Roman"/>
          <w:bCs/>
          <w:i/>
          <w:sz w:val="28"/>
          <w:szCs w:val="28"/>
        </w:rPr>
        <w:t>суд, де мали змогу судити усі</w:t>
      </w:r>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Солон – законодавець і практичний політик – цілком реалістично зауважував, що </w:t>
      </w:r>
      <w:r w:rsidRPr="00530D0C">
        <w:rPr>
          <w:rFonts w:cs="Times New Roman"/>
          <w:i/>
          <w:iCs/>
          <w:spacing w:val="-4"/>
          <w:sz w:val="28"/>
          <w:szCs w:val="28"/>
        </w:rPr>
        <w:t>цар лише той, хто за усіх сильніший. А закони подібні до павутиння: коли у нього попадається безсилий і легкий, воно його утримує, натомість великий його розірве й вирветься геть</w:t>
      </w:r>
      <w:r w:rsidRPr="00530D0C">
        <w:rPr>
          <w:rFonts w:cs="Times New Roman"/>
          <w:spacing w:val="-4"/>
          <w:sz w:val="28"/>
          <w:szCs w:val="28"/>
        </w:rPr>
        <w:t xml:space="preserve">. Прегарні, за оцінкою Діогена </w:t>
      </w:r>
      <w:proofErr w:type="spellStart"/>
      <w:r w:rsidRPr="00530D0C">
        <w:rPr>
          <w:rFonts w:cs="Times New Roman"/>
          <w:spacing w:val="-4"/>
          <w:sz w:val="28"/>
          <w:szCs w:val="28"/>
        </w:rPr>
        <w:t>Лаертського</w:t>
      </w:r>
      <w:proofErr w:type="spellEnd"/>
      <w:r w:rsidRPr="00530D0C">
        <w:rPr>
          <w:rFonts w:cs="Times New Roman"/>
          <w:spacing w:val="-4"/>
          <w:sz w:val="28"/>
          <w:szCs w:val="28"/>
        </w:rPr>
        <w:t xml:space="preserve">, наступні його установлення: </w:t>
      </w:r>
      <w:r w:rsidRPr="00530D0C">
        <w:rPr>
          <w:rFonts w:cs="Times New Roman"/>
          <w:bCs/>
          <w:i/>
          <w:spacing w:val="-4"/>
          <w:sz w:val="28"/>
          <w:szCs w:val="28"/>
        </w:rPr>
        <w:t>опікуну над сиротами з матір’ю їх не одружуватися; а чи хто виколе око одноокому, тому виколоти за це обидва ока; чого не клав, того не бери.</w:t>
      </w:r>
      <w:r w:rsidRPr="00530D0C">
        <w:rPr>
          <w:rFonts w:cs="Times New Roman"/>
          <w:spacing w:val="-4"/>
          <w:sz w:val="28"/>
          <w:szCs w:val="28"/>
        </w:rPr>
        <w:t xml:space="preserve"> </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Настанови Солона людям були такими. </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i/>
          <w:iCs/>
          <w:spacing w:val="-4"/>
          <w:sz w:val="28"/>
          <w:szCs w:val="28"/>
        </w:rPr>
        <w:t>Прекрасним і добрим довіряй більше за тих, хто клянеться. Не бреши. Піклуйся про важливе. Не поспішай заводити друзів, а коли завів, то не кидай. Перш ніж наказувати, навчись підкорятися. Не радь того, що хочуть почути, а радь те, що краще. Ум твій керманич. З дурними не спілкуйся. Богів шануй, а батьків поважай</w:t>
      </w:r>
      <w:r w:rsidRPr="00530D0C">
        <w:rPr>
          <w:rFonts w:cs="Times New Roman"/>
          <w:spacing w:val="-4"/>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Навіть не продовжуючи перелік здобутків грецьких мудреців, природно дійти певного узагальнення. Їх мудрість – це </w:t>
      </w:r>
      <w:proofErr w:type="spellStart"/>
      <w:r w:rsidRPr="00530D0C">
        <w:rPr>
          <w:rFonts w:cs="Times New Roman"/>
          <w:sz w:val="28"/>
          <w:szCs w:val="28"/>
        </w:rPr>
        <w:t>найрiзноманiтнiша</w:t>
      </w:r>
      <w:proofErr w:type="spellEnd"/>
      <w:r w:rsidRPr="00530D0C">
        <w:rPr>
          <w:rFonts w:cs="Times New Roman"/>
          <w:sz w:val="28"/>
          <w:szCs w:val="28"/>
        </w:rPr>
        <w:t xml:space="preserve"> сукупність прямо пов’язаних з повсякденною життєдіяльністю знань i конкретних норм поведінки, знайдених через ще не знайомий з </w:t>
      </w:r>
      <w:proofErr w:type="spellStart"/>
      <w:r w:rsidRPr="00530D0C">
        <w:rPr>
          <w:rFonts w:cs="Times New Roman"/>
          <w:sz w:val="28"/>
          <w:szCs w:val="28"/>
        </w:rPr>
        <w:t>високоабстрактним</w:t>
      </w:r>
      <w:proofErr w:type="spellEnd"/>
      <w:r w:rsidRPr="00530D0C">
        <w:rPr>
          <w:rFonts w:cs="Times New Roman"/>
          <w:sz w:val="28"/>
          <w:szCs w:val="28"/>
        </w:rPr>
        <w:t xml:space="preserve"> мисленням здоровий глузд. За своєю тематикою і стилем вона досить споріднена настановам видатних китайських вчителів у царинах моралі і політичних стосунків. Але дуже скоро ця </w:t>
      </w:r>
      <w:r w:rsidRPr="00530D0C">
        <w:rPr>
          <w:rFonts w:cs="Times New Roman"/>
          <w:b/>
          <w:bCs/>
          <w:i/>
          <w:iCs/>
          <w:sz w:val="28"/>
          <w:szCs w:val="28"/>
        </w:rPr>
        <w:t>мудрість повсякденності</w:t>
      </w:r>
      <w:r w:rsidRPr="00530D0C">
        <w:rPr>
          <w:rFonts w:cs="Times New Roman"/>
          <w:i/>
          <w:iCs/>
          <w:sz w:val="28"/>
          <w:szCs w:val="28"/>
        </w:rPr>
        <w:t xml:space="preserve"> </w:t>
      </w:r>
      <w:r w:rsidRPr="00530D0C">
        <w:rPr>
          <w:rFonts w:cs="Times New Roman"/>
          <w:sz w:val="28"/>
          <w:szCs w:val="28"/>
        </w:rPr>
        <w:t xml:space="preserve">була піддана різнобічній критичній оцінці, мабуть, через розуміння її </w:t>
      </w:r>
      <w:proofErr w:type="spellStart"/>
      <w:r w:rsidRPr="00530D0C">
        <w:rPr>
          <w:rFonts w:cs="Times New Roman"/>
          <w:sz w:val="28"/>
          <w:szCs w:val="28"/>
        </w:rPr>
        <w:t>неуніверсальності</w:t>
      </w:r>
      <w:proofErr w:type="spellEnd"/>
      <w:r w:rsidRPr="00530D0C">
        <w:rPr>
          <w:rFonts w:cs="Times New Roman"/>
          <w:sz w:val="28"/>
          <w:szCs w:val="28"/>
        </w:rPr>
        <w:t xml:space="preserve"> і </w:t>
      </w:r>
      <w:proofErr w:type="spellStart"/>
      <w:r w:rsidRPr="00530D0C">
        <w:rPr>
          <w:rFonts w:cs="Times New Roman"/>
          <w:sz w:val="28"/>
          <w:szCs w:val="28"/>
        </w:rPr>
        <w:t>“простоти”</w:t>
      </w:r>
      <w:proofErr w:type="spellEnd"/>
      <w:r w:rsidRPr="00530D0C">
        <w:rPr>
          <w:rFonts w:cs="Times New Roman"/>
          <w:sz w:val="28"/>
          <w:szCs w:val="28"/>
        </w:rPr>
        <w:t xml:space="preserve">. Наприклад, </w:t>
      </w:r>
      <w:proofErr w:type="spellStart"/>
      <w:r w:rsidRPr="00530D0C">
        <w:rPr>
          <w:rFonts w:cs="Times New Roman"/>
          <w:sz w:val="28"/>
          <w:szCs w:val="28"/>
        </w:rPr>
        <w:t>Парменiд</w:t>
      </w:r>
      <w:proofErr w:type="spellEnd"/>
      <w:r w:rsidRPr="00530D0C">
        <w:rPr>
          <w:rFonts w:cs="Times New Roman"/>
          <w:sz w:val="28"/>
          <w:szCs w:val="28"/>
        </w:rPr>
        <w:t xml:space="preserve"> з </w:t>
      </w:r>
      <w:proofErr w:type="spellStart"/>
      <w:r w:rsidRPr="00530D0C">
        <w:rPr>
          <w:rFonts w:cs="Times New Roman"/>
          <w:sz w:val="28"/>
          <w:szCs w:val="28"/>
        </w:rPr>
        <w:t>Елеї</w:t>
      </w:r>
      <w:proofErr w:type="spellEnd"/>
      <w:r w:rsidRPr="00530D0C">
        <w:rPr>
          <w:rFonts w:cs="Times New Roman"/>
          <w:sz w:val="28"/>
          <w:szCs w:val="28"/>
        </w:rPr>
        <w:t xml:space="preserve"> взагалі зневажив результати пізнання, яке мало своїм джерелом наочні дані й природний глузд. Він назвав їх </w:t>
      </w:r>
      <w:r w:rsidRPr="00530D0C">
        <w:rPr>
          <w:rFonts w:cs="Times New Roman"/>
          <w:bCs/>
          <w:i/>
          <w:sz w:val="28"/>
          <w:szCs w:val="28"/>
        </w:rPr>
        <w:t>“гадками смертного люду, у котрих немає істинної правди”</w:t>
      </w:r>
      <w:r w:rsidRPr="00530D0C">
        <w:rPr>
          <w:rFonts w:cs="Times New Roman"/>
          <w:sz w:val="28"/>
          <w:szCs w:val="28"/>
        </w:rPr>
        <w:t xml:space="preserve">. </w:t>
      </w:r>
    </w:p>
    <w:p w:rsidR="00005047" w:rsidRPr="00530D0C" w:rsidRDefault="00005047" w:rsidP="00005047">
      <w:pPr>
        <w:pStyle w:val="3"/>
        <w:spacing w:after="0"/>
        <w:ind w:firstLine="720"/>
        <w:jc w:val="both"/>
        <w:rPr>
          <w:rFonts w:cs="Times New Roman"/>
          <w:sz w:val="28"/>
          <w:szCs w:val="28"/>
        </w:rPr>
      </w:pPr>
      <w:r w:rsidRPr="00530D0C">
        <w:rPr>
          <w:rFonts w:cs="Times New Roman"/>
          <w:sz w:val="28"/>
          <w:szCs w:val="28"/>
        </w:rPr>
        <w:t>Упевненість у існуванні іншого знання, котре стосується чогось вищого і досягнення якого вимагає чогось відмінного від практично-орієнтованих міркувань здорового глузду, десь на межі VI і V століть до н.е. привела до уведення в обіг терміну</w:t>
      </w:r>
      <w:r w:rsidRPr="00530D0C">
        <w:rPr>
          <w:rFonts w:cs="Times New Roman"/>
          <w:b/>
          <w:bCs/>
          <w:sz w:val="28"/>
          <w:szCs w:val="28"/>
        </w:rPr>
        <w:t xml:space="preserve"> “</w:t>
      </w:r>
      <w:r w:rsidRPr="00530D0C">
        <w:rPr>
          <w:rFonts w:cs="Times New Roman"/>
          <w:b/>
          <w:bCs/>
          <w:i/>
          <w:iCs/>
          <w:sz w:val="28"/>
          <w:szCs w:val="28"/>
        </w:rPr>
        <w:t>філософія</w:t>
      </w:r>
      <w:r w:rsidRPr="00530D0C">
        <w:rPr>
          <w:rFonts w:cs="Times New Roman"/>
          <w:b/>
          <w:bCs/>
          <w:sz w:val="28"/>
          <w:szCs w:val="28"/>
        </w:rPr>
        <w:t xml:space="preserve">” </w:t>
      </w:r>
      <w:r w:rsidRPr="00530D0C">
        <w:rPr>
          <w:rFonts w:cs="Times New Roman"/>
          <w:sz w:val="28"/>
          <w:szCs w:val="28"/>
        </w:rPr>
        <w:t>для іменування</w:t>
      </w:r>
      <w:r w:rsidRPr="00530D0C">
        <w:rPr>
          <w:rFonts w:cs="Times New Roman"/>
          <w:b/>
          <w:bCs/>
          <w:sz w:val="28"/>
          <w:szCs w:val="28"/>
        </w:rPr>
        <w:t xml:space="preserve"> </w:t>
      </w:r>
      <w:r w:rsidRPr="00530D0C">
        <w:rPr>
          <w:rFonts w:cs="Times New Roman"/>
          <w:b/>
          <w:bCs/>
          <w:i/>
          <w:iCs/>
          <w:sz w:val="28"/>
          <w:szCs w:val="28"/>
        </w:rPr>
        <w:t>любові до мудрості</w:t>
      </w:r>
      <w:r w:rsidRPr="00530D0C">
        <w:rPr>
          <w:rFonts w:cs="Times New Roman"/>
          <w:sz w:val="28"/>
          <w:szCs w:val="28"/>
        </w:rPr>
        <w:t>: це і вважатимемо коли не народженням, то принаймні “хрещенням” суто філософії.</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3"/>
        <w:spacing w:after="0"/>
        <w:ind w:left="720"/>
        <w:jc w:val="both"/>
        <w:rPr>
          <w:rFonts w:cs="Times New Roman"/>
          <w:sz w:val="28"/>
          <w:szCs w:val="28"/>
        </w:rPr>
      </w:pPr>
      <w:r w:rsidRPr="00530D0C">
        <w:rPr>
          <w:rFonts w:cs="Times New Roman"/>
          <w:sz w:val="28"/>
          <w:szCs w:val="28"/>
        </w:rPr>
        <w:t xml:space="preserve">2. Перші натурфілософи. </w:t>
      </w:r>
      <w:proofErr w:type="spellStart"/>
      <w:r w:rsidRPr="00530D0C">
        <w:rPr>
          <w:rFonts w:cs="Times New Roman"/>
          <w:sz w:val="28"/>
          <w:szCs w:val="28"/>
        </w:rPr>
        <w:t>Атомісти</w:t>
      </w:r>
      <w:proofErr w:type="spellEnd"/>
    </w:p>
    <w:p w:rsidR="00005047" w:rsidRPr="00530D0C" w:rsidRDefault="00005047" w:rsidP="00005047">
      <w:pPr>
        <w:pStyle w:val="2"/>
        <w:spacing w:before="120" w:line="240" w:lineRule="auto"/>
        <w:ind w:left="720"/>
        <w:jc w:val="both"/>
        <w:rPr>
          <w:rFonts w:cs="Times New Roman"/>
          <w:sz w:val="28"/>
          <w:szCs w:val="28"/>
          <w:u w:val="single"/>
        </w:rPr>
      </w:pPr>
      <w:proofErr w:type="spellStart"/>
      <w:r w:rsidRPr="00530D0C">
        <w:rPr>
          <w:rFonts w:cs="Times New Roman"/>
          <w:sz w:val="28"/>
          <w:szCs w:val="28"/>
          <w:u w:val="single"/>
        </w:rPr>
        <w:t>Мілетці</w:t>
      </w:r>
      <w:proofErr w:type="spellEnd"/>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За Діогеном </w:t>
      </w:r>
      <w:proofErr w:type="spellStart"/>
      <w:r w:rsidRPr="00530D0C">
        <w:rPr>
          <w:rFonts w:cs="Times New Roman"/>
          <w:sz w:val="28"/>
          <w:szCs w:val="28"/>
        </w:rPr>
        <w:t>Лаертським</w:t>
      </w:r>
      <w:proofErr w:type="spellEnd"/>
      <w:r w:rsidRPr="00530D0C">
        <w:rPr>
          <w:rFonts w:cs="Times New Roman"/>
          <w:sz w:val="28"/>
          <w:szCs w:val="28"/>
        </w:rPr>
        <w:t xml:space="preserve">, </w:t>
      </w:r>
      <w:r w:rsidRPr="00530D0C">
        <w:rPr>
          <w:rFonts w:cs="Times New Roman"/>
          <w:i/>
          <w:iCs/>
          <w:sz w:val="28"/>
          <w:szCs w:val="28"/>
        </w:rPr>
        <w:t xml:space="preserve">філософія мала два начала: одне – від </w:t>
      </w:r>
      <w:proofErr w:type="spellStart"/>
      <w:r w:rsidRPr="00530D0C">
        <w:rPr>
          <w:rFonts w:cs="Times New Roman"/>
          <w:i/>
          <w:iCs/>
          <w:sz w:val="28"/>
          <w:szCs w:val="28"/>
        </w:rPr>
        <w:lastRenderedPageBreak/>
        <w:t>Анаксимандра</w:t>
      </w:r>
      <w:proofErr w:type="spellEnd"/>
      <w:r w:rsidRPr="00530D0C">
        <w:rPr>
          <w:rFonts w:cs="Times New Roman"/>
          <w:i/>
          <w:iCs/>
          <w:sz w:val="28"/>
          <w:szCs w:val="28"/>
        </w:rPr>
        <w:t>, який вчився у Фалеса, а друге – від Піфагора.</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Серед іншого, мудрець з </w:t>
      </w:r>
      <w:proofErr w:type="spellStart"/>
      <w:r w:rsidRPr="00530D0C">
        <w:rPr>
          <w:rFonts w:cs="Times New Roman"/>
          <w:sz w:val="28"/>
          <w:szCs w:val="28"/>
        </w:rPr>
        <w:t>Мілету</w:t>
      </w:r>
      <w:proofErr w:type="spellEnd"/>
      <w:r w:rsidRPr="00530D0C">
        <w:rPr>
          <w:rFonts w:cs="Times New Roman"/>
          <w:sz w:val="28"/>
          <w:szCs w:val="28"/>
        </w:rPr>
        <w:t xml:space="preserve"> Фалес уславився постановкою і спробами розв’язати проблему начал усього сущого. Сам він за начало вважав </w:t>
      </w:r>
      <w:r w:rsidRPr="00530D0C">
        <w:rPr>
          <w:rFonts w:cs="Times New Roman"/>
          <w:i/>
          <w:iCs/>
          <w:sz w:val="28"/>
          <w:szCs w:val="28"/>
        </w:rPr>
        <w:t>воду, а</w:t>
      </w:r>
      <w:r w:rsidRPr="00530D0C">
        <w:rPr>
          <w:rFonts w:cs="Times New Roman"/>
          <w:sz w:val="28"/>
          <w:szCs w:val="28"/>
        </w:rPr>
        <w:t xml:space="preserve"> </w:t>
      </w:r>
      <w:r w:rsidRPr="00530D0C">
        <w:rPr>
          <w:rFonts w:cs="Times New Roman"/>
          <w:bCs/>
          <w:i/>
          <w:sz w:val="28"/>
          <w:szCs w:val="28"/>
        </w:rPr>
        <w:t>світ визнавав одушевленим та повним богів</w:t>
      </w:r>
      <w:r w:rsidRPr="00530D0C">
        <w:rPr>
          <w:rFonts w:cs="Times New Roman"/>
          <w:sz w:val="28"/>
          <w:szCs w:val="28"/>
        </w:rPr>
        <w:t>. Звідсіля бере початок складова частина філософії, яку сьогодні називають “</w:t>
      </w:r>
      <w:r w:rsidRPr="00530D0C">
        <w:rPr>
          <w:rFonts w:cs="Times New Roman"/>
          <w:b/>
          <w:i/>
          <w:iCs/>
          <w:sz w:val="28"/>
          <w:szCs w:val="28"/>
        </w:rPr>
        <w:t>онтологія</w:t>
      </w:r>
      <w:r w:rsidRPr="00530D0C">
        <w:rPr>
          <w:rFonts w:cs="Times New Roman"/>
          <w:bCs/>
          <w:sz w:val="28"/>
          <w:szCs w:val="28"/>
        </w:rPr>
        <w:t>”</w:t>
      </w:r>
      <w:r w:rsidRPr="00530D0C">
        <w:rPr>
          <w:rFonts w:cs="Times New Roman"/>
          <w:sz w:val="28"/>
          <w:szCs w:val="28"/>
        </w:rPr>
        <w:t xml:space="preserve"> (від грецьких слів </w:t>
      </w:r>
      <w:r w:rsidRPr="00530D0C">
        <w:rPr>
          <w:rFonts w:cs="Times New Roman"/>
          <w:bCs/>
          <w:sz w:val="28"/>
          <w:szCs w:val="28"/>
        </w:rPr>
        <w:sym w:font="Symbol" w:char="F06F"/>
      </w:r>
      <w:r w:rsidRPr="00530D0C">
        <w:rPr>
          <w:rFonts w:cs="Times New Roman"/>
          <w:bCs/>
          <w:sz w:val="28"/>
          <w:szCs w:val="28"/>
        </w:rPr>
        <w:sym w:font="Symbol" w:char="F06E"/>
      </w:r>
      <w:r w:rsidRPr="00530D0C">
        <w:rPr>
          <w:rFonts w:cs="Times New Roman"/>
          <w:bCs/>
          <w:sz w:val="28"/>
          <w:szCs w:val="28"/>
        </w:rPr>
        <w:t xml:space="preserve"> </w:t>
      </w:r>
      <w:r w:rsidRPr="00530D0C">
        <w:rPr>
          <w:rFonts w:cs="Times New Roman"/>
          <w:sz w:val="28"/>
          <w:szCs w:val="28"/>
        </w:rPr>
        <w:t xml:space="preserve">– рід і </w:t>
      </w:r>
      <w:r w:rsidRPr="00530D0C">
        <w:rPr>
          <w:rFonts w:cs="Times New Roman"/>
          <w:bCs/>
          <w:sz w:val="28"/>
          <w:szCs w:val="28"/>
        </w:rPr>
        <w:sym w:font="Symbol" w:char="F06C"/>
      </w:r>
      <w:r w:rsidRPr="00530D0C">
        <w:rPr>
          <w:rFonts w:cs="Times New Roman"/>
          <w:bCs/>
          <w:sz w:val="28"/>
          <w:szCs w:val="28"/>
        </w:rPr>
        <w:sym w:font="Symbol" w:char="F06F"/>
      </w:r>
      <w:r w:rsidRPr="00530D0C">
        <w:rPr>
          <w:rFonts w:cs="Times New Roman"/>
          <w:bCs/>
          <w:sz w:val="28"/>
          <w:szCs w:val="28"/>
        </w:rPr>
        <w:sym w:font="Symbol" w:char="F067"/>
      </w:r>
      <w:r w:rsidRPr="00530D0C">
        <w:rPr>
          <w:rFonts w:cs="Times New Roman"/>
          <w:bCs/>
          <w:sz w:val="28"/>
          <w:szCs w:val="28"/>
        </w:rPr>
        <w:sym w:font="Symbol" w:char="F06F"/>
      </w:r>
      <w:r w:rsidRPr="00530D0C">
        <w:rPr>
          <w:rFonts w:cs="Times New Roman"/>
          <w:bCs/>
          <w:sz w:val="28"/>
          <w:szCs w:val="28"/>
        </w:rPr>
        <w:sym w:font="Symbol" w:char="F07A"/>
      </w:r>
      <w:r w:rsidRPr="00530D0C">
        <w:rPr>
          <w:rFonts w:cs="Times New Roman"/>
          <w:bCs/>
          <w:sz w:val="28"/>
          <w:szCs w:val="28"/>
        </w:rPr>
        <w:t xml:space="preserve"> </w:t>
      </w:r>
      <w:r w:rsidRPr="00530D0C">
        <w:rPr>
          <w:rFonts w:cs="Times New Roman"/>
          <w:b/>
          <w:sz w:val="28"/>
          <w:szCs w:val="28"/>
        </w:rPr>
        <w:t xml:space="preserve">– </w:t>
      </w:r>
      <w:r w:rsidRPr="00530D0C">
        <w:rPr>
          <w:rFonts w:cs="Times New Roman"/>
          <w:sz w:val="28"/>
          <w:szCs w:val="28"/>
        </w:rPr>
        <w:t xml:space="preserve">вчення).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Розуміння </w:t>
      </w:r>
      <w:proofErr w:type="spellStart"/>
      <w:r w:rsidRPr="00530D0C">
        <w:rPr>
          <w:rFonts w:cs="Times New Roman"/>
          <w:sz w:val="28"/>
          <w:szCs w:val="28"/>
        </w:rPr>
        <w:t>першоначала</w:t>
      </w:r>
      <w:proofErr w:type="spellEnd"/>
      <w:r w:rsidRPr="00530D0C">
        <w:rPr>
          <w:rFonts w:cs="Times New Roman"/>
          <w:sz w:val="28"/>
          <w:szCs w:val="28"/>
        </w:rPr>
        <w:t xml:space="preserve"> як того, з чого усе виникає, складається і у що врешті-решт повертається, було характерним для представників першої у історії європейської філософії – </w:t>
      </w:r>
      <w:proofErr w:type="spellStart"/>
      <w:r w:rsidRPr="00530D0C">
        <w:rPr>
          <w:rFonts w:cs="Times New Roman"/>
          <w:b/>
          <w:bCs/>
          <w:i/>
          <w:iCs/>
          <w:sz w:val="28"/>
          <w:szCs w:val="28"/>
        </w:rPr>
        <w:t>мiлетської</w:t>
      </w:r>
      <w:proofErr w:type="spellEnd"/>
      <w:r w:rsidRPr="00530D0C">
        <w:rPr>
          <w:rFonts w:cs="Times New Roman"/>
          <w:b/>
          <w:bCs/>
          <w:i/>
          <w:iCs/>
          <w:sz w:val="28"/>
          <w:szCs w:val="28"/>
        </w:rPr>
        <w:t xml:space="preserve"> школи</w:t>
      </w:r>
      <w:r w:rsidRPr="00530D0C">
        <w:rPr>
          <w:rFonts w:cs="Times New Roman"/>
          <w:sz w:val="28"/>
          <w:szCs w:val="28"/>
        </w:rPr>
        <w:t xml:space="preserve">. До неї належав і </w:t>
      </w:r>
      <w:proofErr w:type="spellStart"/>
      <w:r w:rsidRPr="00530D0C">
        <w:rPr>
          <w:rFonts w:cs="Times New Roman"/>
          <w:sz w:val="28"/>
          <w:szCs w:val="28"/>
        </w:rPr>
        <w:t>Анаксимандр</w:t>
      </w:r>
      <w:proofErr w:type="spellEnd"/>
      <w:r w:rsidRPr="00530D0C">
        <w:rPr>
          <w:rFonts w:cs="Times New Roman"/>
          <w:sz w:val="28"/>
          <w:szCs w:val="28"/>
        </w:rPr>
        <w:t xml:space="preserve"> (</w:t>
      </w:r>
      <w:proofErr w:type="spellStart"/>
      <w:r w:rsidRPr="00530D0C">
        <w:rPr>
          <w:rFonts w:cs="Times New Roman"/>
          <w:sz w:val="28"/>
          <w:szCs w:val="28"/>
        </w:rPr>
        <w:t>бл</w:t>
      </w:r>
      <w:proofErr w:type="spellEnd"/>
      <w:r w:rsidRPr="00530D0C">
        <w:rPr>
          <w:rFonts w:cs="Times New Roman"/>
          <w:sz w:val="28"/>
          <w:szCs w:val="28"/>
        </w:rPr>
        <w:t xml:space="preserve">. 610-540 рр. до н.е.). Його міркування щодо природи єдиного </w:t>
      </w:r>
      <w:proofErr w:type="spellStart"/>
      <w:r w:rsidRPr="00530D0C">
        <w:rPr>
          <w:rFonts w:cs="Times New Roman"/>
          <w:sz w:val="28"/>
          <w:szCs w:val="28"/>
        </w:rPr>
        <w:t>першоначала</w:t>
      </w:r>
      <w:proofErr w:type="spellEnd"/>
      <w:r w:rsidRPr="00530D0C">
        <w:rPr>
          <w:rFonts w:cs="Times New Roman"/>
          <w:sz w:val="28"/>
          <w:szCs w:val="28"/>
        </w:rPr>
        <w:t xml:space="preserve"> можна реконструювати у такий спосіб. По-перше, те, з чого усе виникає, мусить бути безкінечним – щоб ніколи не вичерпатись. По-друге, те, з чого складається усе особливе, не може саме бути чимось особливим. Якщо конкретні стихії перетворюються одна у одну, то це означає, що у них виявляється щось спільне, тобто таке, що не є ані водою, ані повітрям, ані вогнем… Це безкінечне і невизначене, загальне для усього особливого начало було назване </w:t>
      </w:r>
      <w:r w:rsidRPr="00530D0C">
        <w:rPr>
          <w:rFonts w:cs="Times New Roman"/>
          <w:i/>
          <w:iCs/>
          <w:sz w:val="28"/>
          <w:szCs w:val="28"/>
        </w:rPr>
        <w:t>апейроном</w:t>
      </w:r>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Проте визнання лише одного подібного до речовини начала виникнення, впорядкованого існування і взаємного перетворення незліченної кількості різноманітних природних речей досить швидко було піддане сумніву. Натомість стверджувалась необхідність ще й у іншому началі. </w:t>
      </w:r>
      <w:proofErr w:type="spellStart"/>
      <w:r w:rsidRPr="00530D0C">
        <w:rPr>
          <w:rFonts w:cs="Times New Roman"/>
          <w:sz w:val="28"/>
          <w:szCs w:val="28"/>
        </w:rPr>
        <w:t>Анаксагор</w:t>
      </w:r>
      <w:proofErr w:type="spellEnd"/>
      <w:r w:rsidRPr="00530D0C">
        <w:rPr>
          <w:rFonts w:cs="Times New Roman"/>
          <w:sz w:val="28"/>
          <w:szCs w:val="28"/>
        </w:rPr>
        <w:t xml:space="preserve"> (</w:t>
      </w:r>
      <w:proofErr w:type="spellStart"/>
      <w:r w:rsidRPr="00530D0C">
        <w:rPr>
          <w:rFonts w:cs="Times New Roman"/>
          <w:sz w:val="28"/>
          <w:szCs w:val="28"/>
        </w:rPr>
        <w:t>бл</w:t>
      </w:r>
      <w:proofErr w:type="spellEnd"/>
      <w:r w:rsidRPr="00530D0C">
        <w:rPr>
          <w:rFonts w:cs="Times New Roman"/>
          <w:sz w:val="28"/>
          <w:szCs w:val="28"/>
        </w:rPr>
        <w:t xml:space="preserve">. 500-428 до н.е.), погляди якого почасти сформувались під впливом </w:t>
      </w:r>
      <w:proofErr w:type="spellStart"/>
      <w:r w:rsidRPr="00530D0C">
        <w:rPr>
          <w:rFonts w:cs="Times New Roman"/>
          <w:sz w:val="28"/>
          <w:szCs w:val="28"/>
        </w:rPr>
        <w:t>мілетців</w:t>
      </w:r>
      <w:proofErr w:type="spellEnd"/>
      <w:r w:rsidRPr="00530D0C">
        <w:rPr>
          <w:rFonts w:cs="Times New Roman"/>
          <w:sz w:val="28"/>
          <w:szCs w:val="28"/>
        </w:rPr>
        <w:t xml:space="preserve">, </w:t>
      </w:r>
      <w:proofErr w:type="spellStart"/>
      <w:r w:rsidRPr="00530D0C">
        <w:rPr>
          <w:rFonts w:cs="Times New Roman"/>
          <w:sz w:val="28"/>
          <w:szCs w:val="28"/>
        </w:rPr>
        <w:t>“</w:t>
      </w:r>
      <w:r w:rsidRPr="00530D0C">
        <w:rPr>
          <w:rFonts w:cs="Times New Roman"/>
          <w:i/>
          <w:iCs/>
          <w:sz w:val="28"/>
          <w:szCs w:val="28"/>
        </w:rPr>
        <w:t>перший</w:t>
      </w:r>
      <w:proofErr w:type="spellEnd"/>
      <w:r w:rsidRPr="00530D0C">
        <w:rPr>
          <w:rFonts w:cs="Times New Roman"/>
          <w:i/>
          <w:iCs/>
          <w:sz w:val="28"/>
          <w:szCs w:val="28"/>
        </w:rPr>
        <w:t xml:space="preserve"> поставив Ум вище за речовину</w:t>
      </w:r>
      <w:r w:rsidRPr="00530D0C">
        <w:rPr>
          <w:rFonts w:cs="Times New Roman"/>
          <w:sz w:val="28"/>
          <w:szCs w:val="28"/>
        </w:rPr>
        <w:t xml:space="preserve">”. На його думку, </w:t>
      </w:r>
      <w:proofErr w:type="spellStart"/>
      <w:r w:rsidRPr="00530D0C">
        <w:rPr>
          <w:rFonts w:cs="Times New Roman"/>
          <w:i/>
          <w:iCs/>
          <w:sz w:val="28"/>
          <w:szCs w:val="28"/>
        </w:rPr>
        <w:t>першоначала</w:t>
      </w:r>
      <w:proofErr w:type="spellEnd"/>
      <w:r w:rsidRPr="00530D0C">
        <w:rPr>
          <w:rFonts w:cs="Times New Roman"/>
          <w:i/>
          <w:iCs/>
          <w:sz w:val="28"/>
          <w:szCs w:val="28"/>
        </w:rPr>
        <w:t xml:space="preserve"> суть </w:t>
      </w:r>
      <w:proofErr w:type="spellStart"/>
      <w:r w:rsidRPr="00530D0C">
        <w:rPr>
          <w:rFonts w:cs="Times New Roman"/>
          <w:i/>
          <w:iCs/>
          <w:sz w:val="28"/>
          <w:szCs w:val="28"/>
        </w:rPr>
        <w:t>гомеомерії</w:t>
      </w:r>
      <w:proofErr w:type="spellEnd"/>
      <w:r w:rsidRPr="00530D0C">
        <w:rPr>
          <w:rFonts w:cs="Times New Roman"/>
          <w:i/>
          <w:iCs/>
          <w:sz w:val="28"/>
          <w:szCs w:val="28"/>
        </w:rPr>
        <w:t xml:space="preserve"> (</w:t>
      </w:r>
      <w:proofErr w:type="spellStart"/>
      <w:r w:rsidRPr="00530D0C">
        <w:rPr>
          <w:rFonts w:cs="Times New Roman"/>
          <w:i/>
          <w:iCs/>
          <w:sz w:val="28"/>
          <w:szCs w:val="28"/>
        </w:rPr>
        <w:t>“подібні</w:t>
      </w:r>
      <w:proofErr w:type="spellEnd"/>
      <w:r w:rsidRPr="00530D0C">
        <w:rPr>
          <w:rFonts w:cs="Times New Roman"/>
          <w:i/>
          <w:iCs/>
          <w:sz w:val="28"/>
          <w:szCs w:val="28"/>
        </w:rPr>
        <w:t xml:space="preserve"> частинки”): як золото складається з золотого пилу, так і усе являє собою зв’язок маленьких тілець якоїсь певної природи. А </w:t>
      </w:r>
      <w:proofErr w:type="spellStart"/>
      <w:r w:rsidRPr="00530D0C">
        <w:rPr>
          <w:rFonts w:cs="Times New Roman"/>
          <w:i/>
          <w:iCs/>
          <w:sz w:val="28"/>
          <w:szCs w:val="28"/>
        </w:rPr>
        <w:t>першоначалом</w:t>
      </w:r>
      <w:proofErr w:type="spellEnd"/>
      <w:r w:rsidRPr="00530D0C">
        <w:rPr>
          <w:rFonts w:cs="Times New Roman"/>
          <w:i/>
          <w:iCs/>
          <w:sz w:val="28"/>
          <w:szCs w:val="28"/>
        </w:rPr>
        <w:t xml:space="preserve"> руху є Ум</w:t>
      </w:r>
      <w:r w:rsidRPr="00530D0C">
        <w:rPr>
          <w:rFonts w:cs="Times New Roman"/>
          <w:sz w:val="28"/>
          <w:szCs w:val="28"/>
        </w:rPr>
        <w:t xml:space="preserve">. Таким чином, </w:t>
      </w:r>
      <w:r w:rsidRPr="00530D0C">
        <w:rPr>
          <w:rFonts w:cs="Times New Roman"/>
          <w:i/>
          <w:iCs/>
          <w:sz w:val="28"/>
          <w:szCs w:val="28"/>
        </w:rPr>
        <w:t>Ум</w:t>
      </w:r>
      <w:r w:rsidRPr="00530D0C">
        <w:rPr>
          <w:rFonts w:cs="Times New Roman"/>
          <w:sz w:val="28"/>
          <w:szCs w:val="28"/>
        </w:rPr>
        <w:t xml:space="preserve"> як начало спричиняє рух самої по собі інертній </w:t>
      </w:r>
      <w:proofErr w:type="spellStart"/>
      <w:r w:rsidRPr="00530D0C">
        <w:rPr>
          <w:rFonts w:cs="Times New Roman"/>
          <w:sz w:val="28"/>
          <w:szCs w:val="28"/>
        </w:rPr>
        <w:t>першоречовини</w:t>
      </w:r>
      <w:proofErr w:type="spellEnd"/>
      <w:r w:rsidRPr="00530D0C">
        <w:rPr>
          <w:rFonts w:cs="Times New Roman"/>
          <w:sz w:val="28"/>
          <w:szCs w:val="28"/>
        </w:rPr>
        <w:t xml:space="preserve"> і впорядковує її.</w:t>
      </w:r>
    </w:p>
    <w:p w:rsidR="00005047" w:rsidRPr="00530D0C" w:rsidRDefault="00005047" w:rsidP="00005047">
      <w:pPr>
        <w:pStyle w:val="3"/>
        <w:spacing w:after="0"/>
        <w:ind w:firstLine="720"/>
        <w:jc w:val="both"/>
        <w:rPr>
          <w:rFonts w:cs="Times New Roman"/>
          <w:sz w:val="28"/>
          <w:szCs w:val="28"/>
        </w:rPr>
      </w:pPr>
      <w:r w:rsidRPr="00530D0C">
        <w:rPr>
          <w:rFonts w:cs="Times New Roman"/>
          <w:sz w:val="28"/>
          <w:szCs w:val="28"/>
        </w:rPr>
        <w:t xml:space="preserve">Отже, коли вирішення проблеми </w:t>
      </w:r>
      <w:proofErr w:type="spellStart"/>
      <w:r w:rsidRPr="00530D0C">
        <w:rPr>
          <w:rFonts w:cs="Times New Roman"/>
          <w:sz w:val="28"/>
          <w:szCs w:val="28"/>
        </w:rPr>
        <w:t>першоначал</w:t>
      </w:r>
      <w:proofErr w:type="spellEnd"/>
      <w:r w:rsidRPr="00530D0C">
        <w:rPr>
          <w:rFonts w:cs="Times New Roman"/>
          <w:sz w:val="28"/>
          <w:szCs w:val="28"/>
        </w:rPr>
        <w:t xml:space="preserve"> першими </w:t>
      </w:r>
      <w:proofErr w:type="spellStart"/>
      <w:r w:rsidRPr="00530D0C">
        <w:rPr>
          <w:rFonts w:cs="Times New Roman"/>
          <w:sz w:val="28"/>
          <w:szCs w:val="28"/>
        </w:rPr>
        <w:t>мiлетцями</w:t>
      </w:r>
      <w:proofErr w:type="spellEnd"/>
      <w:r w:rsidRPr="00530D0C">
        <w:rPr>
          <w:rFonts w:cs="Times New Roman"/>
          <w:sz w:val="28"/>
          <w:szCs w:val="28"/>
        </w:rPr>
        <w:t xml:space="preserve"> полягало у твердженні </w:t>
      </w:r>
      <w:r w:rsidRPr="00530D0C">
        <w:rPr>
          <w:rFonts w:cs="Times New Roman"/>
          <w:bCs/>
          <w:sz w:val="28"/>
          <w:szCs w:val="28"/>
        </w:rPr>
        <w:t>речовинно-генетичної</w:t>
      </w:r>
      <w:r w:rsidRPr="00530D0C">
        <w:rPr>
          <w:rFonts w:cs="Times New Roman"/>
          <w:sz w:val="28"/>
          <w:szCs w:val="28"/>
        </w:rPr>
        <w:t xml:space="preserve"> єдності світу, забезпечуваної, наприклад, водою або апейроном, то з часом воно було доповнене ще й ідеєю </w:t>
      </w:r>
      <w:proofErr w:type="spellStart"/>
      <w:r w:rsidRPr="00530D0C">
        <w:rPr>
          <w:rFonts w:cs="Times New Roman"/>
          <w:sz w:val="28"/>
          <w:szCs w:val="28"/>
        </w:rPr>
        <w:t>неречовинного</w:t>
      </w:r>
      <w:proofErr w:type="spellEnd"/>
      <w:r w:rsidRPr="00530D0C">
        <w:rPr>
          <w:rFonts w:cs="Times New Roman"/>
          <w:sz w:val="28"/>
          <w:szCs w:val="28"/>
        </w:rPr>
        <w:t xml:space="preserve"> начала – джерела руху і впорядкованості. Погляди, ґрунтовані на визнанні двох незалежних одвічних начал, називаються </w:t>
      </w:r>
      <w:r w:rsidRPr="00530D0C">
        <w:rPr>
          <w:rFonts w:cs="Times New Roman"/>
          <w:b/>
          <w:bCs/>
          <w:i/>
          <w:iCs/>
          <w:sz w:val="28"/>
          <w:szCs w:val="28"/>
        </w:rPr>
        <w:t>дуалістичними</w:t>
      </w:r>
      <w:r w:rsidRPr="00530D0C">
        <w:rPr>
          <w:rFonts w:cs="Times New Roman"/>
          <w:sz w:val="28"/>
          <w:szCs w:val="28"/>
        </w:rPr>
        <w:t>.</w:t>
      </w:r>
    </w:p>
    <w:p w:rsidR="00005047" w:rsidRPr="00530D0C" w:rsidRDefault="00005047" w:rsidP="00005047">
      <w:pPr>
        <w:pStyle w:val="3"/>
        <w:spacing w:before="120"/>
        <w:jc w:val="both"/>
        <w:rPr>
          <w:rFonts w:cs="Times New Roman"/>
          <w:sz w:val="28"/>
          <w:szCs w:val="28"/>
          <w:u w:val="single"/>
        </w:rPr>
      </w:pPr>
      <w:proofErr w:type="spellStart"/>
      <w:r w:rsidRPr="00530D0C">
        <w:rPr>
          <w:rFonts w:cs="Times New Roman"/>
          <w:sz w:val="28"/>
          <w:szCs w:val="28"/>
          <w:u w:val="single"/>
        </w:rPr>
        <w:t>Атомісти</w:t>
      </w:r>
      <w:proofErr w:type="spellEnd"/>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Старшими </w:t>
      </w:r>
      <w:proofErr w:type="spellStart"/>
      <w:r w:rsidRPr="00530D0C">
        <w:rPr>
          <w:rFonts w:cs="Times New Roman"/>
          <w:sz w:val="28"/>
          <w:szCs w:val="28"/>
        </w:rPr>
        <w:t>атомістами</w:t>
      </w:r>
      <w:proofErr w:type="spellEnd"/>
      <w:r w:rsidRPr="00530D0C">
        <w:rPr>
          <w:rFonts w:cs="Times New Roman"/>
          <w:sz w:val="28"/>
          <w:szCs w:val="28"/>
        </w:rPr>
        <w:t xml:space="preserve"> називають </w:t>
      </w:r>
      <w:proofErr w:type="spellStart"/>
      <w:r w:rsidRPr="00530D0C">
        <w:rPr>
          <w:rFonts w:cs="Times New Roman"/>
          <w:sz w:val="28"/>
          <w:szCs w:val="28"/>
        </w:rPr>
        <w:t>Левкіппа</w:t>
      </w:r>
      <w:proofErr w:type="spellEnd"/>
      <w:r w:rsidRPr="00530D0C">
        <w:rPr>
          <w:rFonts w:cs="Times New Roman"/>
          <w:sz w:val="28"/>
          <w:szCs w:val="28"/>
        </w:rPr>
        <w:t xml:space="preserve"> і Демокрита з </w:t>
      </w:r>
      <w:proofErr w:type="spellStart"/>
      <w:r w:rsidRPr="00530D0C">
        <w:rPr>
          <w:rFonts w:cs="Times New Roman"/>
          <w:sz w:val="28"/>
          <w:szCs w:val="28"/>
        </w:rPr>
        <w:t>Абдер</w:t>
      </w:r>
      <w:proofErr w:type="spellEnd"/>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Про </w:t>
      </w:r>
      <w:proofErr w:type="spellStart"/>
      <w:r w:rsidRPr="00530D0C">
        <w:rPr>
          <w:rFonts w:cs="Times New Roman"/>
          <w:sz w:val="28"/>
          <w:szCs w:val="28"/>
        </w:rPr>
        <w:t>Левкіппа</w:t>
      </w:r>
      <w:proofErr w:type="spellEnd"/>
      <w:r w:rsidRPr="00530D0C">
        <w:rPr>
          <w:rFonts w:cs="Times New Roman"/>
          <w:sz w:val="28"/>
          <w:szCs w:val="28"/>
        </w:rPr>
        <w:t xml:space="preserve"> відомо дуже мало. До нас не дійшли більш-менш точні дати його життєвого шляху. Можна лише гадати про місця його народження або смерті. Фахівці з історії філософії навіть дискутують, чи не є </w:t>
      </w:r>
      <w:proofErr w:type="spellStart"/>
      <w:r w:rsidRPr="00530D0C">
        <w:rPr>
          <w:rFonts w:cs="Times New Roman"/>
          <w:sz w:val="28"/>
          <w:szCs w:val="28"/>
        </w:rPr>
        <w:t>Левкiпп</w:t>
      </w:r>
      <w:proofErr w:type="spellEnd"/>
      <w:r w:rsidRPr="00530D0C">
        <w:rPr>
          <w:rFonts w:cs="Times New Roman"/>
          <w:sz w:val="28"/>
          <w:szCs w:val="28"/>
        </w:rPr>
        <w:t xml:space="preserve"> лише літературний персонаж, а не дійсна історична особа. Відносно реальності Демокрита жодних сумнівів не існує. Він народився у </w:t>
      </w:r>
      <w:proofErr w:type="spellStart"/>
      <w:r w:rsidRPr="00530D0C">
        <w:rPr>
          <w:rFonts w:cs="Times New Roman"/>
          <w:sz w:val="28"/>
          <w:szCs w:val="28"/>
        </w:rPr>
        <w:t>Абдерах</w:t>
      </w:r>
      <w:proofErr w:type="spellEnd"/>
      <w:r w:rsidRPr="00530D0C">
        <w:rPr>
          <w:rFonts w:cs="Times New Roman"/>
          <w:sz w:val="28"/>
          <w:szCs w:val="28"/>
        </w:rPr>
        <w:t xml:space="preserve"> приблизно у середині V ст. до н.е. Отримавши значну спадщину, Демокрит вирушив у багаторічні мандри у пошуках знань – в Єгипет до </w:t>
      </w:r>
      <w:proofErr w:type="spellStart"/>
      <w:r w:rsidRPr="00530D0C">
        <w:rPr>
          <w:rFonts w:cs="Times New Roman"/>
          <w:sz w:val="28"/>
          <w:szCs w:val="28"/>
        </w:rPr>
        <w:t>жрецiв</w:t>
      </w:r>
      <w:proofErr w:type="spellEnd"/>
      <w:r w:rsidRPr="00530D0C">
        <w:rPr>
          <w:rFonts w:cs="Times New Roman"/>
          <w:sz w:val="28"/>
          <w:szCs w:val="28"/>
        </w:rPr>
        <w:t xml:space="preserve">, у Персію до халдеїв i навіть у далеку Індію до тамтешніх мудреців. Мандри хоч i розорили Демокрита, проте допомогли йому стати одним з найосвіченіших та авторитетніших мислителів Давньої Греції. Це доводить, </w:t>
      </w:r>
      <w:r w:rsidRPr="00530D0C">
        <w:rPr>
          <w:rFonts w:cs="Times New Roman"/>
          <w:sz w:val="28"/>
          <w:szCs w:val="28"/>
        </w:rPr>
        <w:lastRenderedPageBreak/>
        <w:t xml:space="preserve">наприклад, такий епізод. </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 xml:space="preserve">За законами </w:t>
      </w:r>
      <w:proofErr w:type="spellStart"/>
      <w:r w:rsidRPr="00530D0C">
        <w:rPr>
          <w:rFonts w:cs="Times New Roman"/>
          <w:bCs/>
          <w:i/>
          <w:sz w:val="28"/>
          <w:szCs w:val="28"/>
        </w:rPr>
        <w:t>Абдер</w:t>
      </w:r>
      <w:proofErr w:type="spellEnd"/>
      <w:r w:rsidRPr="00530D0C">
        <w:rPr>
          <w:rFonts w:cs="Times New Roman"/>
          <w:bCs/>
          <w:i/>
          <w:sz w:val="28"/>
          <w:szCs w:val="28"/>
        </w:rPr>
        <w:t xml:space="preserve"> людина, яка розтратила батьківську спадщину, позбавлялася права бути похованою на </w:t>
      </w:r>
      <w:proofErr w:type="spellStart"/>
      <w:r w:rsidRPr="00530D0C">
        <w:rPr>
          <w:rFonts w:cs="Times New Roman"/>
          <w:bCs/>
          <w:i/>
          <w:sz w:val="28"/>
          <w:szCs w:val="28"/>
        </w:rPr>
        <w:t>батькiвщинi</w:t>
      </w:r>
      <w:proofErr w:type="spellEnd"/>
      <w:r w:rsidRPr="00530D0C">
        <w:rPr>
          <w:rFonts w:cs="Times New Roman"/>
          <w:bCs/>
          <w:i/>
          <w:sz w:val="28"/>
          <w:szCs w:val="28"/>
        </w:rPr>
        <w:t xml:space="preserve">. Щоб уникнути ганьби, Демокрит прочитав співвітчизникам свій кращий твір </w:t>
      </w:r>
      <w:proofErr w:type="spellStart"/>
      <w:r w:rsidRPr="00530D0C">
        <w:rPr>
          <w:rFonts w:cs="Times New Roman"/>
          <w:bCs/>
          <w:i/>
          <w:sz w:val="28"/>
          <w:szCs w:val="28"/>
        </w:rPr>
        <w:t>“Великий</w:t>
      </w:r>
      <w:proofErr w:type="spellEnd"/>
      <w:r w:rsidRPr="00530D0C">
        <w:rPr>
          <w:rFonts w:cs="Times New Roman"/>
          <w:bCs/>
          <w:i/>
          <w:sz w:val="28"/>
          <w:szCs w:val="28"/>
        </w:rPr>
        <w:t xml:space="preserve"> </w:t>
      </w:r>
      <w:proofErr w:type="spellStart"/>
      <w:r w:rsidRPr="00530D0C">
        <w:rPr>
          <w:rFonts w:cs="Times New Roman"/>
          <w:bCs/>
          <w:i/>
          <w:sz w:val="28"/>
          <w:szCs w:val="28"/>
        </w:rPr>
        <w:t>свiтоустрiй”</w:t>
      </w:r>
      <w:proofErr w:type="spellEnd"/>
      <w:r w:rsidRPr="00530D0C">
        <w:rPr>
          <w:rFonts w:cs="Times New Roman"/>
          <w:bCs/>
          <w:i/>
          <w:sz w:val="28"/>
          <w:szCs w:val="28"/>
        </w:rPr>
        <w:t xml:space="preserve">. Захоплені </w:t>
      </w:r>
      <w:proofErr w:type="spellStart"/>
      <w:r w:rsidRPr="00530D0C">
        <w:rPr>
          <w:rFonts w:cs="Times New Roman"/>
          <w:bCs/>
          <w:i/>
          <w:sz w:val="28"/>
          <w:szCs w:val="28"/>
        </w:rPr>
        <w:t>абдеряни</w:t>
      </w:r>
      <w:proofErr w:type="spellEnd"/>
      <w:r w:rsidRPr="00530D0C">
        <w:rPr>
          <w:rFonts w:cs="Times New Roman"/>
          <w:bCs/>
          <w:i/>
          <w:sz w:val="28"/>
          <w:szCs w:val="28"/>
        </w:rPr>
        <w:t xml:space="preserve"> не тільки винагородили його сумою грошей, що значно перевищувала витрачену спадщину, але i спорудили на честь мислителя мідні статуї. Коли ж він помер, то був похований у рідному полісі за рахунок громади.</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Авторитет Демокрита засвідчує, як не парадоксально, i та гостра ненависть, котру почував до </w:t>
      </w:r>
      <w:proofErr w:type="spellStart"/>
      <w:r w:rsidRPr="00530D0C">
        <w:rPr>
          <w:rFonts w:cs="Times New Roman"/>
          <w:sz w:val="28"/>
          <w:szCs w:val="28"/>
        </w:rPr>
        <w:t>Абдерянина</w:t>
      </w:r>
      <w:proofErr w:type="spellEnd"/>
      <w:r w:rsidRPr="00530D0C">
        <w:rPr>
          <w:rFonts w:cs="Times New Roman"/>
          <w:sz w:val="28"/>
          <w:szCs w:val="28"/>
        </w:rPr>
        <w:t xml:space="preserve"> інший геній Греції – Платон. Відомо, що він мав намір знищити, спалити усі твори Демокрита. Більше того, описавши у своїх працях вчення майже усіх грецьких мислителів, Платон жодним словом не згадав супротивника, навіть там, де доцільно було б йому заперечувати. </w:t>
      </w:r>
      <w:r w:rsidRPr="00530D0C">
        <w:rPr>
          <w:rFonts w:cs="Times New Roman"/>
          <w:bCs/>
          <w:i/>
          <w:sz w:val="28"/>
          <w:szCs w:val="28"/>
        </w:rPr>
        <w:t>Ясно</w:t>
      </w:r>
      <w:r w:rsidRPr="00530D0C">
        <w:rPr>
          <w:rFonts w:cs="Times New Roman"/>
          <w:bCs/>
          <w:sz w:val="28"/>
          <w:szCs w:val="28"/>
        </w:rPr>
        <w:t>,</w:t>
      </w:r>
      <w:r w:rsidRPr="00530D0C">
        <w:rPr>
          <w:rFonts w:cs="Times New Roman"/>
          <w:sz w:val="28"/>
          <w:szCs w:val="28"/>
        </w:rPr>
        <w:t xml:space="preserve"> резюмує ситуацію Діоген </w:t>
      </w:r>
      <w:proofErr w:type="spellStart"/>
      <w:r w:rsidRPr="00530D0C">
        <w:rPr>
          <w:rFonts w:cs="Times New Roman"/>
          <w:sz w:val="28"/>
          <w:szCs w:val="28"/>
        </w:rPr>
        <w:t>Лаертський</w:t>
      </w:r>
      <w:proofErr w:type="spellEnd"/>
      <w:r w:rsidRPr="00530D0C">
        <w:rPr>
          <w:rFonts w:cs="Times New Roman"/>
          <w:sz w:val="28"/>
          <w:szCs w:val="28"/>
        </w:rPr>
        <w:t xml:space="preserve">, </w:t>
      </w:r>
      <w:r w:rsidRPr="00530D0C">
        <w:rPr>
          <w:rFonts w:cs="Times New Roman"/>
          <w:bCs/>
          <w:i/>
          <w:sz w:val="28"/>
          <w:szCs w:val="28"/>
        </w:rPr>
        <w:t>він добре</w:t>
      </w:r>
      <w:r w:rsidRPr="00530D0C">
        <w:rPr>
          <w:rFonts w:cs="Times New Roman"/>
          <w:bCs/>
          <w:sz w:val="28"/>
          <w:szCs w:val="28"/>
        </w:rPr>
        <w:t xml:space="preserve"> </w:t>
      </w:r>
      <w:r w:rsidRPr="00530D0C">
        <w:rPr>
          <w:rFonts w:cs="Times New Roman"/>
          <w:bCs/>
          <w:i/>
          <w:sz w:val="28"/>
          <w:szCs w:val="28"/>
        </w:rPr>
        <w:t>розумів: сперечатися йому належало з найкращим з філософів</w:t>
      </w:r>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Внаслідок ідейної спорідненості поглядів </w:t>
      </w:r>
      <w:proofErr w:type="spellStart"/>
      <w:r w:rsidRPr="00530D0C">
        <w:rPr>
          <w:rFonts w:cs="Times New Roman"/>
          <w:sz w:val="28"/>
          <w:szCs w:val="28"/>
        </w:rPr>
        <w:t>Левкіппа</w:t>
      </w:r>
      <w:proofErr w:type="spellEnd"/>
      <w:r w:rsidRPr="00530D0C">
        <w:rPr>
          <w:rFonts w:cs="Times New Roman"/>
          <w:sz w:val="28"/>
          <w:szCs w:val="28"/>
        </w:rPr>
        <w:t xml:space="preserve"> i Демокрита, а також неможливості за наявних сьогодні відомостей відділити їх доробки, розглядатимемо вчення </w:t>
      </w:r>
      <w:proofErr w:type="spellStart"/>
      <w:r w:rsidRPr="00530D0C">
        <w:rPr>
          <w:rFonts w:cs="Times New Roman"/>
          <w:sz w:val="28"/>
          <w:szCs w:val="28"/>
        </w:rPr>
        <w:t>Левкіппа</w:t>
      </w:r>
      <w:proofErr w:type="spellEnd"/>
      <w:r w:rsidRPr="00530D0C">
        <w:rPr>
          <w:rFonts w:cs="Times New Roman"/>
          <w:sz w:val="28"/>
          <w:szCs w:val="28"/>
        </w:rPr>
        <w:t xml:space="preserve"> – Демокрита за одне. Це вчення – суттєвий відгук на полеміку Геракліта і </w:t>
      </w:r>
      <w:proofErr w:type="spellStart"/>
      <w:r w:rsidRPr="00530D0C">
        <w:rPr>
          <w:rFonts w:cs="Times New Roman"/>
          <w:sz w:val="28"/>
          <w:szCs w:val="28"/>
        </w:rPr>
        <w:t>Парменiда</w:t>
      </w:r>
      <w:proofErr w:type="spellEnd"/>
      <w:r w:rsidRPr="00530D0C">
        <w:rPr>
          <w:rFonts w:cs="Times New Roman"/>
          <w:sz w:val="28"/>
          <w:szCs w:val="28"/>
        </w:rPr>
        <w:t xml:space="preserve">. У ньому, перш за все, визнається логічна досконалість обґрунтування </w:t>
      </w:r>
      <w:proofErr w:type="spellStart"/>
      <w:r w:rsidRPr="00530D0C">
        <w:rPr>
          <w:rFonts w:cs="Times New Roman"/>
          <w:sz w:val="28"/>
          <w:szCs w:val="28"/>
        </w:rPr>
        <w:t>елеатами</w:t>
      </w:r>
      <w:proofErr w:type="spellEnd"/>
      <w:r w:rsidRPr="00530D0C">
        <w:rPr>
          <w:rFonts w:cs="Times New Roman"/>
          <w:sz w:val="28"/>
          <w:szCs w:val="28"/>
        </w:rPr>
        <w:t xml:space="preserve"> незмінності та </w:t>
      </w:r>
      <w:proofErr w:type="spellStart"/>
      <w:r w:rsidRPr="00530D0C">
        <w:rPr>
          <w:rFonts w:cs="Times New Roman"/>
          <w:sz w:val="28"/>
          <w:szCs w:val="28"/>
        </w:rPr>
        <w:t>немножинностi</w:t>
      </w:r>
      <w:proofErr w:type="spellEnd"/>
      <w:r w:rsidRPr="00530D0C">
        <w:rPr>
          <w:rFonts w:cs="Times New Roman"/>
          <w:sz w:val="28"/>
          <w:szCs w:val="28"/>
        </w:rPr>
        <w:t xml:space="preserve"> </w:t>
      </w:r>
      <w:proofErr w:type="spellStart"/>
      <w:r w:rsidRPr="00530D0C">
        <w:rPr>
          <w:rFonts w:cs="Times New Roman"/>
          <w:i/>
          <w:iCs/>
          <w:sz w:val="28"/>
          <w:szCs w:val="28"/>
        </w:rPr>
        <w:t>умосяжного</w:t>
      </w:r>
      <w:proofErr w:type="spellEnd"/>
      <w:r w:rsidRPr="00530D0C">
        <w:rPr>
          <w:rFonts w:cs="Times New Roman"/>
          <w:i/>
          <w:iCs/>
          <w:sz w:val="28"/>
          <w:szCs w:val="28"/>
        </w:rPr>
        <w:t xml:space="preserve"> буття</w:t>
      </w:r>
      <w:r w:rsidRPr="00530D0C">
        <w:rPr>
          <w:rFonts w:cs="Times New Roman"/>
          <w:sz w:val="28"/>
          <w:szCs w:val="28"/>
        </w:rPr>
        <w:t xml:space="preserve">. Але, разом з тим, старші </w:t>
      </w:r>
      <w:proofErr w:type="spellStart"/>
      <w:r w:rsidRPr="00530D0C">
        <w:rPr>
          <w:rFonts w:cs="Times New Roman"/>
          <w:sz w:val="28"/>
          <w:szCs w:val="28"/>
        </w:rPr>
        <w:t>атомісти</w:t>
      </w:r>
      <w:proofErr w:type="spellEnd"/>
      <w:r w:rsidRPr="00530D0C">
        <w:rPr>
          <w:rFonts w:cs="Times New Roman"/>
          <w:sz w:val="28"/>
          <w:szCs w:val="28"/>
        </w:rPr>
        <w:t xml:space="preserve"> відмовились визнати істинність одержаних висновків. Було вирішено вважати за дійсну ту реальність, що дається людині через чуттєве сприйняття, тобто світ виникаючого i зникаючого, рухливого i множинного – цілком у дусі Геракліта.</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Необхідною умовою прийнятності описаної позиції є визнання хибності вихідного положення </w:t>
      </w:r>
      <w:proofErr w:type="spellStart"/>
      <w:r w:rsidRPr="00530D0C">
        <w:rPr>
          <w:rFonts w:cs="Times New Roman"/>
          <w:sz w:val="28"/>
          <w:szCs w:val="28"/>
        </w:rPr>
        <w:t>елеатiв</w:t>
      </w:r>
      <w:proofErr w:type="spellEnd"/>
      <w:r w:rsidRPr="00530D0C">
        <w:rPr>
          <w:rFonts w:cs="Times New Roman"/>
          <w:sz w:val="28"/>
          <w:szCs w:val="28"/>
        </w:rPr>
        <w:t xml:space="preserve">: </w:t>
      </w:r>
      <w:r w:rsidRPr="00530D0C">
        <w:rPr>
          <w:rFonts w:cs="Times New Roman"/>
          <w:i/>
          <w:iCs/>
          <w:sz w:val="28"/>
          <w:szCs w:val="28"/>
        </w:rPr>
        <w:t>тільки буття існує, небуття немає</w:t>
      </w:r>
      <w:r w:rsidRPr="00530D0C">
        <w:rPr>
          <w:rFonts w:cs="Times New Roman"/>
          <w:sz w:val="28"/>
          <w:szCs w:val="28"/>
        </w:rPr>
        <w:t xml:space="preserve">. Натомість стверджувалось таке: </w:t>
      </w:r>
      <w:r w:rsidRPr="00530D0C">
        <w:rPr>
          <w:rFonts w:cs="Times New Roman"/>
          <w:i/>
          <w:iCs/>
          <w:sz w:val="28"/>
          <w:szCs w:val="28"/>
        </w:rPr>
        <w:t>небуття існує не менше, ніж буття</w:t>
      </w:r>
      <w:r w:rsidRPr="00530D0C">
        <w:rPr>
          <w:rFonts w:cs="Times New Roman"/>
          <w:sz w:val="28"/>
          <w:szCs w:val="28"/>
        </w:rPr>
        <w:t xml:space="preserve">. Витлумачення цього абстрактного твердження було проведене з допомогою нових понять – </w:t>
      </w:r>
      <w:r w:rsidRPr="00530D0C">
        <w:rPr>
          <w:rFonts w:cs="Times New Roman"/>
          <w:bCs/>
          <w:i/>
          <w:iCs/>
          <w:sz w:val="28"/>
          <w:szCs w:val="28"/>
        </w:rPr>
        <w:t>атома</w:t>
      </w:r>
      <w:r w:rsidRPr="00530D0C">
        <w:rPr>
          <w:rFonts w:cs="Times New Roman"/>
          <w:bCs/>
          <w:sz w:val="28"/>
          <w:szCs w:val="28"/>
        </w:rPr>
        <w:t xml:space="preserve"> (буття) і </w:t>
      </w:r>
      <w:r w:rsidRPr="00530D0C">
        <w:rPr>
          <w:rFonts w:cs="Times New Roman"/>
          <w:bCs/>
          <w:i/>
          <w:iCs/>
          <w:sz w:val="28"/>
          <w:szCs w:val="28"/>
        </w:rPr>
        <w:t>порожнечі</w:t>
      </w:r>
      <w:r w:rsidRPr="00530D0C">
        <w:rPr>
          <w:rFonts w:cs="Times New Roman"/>
          <w:bCs/>
          <w:sz w:val="28"/>
          <w:szCs w:val="28"/>
        </w:rPr>
        <w:t xml:space="preserve"> (небуття).</w:t>
      </w:r>
      <w:r w:rsidRPr="00530D0C">
        <w:rPr>
          <w:rFonts w:cs="Times New Roman"/>
          <w:sz w:val="28"/>
          <w:szCs w:val="28"/>
        </w:rPr>
        <w:t xml:space="preserve"> Термін </w:t>
      </w:r>
      <w:r w:rsidRPr="00530D0C">
        <w:rPr>
          <w:rFonts w:cs="Times New Roman"/>
          <w:bCs/>
          <w:sz w:val="28"/>
          <w:szCs w:val="28"/>
        </w:rPr>
        <w:t>“атом”</w:t>
      </w:r>
      <w:r w:rsidRPr="00530D0C">
        <w:rPr>
          <w:rFonts w:cs="Times New Roman"/>
          <w:sz w:val="28"/>
          <w:szCs w:val="28"/>
        </w:rPr>
        <w:t xml:space="preserve"> походить від грецького </w:t>
      </w:r>
      <w:r w:rsidRPr="00530D0C">
        <w:rPr>
          <w:rFonts w:cs="Times New Roman"/>
          <w:bCs/>
          <w:sz w:val="28"/>
          <w:szCs w:val="28"/>
        </w:rPr>
        <w:sym w:font="Symbol" w:char="F061"/>
      </w:r>
      <w:r w:rsidRPr="00530D0C">
        <w:rPr>
          <w:rFonts w:cs="Times New Roman"/>
          <w:bCs/>
          <w:sz w:val="28"/>
          <w:szCs w:val="28"/>
        </w:rPr>
        <w:sym w:font="Symbol" w:char="F074"/>
      </w:r>
      <w:r w:rsidRPr="00530D0C">
        <w:rPr>
          <w:rFonts w:cs="Times New Roman"/>
          <w:bCs/>
          <w:sz w:val="28"/>
          <w:szCs w:val="28"/>
        </w:rPr>
        <w:sym w:font="Symbol" w:char="F06F"/>
      </w:r>
      <w:r w:rsidRPr="00530D0C">
        <w:rPr>
          <w:rFonts w:cs="Times New Roman"/>
          <w:bCs/>
          <w:sz w:val="28"/>
          <w:szCs w:val="28"/>
        </w:rPr>
        <w:sym w:font="Symbol" w:char="F06D"/>
      </w:r>
      <w:r w:rsidRPr="00530D0C">
        <w:rPr>
          <w:rFonts w:cs="Times New Roman"/>
          <w:bCs/>
          <w:sz w:val="28"/>
          <w:szCs w:val="28"/>
        </w:rPr>
        <w:sym w:font="Symbol" w:char="F06F"/>
      </w:r>
      <w:r w:rsidRPr="00530D0C">
        <w:rPr>
          <w:rFonts w:cs="Times New Roman"/>
          <w:bCs/>
          <w:sz w:val="28"/>
          <w:szCs w:val="28"/>
        </w:rPr>
        <w:sym w:font="Symbol" w:char="F07A"/>
      </w:r>
      <w:r w:rsidRPr="00530D0C">
        <w:rPr>
          <w:rFonts w:cs="Times New Roman"/>
          <w:sz w:val="28"/>
          <w:szCs w:val="28"/>
        </w:rPr>
        <w:t xml:space="preserve">, тобто неподільний. </w:t>
      </w:r>
      <w:proofErr w:type="spellStart"/>
      <w:r w:rsidRPr="00530D0C">
        <w:rPr>
          <w:rFonts w:cs="Times New Roman"/>
          <w:sz w:val="28"/>
          <w:szCs w:val="28"/>
        </w:rPr>
        <w:t>Левкiпп</w:t>
      </w:r>
      <w:proofErr w:type="spellEnd"/>
      <w:r w:rsidRPr="00530D0C">
        <w:rPr>
          <w:rFonts w:cs="Times New Roman"/>
          <w:sz w:val="28"/>
          <w:szCs w:val="28"/>
        </w:rPr>
        <w:t xml:space="preserve"> і Демокрит запропонували називати так </w:t>
      </w:r>
      <w:proofErr w:type="spellStart"/>
      <w:r w:rsidRPr="00530D0C">
        <w:rPr>
          <w:rFonts w:cs="Times New Roman"/>
          <w:sz w:val="28"/>
          <w:szCs w:val="28"/>
        </w:rPr>
        <w:t>найдрiбнiшi</w:t>
      </w:r>
      <w:proofErr w:type="spellEnd"/>
      <w:r w:rsidRPr="00530D0C">
        <w:rPr>
          <w:rFonts w:cs="Times New Roman"/>
          <w:sz w:val="28"/>
          <w:szCs w:val="28"/>
        </w:rPr>
        <w:t xml:space="preserve"> </w:t>
      </w:r>
      <w:proofErr w:type="spellStart"/>
      <w:r w:rsidRPr="00530D0C">
        <w:rPr>
          <w:rFonts w:cs="Times New Roman"/>
          <w:bCs/>
          <w:i/>
          <w:sz w:val="28"/>
          <w:szCs w:val="28"/>
        </w:rPr>
        <w:t>“першотiла”</w:t>
      </w:r>
      <w:proofErr w:type="spellEnd"/>
      <w:r w:rsidRPr="00530D0C">
        <w:rPr>
          <w:rFonts w:cs="Times New Roman"/>
          <w:sz w:val="28"/>
          <w:szCs w:val="28"/>
        </w:rPr>
        <w:t xml:space="preserve"> – абсолютно неподільні, однорідні, позбавлені будь-якого внутрішнього руху. Якщо вони здатні рухатися, то лише як абсолютно тверді одиниці, i цей рух залишається для них виключно зовнішнім переміщенням. За думкою </w:t>
      </w:r>
      <w:proofErr w:type="spellStart"/>
      <w:r w:rsidRPr="00530D0C">
        <w:rPr>
          <w:rFonts w:cs="Times New Roman"/>
          <w:sz w:val="28"/>
          <w:szCs w:val="28"/>
        </w:rPr>
        <w:t>атомiстів</w:t>
      </w:r>
      <w:proofErr w:type="spellEnd"/>
      <w:r w:rsidRPr="00530D0C">
        <w:rPr>
          <w:rFonts w:cs="Times New Roman"/>
          <w:sz w:val="28"/>
          <w:szCs w:val="28"/>
        </w:rPr>
        <w:t xml:space="preserve">, </w:t>
      </w:r>
      <w:proofErr w:type="spellStart"/>
      <w:r w:rsidRPr="00530D0C">
        <w:rPr>
          <w:rFonts w:cs="Times New Roman"/>
          <w:bCs/>
          <w:i/>
          <w:sz w:val="28"/>
          <w:szCs w:val="28"/>
        </w:rPr>
        <w:t>першотiла</w:t>
      </w:r>
      <w:proofErr w:type="spellEnd"/>
      <w:r w:rsidRPr="00530D0C">
        <w:rPr>
          <w:rFonts w:cs="Times New Roman"/>
          <w:bCs/>
          <w:i/>
          <w:sz w:val="28"/>
          <w:szCs w:val="28"/>
        </w:rPr>
        <w:t xml:space="preserve"> не можуть у жодному відношенні змінюватися, вони не можуть піддаватися змінам, у існування яких мають віру люди на підставі чуттєвого досвіду. Так, жоден атом не нагрівається, не охолоджується, рівним чином не робиться </w:t>
      </w:r>
      <w:proofErr w:type="spellStart"/>
      <w:r w:rsidRPr="00530D0C">
        <w:rPr>
          <w:rFonts w:cs="Times New Roman"/>
          <w:bCs/>
          <w:i/>
          <w:sz w:val="28"/>
          <w:szCs w:val="28"/>
        </w:rPr>
        <w:t>анi</w:t>
      </w:r>
      <w:proofErr w:type="spellEnd"/>
      <w:r w:rsidRPr="00530D0C">
        <w:rPr>
          <w:rFonts w:cs="Times New Roman"/>
          <w:bCs/>
          <w:i/>
          <w:sz w:val="28"/>
          <w:szCs w:val="28"/>
        </w:rPr>
        <w:t xml:space="preserve"> сухим, </w:t>
      </w:r>
      <w:proofErr w:type="spellStart"/>
      <w:r w:rsidRPr="00530D0C">
        <w:rPr>
          <w:rFonts w:cs="Times New Roman"/>
          <w:bCs/>
          <w:i/>
          <w:sz w:val="28"/>
          <w:szCs w:val="28"/>
        </w:rPr>
        <w:t>анi</w:t>
      </w:r>
      <w:proofErr w:type="spellEnd"/>
      <w:r w:rsidRPr="00530D0C">
        <w:rPr>
          <w:rFonts w:cs="Times New Roman"/>
          <w:bCs/>
          <w:sz w:val="28"/>
          <w:szCs w:val="28"/>
        </w:rPr>
        <w:t xml:space="preserve"> </w:t>
      </w:r>
      <w:r w:rsidRPr="00530D0C">
        <w:rPr>
          <w:rFonts w:cs="Times New Roman"/>
          <w:bCs/>
          <w:i/>
          <w:sz w:val="28"/>
          <w:szCs w:val="28"/>
        </w:rPr>
        <w:t xml:space="preserve">вогким i тим більше не стає </w:t>
      </w:r>
      <w:proofErr w:type="spellStart"/>
      <w:r w:rsidRPr="00530D0C">
        <w:rPr>
          <w:rFonts w:cs="Times New Roman"/>
          <w:bCs/>
          <w:i/>
          <w:sz w:val="28"/>
          <w:szCs w:val="28"/>
        </w:rPr>
        <w:t>анi</w:t>
      </w:r>
      <w:proofErr w:type="spellEnd"/>
      <w:r w:rsidRPr="00530D0C">
        <w:rPr>
          <w:rFonts w:cs="Times New Roman"/>
          <w:bCs/>
          <w:i/>
          <w:sz w:val="28"/>
          <w:szCs w:val="28"/>
        </w:rPr>
        <w:t xml:space="preserve"> чорним, </w:t>
      </w:r>
      <w:proofErr w:type="spellStart"/>
      <w:r w:rsidRPr="00530D0C">
        <w:rPr>
          <w:rFonts w:cs="Times New Roman"/>
          <w:bCs/>
          <w:i/>
          <w:sz w:val="28"/>
          <w:szCs w:val="28"/>
        </w:rPr>
        <w:t>анi</w:t>
      </w:r>
      <w:proofErr w:type="spellEnd"/>
      <w:r w:rsidRPr="00530D0C">
        <w:rPr>
          <w:rFonts w:cs="Times New Roman"/>
          <w:bCs/>
          <w:sz w:val="28"/>
          <w:szCs w:val="28"/>
        </w:rPr>
        <w:t xml:space="preserve"> </w:t>
      </w:r>
      <w:r w:rsidRPr="00530D0C">
        <w:rPr>
          <w:rFonts w:cs="Times New Roman"/>
          <w:bCs/>
          <w:i/>
          <w:sz w:val="28"/>
          <w:szCs w:val="28"/>
        </w:rPr>
        <w:t>білим</w:t>
      </w:r>
      <w:r w:rsidRPr="00530D0C">
        <w:rPr>
          <w:rFonts w:cs="Times New Roman"/>
          <w:sz w:val="28"/>
          <w:szCs w:val="28"/>
        </w:rPr>
        <w:t xml:space="preserve">. Не важко зрозуміти, що такого зразку атоми – це нібито уламки розподіленого порожнечею </w:t>
      </w:r>
      <w:r w:rsidRPr="00530D0C">
        <w:rPr>
          <w:rFonts w:cs="Times New Roman"/>
          <w:bCs/>
          <w:i/>
          <w:iCs/>
          <w:sz w:val="28"/>
          <w:szCs w:val="28"/>
        </w:rPr>
        <w:t>Єдиного</w:t>
      </w:r>
      <w:r w:rsidRPr="00530D0C">
        <w:rPr>
          <w:rFonts w:cs="Times New Roman"/>
          <w:sz w:val="28"/>
          <w:szCs w:val="28"/>
        </w:rPr>
        <w:t xml:space="preserve"> </w:t>
      </w:r>
      <w:proofErr w:type="spellStart"/>
      <w:r w:rsidRPr="00530D0C">
        <w:rPr>
          <w:rFonts w:cs="Times New Roman"/>
          <w:sz w:val="28"/>
          <w:szCs w:val="28"/>
        </w:rPr>
        <w:t>елеатів</w:t>
      </w:r>
      <w:proofErr w:type="spellEnd"/>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Поняття </w:t>
      </w:r>
      <w:r w:rsidRPr="00530D0C">
        <w:rPr>
          <w:rFonts w:cs="Times New Roman"/>
          <w:bCs/>
          <w:i/>
          <w:iCs/>
          <w:sz w:val="28"/>
          <w:szCs w:val="28"/>
        </w:rPr>
        <w:t>порожнечі</w:t>
      </w:r>
      <w:r w:rsidRPr="00530D0C">
        <w:rPr>
          <w:rFonts w:cs="Times New Roman"/>
          <w:sz w:val="28"/>
          <w:szCs w:val="28"/>
        </w:rPr>
        <w:t xml:space="preserve"> слід тлумачити як нескінченне ніщо. Це безкінечне вмістилище атомів, що знаходяться і рухаються у ньому. Воно не має якихось фізичних властивостей i тому жодним чином не впливає на своє “наповнення”. Навіщо ж порожнеча існує? Відповідь на це питання не є </w:t>
      </w:r>
      <w:r w:rsidRPr="00530D0C">
        <w:rPr>
          <w:rFonts w:cs="Times New Roman"/>
          <w:sz w:val="28"/>
          <w:szCs w:val="28"/>
        </w:rPr>
        <w:lastRenderedPageBreak/>
        <w:t xml:space="preserve">загадкою: саме наявність </w:t>
      </w:r>
      <w:proofErr w:type="spellStart"/>
      <w:r w:rsidRPr="00530D0C">
        <w:rPr>
          <w:rFonts w:cs="Times New Roman"/>
          <w:sz w:val="28"/>
          <w:szCs w:val="28"/>
        </w:rPr>
        <w:t>небуття-порожнечi</w:t>
      </w:r>
      <w:proofErr w:type="spellEnd"/>
      <w:r w:rsidRPr="00530D0C">
        <w:rPr>
          <w:rFonts w:cs="Times New Roman"/>
          <w:sz w:val="28"/>
          <w:szCs w:val="28"/>
        </w:rPr>
        <w:t xml:space="preserve"> розколює буття на множину атомів, а також створює можливість їх переміщення. Без порожнечі атоми, так би мовити, одразу б </w:t>
      </w:r>
      <w:proofErr w:type="spellStart"/>
      <w:r w:rsidRPr="00530D0C">
        <w:rPr>
          <w:rFonts w:cs="Times New Roman"/>
          <w:sz w:val="28"/>
          <w:szCs w:val="28"/>
        </w:rPr>
        <w:t>колапсували</w:t>
      </w:r>
      <w:proofErr w:type="spellEnd"/>
      <w:r w:rsidRPr="00530D0C">
        <w:rPr>
          <w:rFonts w:cs="Times New Roman"/>
          <w:sz w:val="28"/>
          <w:szCs w:val="28"/>
        </w:rPr>
        <w:t xml:space="preserve"> у суцільну кулю </w:t>
      </w:r>
      <w:proofErr w:type="spellStart"/>
      <w:r w:rsidRPr="00530D0C">
        <w:rPr>
          <w:rFonts w:cs="Times New Roman"/>
          <w:sz w:val="28"/>
          <w:szCs w:val="28"/>
        </w:rPr>
        <w:t>Парменiдова</w:t>
      </w:r>
      <w:proofErr w:type="spellEnd"/>
      <w:r w:rsidRPr="00530D0C">
        <w:rPr>
          <w:rFonts w:cs="Times New Roman"/>
          <w:sz w:val="28"/>
          <w:szCs w:val="28"/>
        </w:rPr>
        <w:t xml:space="preserve"> </w:t>
      </w:r>
      <w:r w:rsidRPr="00530D0C">
        <w:rPr>
          <w:rFonts w:cs="Times New Roman"/>
          <w:i/>
          <w:iCs/>
          <w:sz w:val="28"/>
          <w:szCs w:val="28"/>
        </w:rPr>
        <w:t>Єдиного</w:t>
      </w:r>
      <w:r w:rsidRPr="00530D0C">
        <w:rPr>
          <w:rFonts w:cs="Times New Roman"/>
          <w:sz w:val="28"/>
          <w:szCs w:val="28"/>
        </w:rPr>
        <w:t xml:space="preserve">. Описане розуміння порожнечі – як незалежного </w:t>
      </w:r>
      <w:proofErr w:type="spellStart"/>
      <w:r w:rsidRPr="00530D0C">
        <w:rPr>
          <w:rFonts w:cs="Times New Roman"/>
          <w:sz w:val="28"/>
          <w:szCs w:val="28"/>
        </w:rPr>
        <w:t>першоначала</w:t>
      </w:r>
      <w:proofErr w:type="spellEnd"/>
      <w:r w:rsidRPr="00530D0C">
        <w:rPr>
          <w:rFonts w:cs="Times New Roman"/>
          <w:sz w:val="28"/>
          <w:szCs w:val="28"/>
        </w:rPr>
        <w:t xml:space="preserve"> – з часом виявилось джерелом </w:t>
      </w:r>
      <w:proofErr w:type="spellStart"/>
      <w:r w:rsidRPr="00530D0C">
        <w:rPr>
          <w:rFonts w:cs="Times New Roman"/>
          <w:bCs/>
          <w:sz w:val="28"/>
          <w:szCs w:val="28"/>
        </w:rPr>
        <w:t>субстанцiйної</w:t>
      </w:r>
      <w:proofErr w:type="spellEnd"/>
      <w:r w:rsidRPr="00530D0C">
        <w:rPr>
          <w:rFonts w:cs="Times New Roman"/>
          <w:bCs/>
          <w:sz w:val="28"/>
          <w:szCs w:val="28"/>
        </w:rPr>
        <w:t xml:space="preserve"> концепції простору</w:t>
      </w:r>
      <w:r w:rsidRPr="00530D0C">
        <w:rPr>
          <w:rFonts w:cs="Times New Roman"/>
          <w:sz w:val="28"/>
          <w:szCs w:val="28"/>
        </w:rPr>
        <w:t xml:space="preserve">, прихильником якої був, зокрема, </w:t>
      </w:r>
      <w:proofErr w:type="spellStart"/>
      <w:r w:rsidRPr="00530D0C">
        <w:rPr>
          <w:rFonts w:cs="Times New Roman"/>
          <w:sz w:val="28"/>
          <w:szCs w:val="28"/>
        </w:rPr>
        <w:t>Iсаак</w:t>
      </w:r>
      <w:proofErr w:type="spellEnd"/>
      <w:r w:rsidRPr="00530D0C">
        <w:rPr>
          <w:rFonts w:cs="Times New Roman"/>
          <w:sz w:val="28"/>
          <w:szCs w:val="28"/>
        </w:rPr>
        <w:t xml:space="preserve"> Ньютон.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Утвердження у статусі начал усього </w:t>
      </w:r>
      <w:r w:rsidRPr="00530D0C">
        <w:rPr>
          <w:rFonts w:cs="Times New Roman"/>
          <w:bCs/>
          <w:i/>
          <w:sz w:val="28"/>
          <w:szCs w:val="28"/>
        </w:rPr>
        <w:t xml:space="preserve">атомів </w:t>
      </w:r>
      <w:r w:rsidRPr="00530D0C">
        <w:rPr>
          <w:rFonts w:cs="Times New Roman"/>
          <w:bCs/>
          <w:iCs/>
          <w:sz w:val="28"/>
          <w:szCs w:val="28"/>
        </w:rPr>
        <w:t>і</w:t>
      </w:r>
      <w:r w:rsidRPr="00530D0C">
        <w:rPr>
          <w:rFonts w:cs="Times New Roman"/>
          <w:bCs/>
          <w:i/>
          <w:sz w:val="28"/>
          <w:szCs w:val="28"/>
        </w:rPr>
        <w:t xml:space="preserve"> порожнечі</w:t>
      </w:r>
      <w:r w:rsidRPr="00530D0C">
        <w:rPr>
          <w:rFonts w:cs="Times New Roman"/>
          <w:sz w:val="28"/>
          <w:szCs w:val="28"/>
        </w:rPr>
        <w:t xml:space="preserve"> дозволило </w:t>
      </w:r>
      <w:proofErr w:type="spellStart"/>
      <w:r w:rsidRPr="00530D0C">
        <w:rPr>
          <w:rFonts w:cs="Times New Roman"/>
          <w:sz w:val="28"/>
          <w:szCs w:val="28"/>
        </w:rPr>
        <w:t>Левкiппу</w:t>
      </w:r>
      <w:proofErr w:type="spellEnd"/>
      <w:r w:rsidRPr="00530D0C">
        <w:rPr>
          <w:rFonts w:cs="Times New Roman"/>
          <w:sz w:val="28"/>
          <w:szCs w:val="28"/>
        </w:rPr>
        <w:t xml:space="preserve"> i Демокриту намалювати оригінальну i досить детальну </w:t>
      </w:r>
      <w:r w:rsidRPr="00530D0C">
        <w:rPr>
          <w:rFonts w:cs="Times New Roman"/>
          <w:bCs/>
          <w:sz w:val="28"/>
          <w:szCs w:val="28"/>
        </w:rPr>
        <w:t>картину Всесвіту.</w:t>
      </w:r>
      <w:r w:rsidRPr="00530D0C">
        <w:rPr>
          <w:rFonts w:cs="Times New Roman"/>
          <w:sz w:val="28"/>
          <w:szCs w:val="28"/>
        </w:rPr>
        <w:t xml:space="preserve"> Її значення в історії </w:t>
      </w:r>
      <w:proofErr w:type="spellStart"/>
      <w:r w:rsidRPr="00530D0C">
        <w:rPr>
          <w:rFonts w:cs="Times New Roman"/>
          <w:sz w:val="28"/>
          <w:szCs w:val="28"/>
        </w:rPr>
        <w:t>фiлософсько-наукової</w:t>
      </w:r>
      <w:proofErr w:type="spellEnd"/>
      <w:r w:rsidRPr="00530D0C">
        <w:rPr>
          <w:rFonts w:cs="Times New Roman"/>
          <w:sz w:val="28"/>
          <w:szCs w:val="28"/>
        </w:rPr>
        <w:t xml:space="preserve"> думки важко перебільшити. Навіть сучасна фізика, переконавшись у подільності самого атома, не відмовилась від ідеї виявлення невеликої кількості елементарних частинок, </w:t>
      </w:r>
      <w:proofErr w:type="spellStart"/>
      <w:r w:rsidRPr="00530D0C">
        <w:rPr>
          <w:rFonts w:cs="Times New Roman"/>
          <w:sz w:val="28"/>
          <w:szCs w:val="28"/>
        </w:rPr>
        <w:t>рiзноманiтнi</w:t>
      </w:r>
      <w:proofErr w:type="spellEnd"/>
      <w:r w:rsidRPr="00530D0C">
        <w:rPr>
          <w:rFonts w:cs="Times New Roman"/>
          <w:sz w:val="28"/>
          <w:szCs w:val="28"/>
        </w:rPr>
        <w:t xml:space="preserve"> сполучення яких народжують усю нескінченну множину реальних речей. Але ж уперше ця ідея була висловлена i розвинута старшими </w:t>
      </w:r>
      <w:proofErr w:type="spellStart"/>
      <w:r w:rsidRPr="00530D0C">
        <w:rPr>
          <w:rFonts w:cs="Times New Roman"/>
          <w:sz w:val="28"/>
          <w:szCs w:val="28"/>
        </w:rPr>
        <w:t>атомістами</w:t>
      </w:r>
      <w:proofErr w:type="spellEnd"/>
      <w:r w:rsidRPr="00530D0C">
        <w:rPr>
          <w:rFonts w:cs="Times New Roman"/>
          <w:sz w:val="28"/>
          <w:szCs w:val="28"/>
        </w:rPr>
        <w:t xml:space="preserve">. Саме вони спробували пояснити </w:t>
      </w:r>
      <w:proofErr w:type="spellStart"/>
      <w:r w:rsidRPr="00530D0C">
        <w:rPr>
          <w:rFonts w:cs="Times New Roman"/>
          <w:bCs/>
          <w:sz w:val="28"/>
          <w:szCs w:val="28"/>
        </w:rPr>
        <w:t>рiзноманiтнiсть</w:t>
      </w:r>
      <w:proofErr w:type="spellEnd"/>
      <w:r w:rsidRPr="00530D0C">
        <w:rPr>
          <w:rFonts w:cs="Times New Roman"/>
          <w:bCs/>
          <w:sz w:val="28"/>
          <w:szCs w:val="28"/>
        </w:rPr>
        <w:t xml:space="preserve"> речей</w:t>
      </w:r>
      <w:r w:rsidRPr="00530D0C">
        <w:rPr>
          <w:rFonts w:cs="Times New Roman"/>
          <w:sz w:val="28"/>
          <w:szCs w:val="28"/>
        </w:rPr>
        <w:t xml:space="preserve"> через відмінність їх </w:t>
      </w:r>
      <w:r w:rsidRPr="00530D0C">
        <w:rPr>
          <w:rFonts w:cs="Times New Roman"/>
          <w:bCs/>
          <w:sz w:val="28"/>
          <w:szCs w:val="28"/>
        </w:rPr>
        <w:t>атомного складу</w:t>
      </w:r>
      <w:r w:rsidRPr="00530D0C">
        <w:rPr>
          <w:rFonts w:cs="Times New Roman"/>
          <w:sz w:val="28"/>
          <w:szCs w:val="28"/>
        </w:rPr>
        <w:t xml:space="preserve"> і </w:t>
      </w:r>
      <w:r w:rsidRPr="00530D0C">
        <w:rPr>
          <w:rFonts w:cs="Times New Roman"/>
          <w:bCs/>
          <w:sz w:val="28"/>
          <w:szCs w:val="28"/>
        </w:rPr>
        <w:t>порядку сполучення</w:t>
      </w:r>
      <w:r w:rsidRPr="00530D0C">
        <w:rPr>
          <w:rFonts w:cs="Times New Roman"/>
          <w:b/>
          <w:sz w:val="28"/>
          <w:szCs w:val="28"/>
        </w:rPr>
        <w:t>.</w:t>
      </w:r>
      <w:r w:rsidRPr="00530D0C">
        <w:rPr>
          <w:rFonts w:cs="Times New Roman"/>
          <w:sz w:val="28"/>
          <w:szCs w:val="28"/>
        </w:rPr>
        <w:t xml:space="preserve"> При цьому стверджувалось, що загалом існує три відмінності: </w:t>
      </w:r>
      <w:r w:rsidRPr="00530D0C">
        <w:rPr>
          <w:rFonts w:cs="Times New Roman"/>
          <w:bCs/>
          <w:i/>
          <w:iCs/>
          <w:sz w:val="28"/>
          <w:szCs w:val="28"/>
        </w:rPr>
        <w:t>форма, порядок, положення.</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i/>
          <w:iCs/>
          <w:sz w:val="28"/>
          <w:szCs w:val="28"/>
        </w:rPr>
        <w:t>Форма</w:t>
      </w:r>
      <w:r w:rsidRPr="00530D0C">
        <w:rPr>
          <w:rFonts w:cs="Times New Roman"/>
          <w:sz w:val="28"/>
          <w:szCs w:val="28"/>
        </w:rPr>
        <w:t xml:space="preserve"> – це зовнішній обрис атома; </w:t>
      </w:r>
      <w:r w:rsidRPr="00530D0C">
        <w:rPr>
          <w:rFonts w:cs="Times New Roman"/>
          <w:i/>
          <w:iCs/>
          <w:sz w:val="28"/>
          <w:szCs w:val="28"/>
        </w:rPr>
        <w:t>порядок</w:t>
      </w:r>
      <w:r w:rsidRPr="00530D0C">
        <w:rPr>
          <w:rFonts w:cs="Times New Roman"/>
          <w:sz w:val="28"/>
          <w:szCs w:val="28"/>
        </w:rPr>
        <w:t xml:space="preserve"> обумовлюється послідовністю з’єднання кількох </w:t>
      </w:r>
      <w:proofErr w:type="spellStart"/>
      <w:r w:rsidRPr="00530D0C">
        <w:rPr>
          <w:rFonts w:cs="Times New Roman"/>
          <w:sz w:val="28"/>
          <w:szCs w:val="28"/>
        </w:rPr>
        <w:t>першочастинок</w:t>
      </w:r>
      <w:proofErr w:type="spellEnd"/>
      <w:r w:rsidRPr="00530D0C">
        <w:rPr>
          <w:rFonts w:cs="Times New Roman"/>
          <w:sz w:val="28"/>
          <w:szCs w:val="28"/>
        </w:rPr>
        <w:t xml:space="preserve">; положення визначається орієнтацією у просторі. Наприклад, </w:t>
      </w:r>
      <w:r w:rsidRPr="00530D0C">
        <w:rPr>
          <w:rFonts w:cs="Times New Roman"/>
          <w:b/>
          <w:sz w:val="28"/>
          <w:szCs w:val="28"/>
        </w:rPr>
        <w:t>A</w:t>
      </w:r>
      <w:r w:rsidRPr="00530D0C">
        <w:rPr>
          <w:rFonts w:cs="Times New Roman"/>
          <w:sz w:val="28"/>
          <w:szCs w:val="28"/>
        </w:rPr>
        <w:t xml:space="preserve"> </w:t>
      </w:r>
      <w:proofErr w:type="spellStart"/>
      <w:r w:rsidRPr="00530D0C">
        <w:rPr>
          <w:rFonts w:cs="Times New Roman"/>
          <w:sz w:val="28"/>
          <w:szCs w:val="28"/>
        </w:rPr>
        <w:t>вiдрiзняєтья</w:t>
      </w:r>
      <w:proofErr w:type="spellEnd"/>
      <w:r w:rsidRPr="00530D0C">
        <w:rPr>
          <w:rFonts w:cs="Times New Roman"/>
          <w:sz w:val="28"/>
          <w:szCs w:val="28"/>
        </w:rPr>
        <w:t xml:space="preserve"> від </w:t>
      </w:r>
      <w:r w:rsidRPr="00530D0C">
        <w:rPr>
          <w:rFonts w:cs="Times New Roman"/>
          <w:b/>
          <w:sz w:val="28"/>
          <w:szCs w:val="28"/>
        </w:rPr>
        <w:t>N</w:t>
      </w:r>
      <w:r w:rsidRPr="00530D0C">
        <w:rPr>
          <w:rFonts w:cs="Times New Roman"/>
          <w:sz w:val="28"/>
          <w:szCs w:val="28"/>
        </w:rPr>
        <w:t xml:space="preserve"> формою, </w:t>
      </w:r>
      <w:r w:rsidRPr="00530D0C">
        <w:rPr>
          <w:rFonts w:cs="Times New Roman"/>
          <w:b/>
          <w:sz w:val="28"/>
          <w:szCs w:val="28"/>
        </w:rPr>
        <w:t>AN</w:t>
      </w:r>
      <w:r w:rsidRPr="00530D0C">
        <w:rPr>
          <w:rFonts w:cs="Times New Roman"/>
          <w:sz w:val="28"/>
          <w:szCs w:val="28"/>
        </w:rPr>
        <w:t xml:space="preserve"> від </w:t>
      </w:r>
      <w:r w:rsidRPr="00530D0C">
        <w:rPr>
          <w:rFonts w:cs="Times New Roman"/>
          <w:b/>
          <w:sz w:val="28"/>
          <w:szCs w:val="28"/>
        </w:rPr>
        <w:t>NA</w:t>
      </w:r>
      <w:r w:rsidRPr="00530D0C">
        <w:rPr>
          <w:rFonts w:cs="Times New Roman"/>
          <w:sz w:val="28"/>
          <w:szCs w:val="28"/>
        </w:rPr>
        <w:t xml:space="preserve"> – порядком, а </w:t>
      </w:r>
      <w:r w:rsidRPr="00530D0C">
        <w:rPr>
          <w:rFonts w:cs="Times New Roman"/>
          <w:b/>
          <w:sz w:val="28"/>
          <w:szCs w:val="28"/>
        </w:rPr>
        <w:t>N</w:t>
      </w:r>
      <w:r w:rsidRPr="00530D0C">
        <w:rPr>
          <w:rFonts w:cs="Times New Roman"/>
          <w:sz w:val="28"/>
          <w:szCs w:val="28"/>
        </w:rPr>
        <w:t xml:space="preserve"> від </w:t>
      </w:r>
      <w:r w:rsidRPr="00530D0C">
        <w:rPr>
          <w:rFonts w:cs="Times New Roman"/>
          <w:b/>
          <w:sz w:val="28"/>
          <w:szCs w:val="28"/>
        </w:rPr>
        <w:t>Z</w:t>
      </w:r>
      <w:r w:rsidRPr="00530D0C">
        <w:rPr>
          <w:rFonts w:cs="Times New Roman"/>
          <w:sz w:val="28"/>
          <w:szCs w:val="28"/>
        </w:rPr>
        <w:t xml:space="preserve"> – положенням (просторовою орієнтацією).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Погляди старших </w:t>
      </w:r>
      <w:proofErr w:type="spellStart"/>
      <w:r w:rsidRPr="00530D0C">
        <w:rPr>
          <w:rFonts w:cs="Times New Roman"/>
          <w:sz w:val="28"/>
          <w:szCs w:val="28"/>
        </w:rPr>
        <w:t>атомiстів</w:t>
      </w:r>
      <w:proofErr w:type="spellEnd"/>
      <w:r w:rsidRPr="00530D0C">
        <w:rPr>
          <w:rFonts w:cs="Times New Roman"/>
          <w:sz w:val="28"/>
          <w:szCs w:val="28"/>
        </w:rPr>
        <w:t xml:space="preserve"> ясно підсумував мислитель римських часів </w:t>
      </w:r>
      <w:proofErr w:type="spellStart"/>
      <w:r w:rsidRPr="00530D0C">
        <w:rPr>
          <w:rFonts w:cs="Times New Roman"/>
          <w:sz w:val="28"/>
          <w:szCs w:val="28"/>
        </w:rPr>
        <w:t>Лукрецiй</w:t>
      </w:r>
      <w:proofErr w:type="spellEnd"/>
      <w:r w:rsidRPr="00530D0C">
        <w:rPr>
          <w:rFonts w:cs="Times New Roman"/>
          <w:sz w:val="28"/>
          <w:szCs w:val="28"/>
        </w:rPr>
        <w:t xml:space="preserve"> Кар.</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Чи бачиш ти, нарешті, про що ми тільки-но говорили,</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Адже постійно має велике значення те, з якими</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 xml:space="preserve">I у положенні якому сполучаться </w:t>
      </w:r>
      <w:proofErr w:type="spellStart"/>
      <w:r w:rsidRPr="00530D0C">
        <w:rPr>
          <w:rFonts w:cs="Times New Roman"/>
          <w:bCs/>
          <w:i/>
          <w:sz w:val="28"/>
          <w:szCs w:val="28"/>
        </w:rPr>
        <w:t>тi</w:t>
      </w:r>
      <w:proofErr w:type="spellEnd"/>
      <w:r w:rsidRPr="00530D0C">
        <w:rPr>
          <w:rFonts w:cs="Times New Roman"/>
          <w:bCs/>
          <w:i/>
          <w:sz w:val="28"/>
          <w:szCs w:val="28"/>
        </w:rPr>
        <w:t xml:space="preserve"> ж самі</w:t>
      </w:r>
    </w:p>
    <w:p w:rsidR="00005047" w:rsidRPr="00530D0C" w:rsidRDefault="00005047" w:rsidP="00005047">
      <w:pPr>
        <w:pStyle w:val="2"/>
        <w:spacing w:after="0" w:line="240" w:lineRule="auto"/>
        <w:ind w:firstLine="720"/>
        <w:jc w:val="both"/>
        <w:rPr>
          <w:rFonts w:cs="Times New Roman"/>
          <w:bCs/>
          <w:i/>
          <w:sz w:val="28"/>
          <w:szCs w:val="28"/>
        </w:rPr>
      </w:pPr>
      <w:proofErr w:type="spellStart"/>
      <w:r w:rsidRPr="00530D0C">
        <w:rPr>
          <w:rFonts w:cs="Times New Roman"/>
          <w:bCs/>
          <w:i/>
          <w:sz w:val="28"/>
          <w:szCs w:val="28"/>
        </w:rPr>
        <w:t>Першоначала</w:t>
      </w:r>
      <w:proofErr w:type="spellEnd"/>
      <w:r w:rsidRPr="00530D0C">
        <w:rPr>
          <w:rFonts w:cs="Times New Roman"/>
          <w:bCs/>
          <w:i/>
          <w:sz w:val="28"/>
          <w:szCs w:val="28"/>
        </w:rPr>
        <w:t>, та як вони рухатись будуть взаємно;</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Як ледь-ледь змінивши сполучення, вони народжують</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bCs/>
          <w:i/>
          <w:sz w:val="28"/>
          <w:szCs w:val="28"/>
        </w:rPr>
        <w:t>Дерево або вогонь?</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Важливо відзначити, що </w:t>
      </w:r>
      <w:proofErr w:type="spellStart"/>
      <w:r w:rsidRPr="00530D0C">
        <w:rPr>
          <w:rFonts w:cs="Times New Roman"/>
          <w:sz w:val="28"/>
          <w:szCs w:val="28"/>
        </w:rPr>
        <w:t>Левкiпп</w:t>
      </w:r>
      <w:proofErr w:type="spellEnd"/>
      <w:r w:rsidRPr="00530D0C">
        <w:rPr>
          <w:rFonts w:cs="Times New Roman"/>
          <w:sz w:val="28"/>
          <w:szCs w:val="28"/>
        </w:rPr>
        <w:t xml:space="preserve"> і Демокрит свої погляди розповсюдили не тільки на речовинні утворення, але i на душі людей. Ці мислителі називали </w:t>
      </w:r>
      <w:r w:rsidRPr="00530D0C">
        <w:rPr>
          <w:rFonts w:cs="Times New Roman"/>
          <w:i/>
          <w:iCs/>
          <w:sz w:val="28"/>
          <w:szCs w:val="28"/>
        </w:rPr>
        <w:t xml:space="preserve">кулясті атоми душею тому, що </w:t>
      </w:r>
      <w:proofErr w:type="spellStart"/>
      <w:r w:rsidRPr="00530D0C">
        <w:rPr>
          <w:rFonts w:cs="Times New Roman"/>
          <w:i/>
          <w:iCs/>
          <w:sz w:val="28"/>
          <w:szCs w:val="28"/>
        </w:rPr>
        <w:t>першотiла</w:t>
      </w:r>
      <w:proofErr w:type="spellEnd"/>
      <w:r w:rsidRPr="00530D0C">
        <w:rPr>
          <w:rFonts w:cs="Times New Roman"/>
          <w:i/>
          <w:iCs/>
          <w:sz w:val="28"/>
          <w:szCs w:val="28"/>
        </w:rPr>
        <w:t xml:space="preserve"> саме такої форми найбільше здатні поширюватися всюди, а також рухати усе інше</w:t>
      </w:r>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Заперечуючи існування ще якихось перших начал, крім атомів і порожнечі, старші </w:t>
      </w:r>
      <w:proofErr w:type="spellStart"/>
      <w:r w:rsidRPr="00530D0C">
        <w:rPr>
          <w:rFonts w:cs="Times New Roman"/>
          <w:sz w:val="28"/>
          <w:szCs w:val="28"/>
        </w:rPr>
        <w:t>атомісти</w:t>
      </w:r>
      <w:proofErr w:type="spellEnd"/>
      <w:r w:rsidRPr="00530D0C">
        <w:rPr>
          <w:rFonts w:cs="Times New Roman"/>
          <w:sz w:val="28"/>
          <w:szCs w:val="28"/>
        </w:rPr>
        <w:t xml:space="preserve"> фактично підривали віру в надприродних богів. Отже, їх погляди інколи тлумачать як найдавніше </w:t>
      </w:r>
      <w:r w:rsidRPr="00530D0C">
        <w:rPr>
          <w:rFonts w:cs="Times New Roman"/>
          <w:bCs/>
          <w:sz w:val="28"/>
          <w:szCs w:val="28"/>
        </w:rPr>
        <w:t>передчуття</w:t>
      </w:r>
      <w:r w:rsidRPr="00530D0C">
        <w:rPr>
          <w:rFonts w:cs="Times New Roman"/>
          <w:sz w:val="28"/>
          <w:szCs w:val="28"/>
        </w:rPr>
        <w:t xml:space="preserve"> філософського </w:t>
      </w:r>
      <w:r w:rsidRPr="00530D0C">
        <w:rPr>
          <w:rFonts w:cs="Times New Roman"/>
          <w:b/>
          <w:i/>
          <w:iCs/>
          <w:sz w:val="28"/>
          <w:szCs w:val="28"/>
        </w:rPr>
        <w:t>матеріалізму</w:t>
      </w:r>
      <w:r w:rsidRPr="00530D0C">
        <w:rPr>
          <w:rFonts w:cs="Times New Roman"/>
          <w:sz w:val="28"/>
          <w:szCs w:val="28"/>
        </w:rPr>
        <w:t xml:space="preserve"> i разом з тим – </w:t>
      </w:r>
      <w:r w:rsidRPr="00530D0C">
        <w:rPr>
          <w:rFonts w:cs="Times New Roman"/>
          <w:b/>
          <w:i/>
          <w:iCs/>
          <w:sz w:val="28"/>
          <w:szCs w:val="28"/>
        </w:rPr>
        <w:t>атеїзму</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Радикально обмеживши вплив “божественного чинника” на перебіг природних подій, </w:t>
      </w:r>
      <w:proofErr w:type="spellStart"/>
      <w:r w:rsidRPr="00530D0C">
        <w:rPr>
          <w:rFonts w:cs="Times New Roman"/>
          <w:sz w:val="28"/>
          <w:szCs w:val="28"/>
        </w:rPr>
        <w:t>Левкiпп</w:t>
      </w:r>
      <w:proofErr w:type="spellEnd"/>
      <w:r w:rsidRPr="00530D0C">
        <w:rPr>
          <w:rFonts w:cs="Times New Roman"/>
          <w:sz w:val="28"/>
          <w:szCs w:val="28"/>
        </w:rPr>
        <w:t xml:space="preserve"> i Демокрит почали розглядати незчисленні зв’язки як прояв природної </w:t>
      </w:r>
      <w:r w:rsidRPr="00530D0C">
        <w:rPr>
          <w:rFonts w:cs="Times New Roman"/>
          <w:b/>
          <w:i/>
          <w:iCs/>
          <w:sz w:val="28"/>
          <w:szCs w:val="28"/>
        </w:rPr>
        <w:t>причинності</w:t>
      </w:r>
      <w:r w:rsidRPr="00530D0C">
        <w:rPr>
          <w:rFonts w:cs="Times New Roman"/>
          <w:b/>
          <w:sz w:val="28"/>
          <w:szCs w:val="28"/>
        </w:rPr>
        <w:t xml:space="preserve"> </w:t>
      </w:r>
      <w:r w:rsidRPr="00530D0C">
        <w:rPr>
          <w:rFonts w:cs="Times New Roman"/>
          <w:sz w:val="28"/>
          <w:szCs w:val="28"/>
        </w:rPr>
        <w:t xml:space="preserve">та </w:t>
      </w:r>
      <w:r w:rsidRPr="00530D0C">
        <w:rPr>
          <w:rFonts w:cs="Times New Roman"/>
          <w:b/>
          <w:i/>
          <w:iCs/>
          <w:sz w:val="28"/>
          <w:szCs w:val="28"/>
        </w:rPr>
        <w:t>необхідності</w:t>
      </w:r>
      <w:r w:rsidRPr="00530D0C">
        <w:rPr>
          <w:rFonts w:cs="Times New Roman"/>
          <w:sz w:val="28"/>
          <w:szCs w:val="28"/>
        </w:rPr>
        <w:t>. “</w:t>
      </w:r>
      <w:r w:rsidRPr="00530D0C">
        <w:rPr>
          <w:rFonts w:cs="Times New Roman"/>
          <w:i/>
          <w:sz w:val="28"/>
          <w:szCs w:val="28"/>
        </w:rPr>
        <w:t>Жодна річ не виникає безпричинно, проте усе виникає на певній підставі та силою необхідності”</w:t>
      </w:r>
      <w:r w:rsidRPr="00530D0C">
        <w:rPr>
          <w:rFonts w:cs="Times New Roman"/>
          <w:bCs/>
          <w:i/>
          <w:sz w:val="28"/>
          <w:szCs w:val="28"/>
        </w:rPr>
        <w:t>,</w:t>
      </w:r>
      <w:r w:rsidRPr="00530D0C">
        <w:rPr>
          <w:rFonts w:cs="Times New Roman"/>
          <w:sz w:val="28"/>
          <w:szCs w:val="28"/>
        </w:rPr>
        <w:t xml:space="preserve"> – так стверджував Демокрит у своєму творі “Про ум”. Але проголошення виключно необхідного характеру зв’язків різноманітних причин і наслідків позбавляє будь-яких підстав у природі </w:t>
      </w:r>
      <w:r w:rsidRPr="00530D0C">
        <w:rPr>
          <w:rFonts w:cs="Times New Roman"/>
          <w:b/>
          <w:bCs/>
          <w:i/>
          <w:iCs/>
          <w:sz w:val="28"/>
          <w:szCs w:val="28"/>
        </w:rPr>
        <w:t>випадок</w:t>
      </w:r>
      <w:r w:rsidRPr="00530D0C">
        <w:rPr>
          <w:rFonts w:cs="Times New Roman"/>
          <w:sz w:val="28"/>
          <w:szCs w:val="28"/>
        </w:rPr>
        <w:t xml:space="preserve">, </w:t>
      </w:r>
      <w:r w:rsidRPr="00530D0C">
        <w:rPr>
          <w:rFonts w:cs="Times New Roman"/>
          <w:b/>
          <w:i/>
          <w:iCs/>
          <w:sz w:val="28"/>
          <w:szCs w:val="28"/>
        </w:rPr>
        <w:t>випадковість</w:t>
      </w:r>
      <w:r w:rsidRPr="00530D0C">
        <w:rPr>
          <w:rFonts w:cs="Times New Roman"/>
          <w:sz w:val="28"/>
          <w:szCs w:val="28"/>
        </w:rPr>
        <w:t xml:space="preserve">. Коли ж випадковість i визнається, то лише як прояв тимчасової слабкості людського </w:t>
      </w:r>
      <w:r w:rsidRPr="00530D0C">
        <w:rPr>
          <w:rFonts w:cs="Times New Roman"/>
          <w:sz w:val="28"/>
          <w:szCs w:val="28"/>
        </w:rPr>
        <w:lastRenderedPageBreak/>
        <w:t xml:space="preserve">розуму, котрий не в змозі водночас охопити стан справ до кінця.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 xml:space="preserve">“Люди вигадали собі ідол випадку, щоб користуватися ним як приводом, з допомогою котрого вони приховують власну нерозсудливість. Адже випадок рідко чинить опір розумові, частіше за все у житті мудра проникливість спрямовує до поставленої </w:t>
      </w:r>
      <w:proofErr w:type="spellStart"/>
      <w:r w:rsidRPr="00530D0C">
        <w:rPr>
          <w:rFonts w:cs="Times New Roman"/>
          <w:bCs/>
          <w:i/>
          <w:sz w:val="28"/>
          <w:szCs w:val="28"/>
        </w:rPr>
        <w:t>мети”</w:t>
      </w:r>
      <w:proofErr w:type="spellEnd"/>
      <w:r w:rsidRPr="00530D0C">
        <w:rPr>
          <w:rFonts w:cs="Times New Roman"/>
          <w:sz w:val="28"/>
          <w:szCs w:val="28"/>
        </w:rPr>
        <w:t xml:space="preserve">, – вчили </w:t>
      </w:r>
      <w:proofErr w:type="spellStart"/>
      <w:r w:rsidRPr="00530D0C">
        <w:rPr>
          <w:rFonts w:cs="Times New Roman"/>
          <w:sz w:val="28"/>
          <w:szCs w:val="28"/>
        </w:rPr>
        <w:t>атомісти</w:t>
      </w:r>
      <w:proofErr w:type="spellEnd"/>
      <w:r w:rsidRPr="00530D0C">
        <w:rPr>
          <w:rFonts w:cs="Times New Roman"/>
          <w:sz w:val="28"/>
          <w:szCs w:val="28"/>
        </w:rPr>
        <w:t xml:space="preserve">. Слід відзначити, що концепцію, яка з часом одержала назву </w:t>
      </w:r>
      <w:r w:rsidRPr="00530D0C">
        <w:rPr>
          <w:rFonts w:cs="Times New Roman"/>
          <w:bCs/>
          <w:sz w:val="28"/>
          <w:szCs w:val="28"/>
        </w:rPr>
        <w:t>жорсткого (</w:t>
      </w:r>
      <w:proofErr w:type="spellStart"/>
      <w:r w:rsidRPr="00530D0C">
        <w:rPr>
          <w:rFonts w:cs="Times New Roman"/>
          <w:bCs/>
          <w:sz w:val="28"/>
          <w:szCs w:val="28"/>
        </w:rPr>
        <w:t>лапласiвського</w:t>
      </w:r>
      <w:proofErr w:type="spellEnd"/>
      <w:r w:rsidRPr="00530D0C">
        <w:rPr>
          <w:rFonts w:cs="Times New Roman"/>
          <w:bCs/>
          <w:sz w:val="28"/>
          <w:szCs w:val="28"/>
        </w:rPr>
        <w:t>) детермінізму</w:t>
      </w:r>
      <w:r w:rsidRPr="00530D0C">
        <w:rPr>
          <w:rFonts w:cs="Times New Roman"/>
          <w:sz w:val="28"/>
          <w:szCs w:val="28"/>
        </w:rPr>
        <w:t>, остаточно було здолало лише у ХХ ст.</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Отже, авторами ідеї жорсткого детермінізму є </w:t>
      </w:r>
      <w:proofErr w:type="spellStart"/>
      <w:r w:rsidRPr="00530D0C">
        <w:rPr>
          <w:rFonts w:cs="Times New Roman"/>
          <w:sz w:val="28"/>
          <w:szCs w:val="28"/>
        </w:rPr>
        <w:t>Левкiпп</w:t>
      </w:r>
      <w:proofErr w:type="spellEnd"/>
      <w:r w:rsidRPr="00530D0C">
        <w:rPr>
          <w:rFonts w:cs="Times New Roman"/>
          <w:sz w:val="28"/>
          <w:szCs w:val="28"/>
        </w:rPr>
        <w:t xml:space="preserve"> i Демокрит. Свої ідеї вони висловили близько двох з половиною тисяч років тому, задовго до народження Ньютона і Лапласа. Та й сумнівність жорсткого детермінізму була уперше обґрунтована давньогрецьким мислителем </w:t>
      </w:r>
      <w:proofErr w:type="spellStart"/>
      <w:r w:rsidRPr="00530D0C">
        <w:rPr>
          <w:rFonts w:cs="Times New Roman"/>
          <w:sz w:val="28"/>
          <w:szCs w:val="28"/>
        </w:rPr>
        <w:t>Епiкуром</w:t>
      </w:r>
      <w:proofErr w:type="spellEnd"/>
      <w:r w:rsidRPr="00530D0C">
        <w:rPr>
          <w:rFonts w:cs="Times New Roman"/>
          <w:sz w:val="28"/>
          <w:szCs w:val="28"/>
        </w:rPr>
        <w:t xml:space="preserve"> з Афін (341-270 до н.е.). Його аргументація, правда, виходить за межі фізичної науки, бо спирається на визнання </w:t>
      </w:r>
      <w:r w:rsidRPr="00530D0C">
        <w:rPr>
          <w:rFonts w:cs="Times New Roman"/>
          <w:b/>
          <w:i/>
          <w:iCs/>
          <w:sz w:val="28"/>
          <w:szCs w:val="28"/>
        </w:rPr>
        <w:t>свободи</w:t>
      </w:r>
      <w:r w:rsidRPr="00530D0C">
        <w:rPr>
          <w:rFonts w:cs="Times New Roman"/>
          <w:sz w:val="28"/>
          <w:szCs w:val="28"/>
        </w:rPr>
        <w:t xml:space="preserve"> </w:t>
      </w:r>
      <w:r w:rsidRPr="00530D0C">
        <w:rPr>
          <w:rFonts w:cs="Times New Roman"/>
          <w:b/>
          <w:bCs/>
          <w:i/>
          <w:iCs/>
          <w:sz w:val="28"/>
          <w:szCs w:val="28"/>
        </w:rPr>
        <w:t>людської волі</w:t>
      </w:r>
      <w:r w:rsidRPr="00530D0C">
        <w:rPr>
          <w:rFonts w:cs="Times New Roman"/>
          <w:sz w:val="28"/>
          <w:szCs w:val="28"/>
        </w:rPr>
        <w:t xml:space="preserve">. </w:t>
      </w:r>
      <w:proofErr w:type="spellStart"/>
      <w:r w:rsidRPr="00530D0C">
        <w:rPr>
          <w:rFonts w:cs="Times New Roman"/>
          <w:sz w:val="28"/>
          <w:szCs w:val="28"/>
        </w:rPr>
        <w:t>Лукрецiй</w:t>
      </w:r>
      <w:proofErr w:type="spellEnd"/>
      <w:r w:rsidRPr="00530D0C">
        <w:rPr>
          <w:rFonts w:cs="Times New Roman"/>
          <w:sz w:val="28"/>
          <w:szCs w:val="28"/>
        </w:rPr>
        <w:t xml:space="preserve"> Кар так виклав її сутність.</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Якщо ж усі рухи безперервний ланцюг утворюють</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I виникають один з одного відомим порядком,</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I якщо не можуть через відхилення </w:t>
      </w:r>
      <w:proofErr w:type="spellStart"/>
      <w:r w:rsidRPr="00530D0C">
        <w:rPr>
          <w:rFonts w:cs="Times New Roman"/>
          <w:sz w:val="28"/>
          <w:szCs w:val="28"/>
        </w:rPr>
        <w:t>першоначала</w:t>
      </w:r>
      <w:proofErr w:type="spellEnd"/>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 xml:space="preserve">Спричиняти рухи </w:t>
      </w:r>
      <w:proofErr w:type="spellStart"/>
      <w:r w:rsidRPr="00530D0C">
        <w:rPr>
          <w:rFonts w:cs="Times New Roman"/>
          <w:bCs/>
          <w:i/>
          <w:sz w:val="28"/>
          <w:szCs w:val="28"/>
        </w:rPr>
        <w:t>iншi</w:t>
      </w:r>
      <w:proofErr w:type="spellEnd"/>
      <w:r w:rsidRPr="00530D0C">
        <w:rPr>
          <w:rFonts w:cs="Times New Roman"/>
          <w:bCs/>
          <w:i/>
          <w:sz w:val="28"/>
          <w:szCs w:val="28"/>
        </w:rPr>
        <w:t>, що руйнують долі закони,</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Щоб причина не йшла за причиною споконвічно,</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Як у живих істот на землі, не підвладно долі,</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 xml:space="preserve">То як i звідки, скажи, з’явилась </w:t>
      </w:r>
      <w:proofErr w:type="spellStart"/>
      <w:r w:rsidRPr="00530D0C">
        <w:rPr>
          <w:rFonts w:cs="Times New Roman"/>
          <w:bCs/>
          <w:i/>
          <w:sz w:val="28"/>
          <w:szCs w:val="28"/>
        </w:rPr>
        <w:t>свободна</w:t>
      </w:r>
      <w:proofErr w:type="spellEnd"/>
      <w:r w:rsidRPr="00530D0C">
        <w:rPr>
          <w:rFonts w:cs="Times New Roman"/>
          <w:bCs/>
          <w:i/>
          <w:sz w:val="28"/>
          <w:szCs w:val="28"/>
        </w:rPr>
        <w:t xml:space="preserve"> воля,</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bCs/>
          <w:i/>
          <w:sz w:val="28"/>
          <w:szCs w:val="28"/>
        </w:rPr>
        <w:t>Що дозволяє йти куди кожного вабить жадання</w:t>
      </w:r>
      <w:r w:rsidRPr="00530D0C">
        <w:rPr>
          <w:rFonts w:cs="Times New Roman"/>
          <w:bCs/>
          <w:sz w:val="28"/>
          <w:szCs w:val="28"/>
        </w:rPr>
        <w:t>,</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I дозволяє змінювати напрям не у мисці відомому,</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I не в покладений час, а за ума побажанням?</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Відповідаючи на це одичне питання, </w:t>
      </w:r>
      <w:proofErr w:type="spellStart"/>
      <w:r w:rsidRPr="00530D0C">
        <w:rPr>
          <w:rFonts w:cs="Times New Roman"/>
          <w:sz w:val="28"/>
          <w:szCs w:val="28"/>
        </w:rPr>
        <w:t>Лукрецiй</w:t>
      </w:r>
      <w:proofErr w:type="spellEnd"/>
      <w:r w:rsidRPr="00530D0C">
        <w:rPr>
          <w:rFonts w:cs="Times New Roman"/>
          <w:sz w:val="28"/>
          <w:szCs w:val="28"/>
        </w:rPr>
        <w:t xml:space="preserve"> зазначає наступне.</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…Щоб ум не з внутрішньої тільки</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Необхідності усе творив, i щоб змушений не був</w:t>
      </w:r>
    </w:p>
    <w:p w:rsidR="00005047" w:rsidRPr="00530D0C" w:rsidRDefault="00005047" w:rsidP="00005047">
      <w:pPr>
        <w:pStyle w:val="2"/>
        <w:spacing w:after="0" w:line="240" w:lineRule="auto"/>
        <w:ind w:firstLine="720"/>
        <w:jc w:val="both"/>
        <w:rPr>
          <w:rFonts w:cs="Times New Roman"/>
          <w:bCs/>
          <w:i/>
          <w:spacing w:val="-4"/>
          <w:sz w:val="28"/>
          <w:szCs w:val="28"/>
        </w:rPr>
      </w:pPr>
      <w:r w:rsidRPr="00530D0C">
        <w:rPr>
          <w:rFonts w:cs="Times New Roman"/>
          <w:bCs/>
          <w:i/>
          <w:spacing w:val="-4"/>
          <w:sz w:val="28"/>
          <w:szCs w:val="28"/>
        </w:rPr>
        <w:t>Лише долати і терпіти та перед нею переможеним схилятися,</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Легке править тому перших начал відхилення,</w:t>
      </w:r>
    </w:p>
    <w:p w:rsidR="00005047" w:rsidRPr="00530D0C" w:rsidRDefault="00005047" w:rsidP="00005047">
      <w:pPr>
        <w:pStyle w:val="2"/>
        <w:spacing w:after="0" w:line="240" w:lineRule="auto"/>
        <w:ind w:firstLine="720"/>
        <w:jc w:val="both"/>
        <w:rPr>
          <w:rFonts w:cs="Times New Roman"/>
          <w:bCs/>
          <w:i/>
          <w:sz w:val="28"/>
          <w:szCs w:val="28"/>
        </w:rPr>
      </w:pPr>
      <w:r w:rsidRPr="00530D0C">
        <w:rPr>
          <w:rFonts w:cs="Times New Roman"/>
          <w:bCs/>
          <w:i/>
          <w:sz w:val="28"/>
          <w:szCs w:val="28"/>
        </w:rPr>
        <w:t>I не в покладений строк, i у мисці, до того не знанім.</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Логіка міркувань тут досить зрозуміла. Коли припустити, що рух кожного елемента Всесвіту – від найдрібніших </w:t>
      </w:r>
      <w:proofErr w:type="spellStart"/>
      <w:r w:rsidRPr="00530D0C">
        <w:rPr>
          <w:rFonts w:cs="Times New Roman"/>
          <w:sz w:val="28"/>
          <w:szCs w:val="28"/>
        </w:rPr>
        <w:t>першотiлець</w:t>
      </w:r>
      <w:proofErr w:type="spellEnd"/>
      <w:r w:rsidRPr="00530D0C">
        <w:rPr>
          <w:rFonts w:cs="Times New Roman"/>
          <w:sz w:val="28"/>
          <w:szCs w:val="28"/>
        </w:rPr>
        <w:t xml:space="preserve"> до живих людей – підпорядкований виключно необхідності, то свободою волі існувати не може. Однак </w:t>
      </w:r>
      <w:proofErr w:type="spellStart"/>
      <w:r w:rsidRPr="00530D0C">
        <w:rPr>
          <w:rFonts w:cs="Times New Roman"/>
          <w:sz w:val="28"/>
          <w:szCs w:val="28"/>
        </w:rPr>
        <w:t>Епікур</w:t>
      </w:r>
      <w:proofErr w:type="spellEnd"/>
      <w:r w:rsidRPr="00530D0C">
        <w:rPr>
          <w:rFonts w:cs="Times New Roman"/>
          <w:sz w:val="28"/>
          <w:szCs w:val="28"/>
        </w:rPr>
        <w:t xml:space="preserve"> і його послідовники з таким висновком абсолютно не згодні, бо </w:t>
      </w:r>
      <w:r w:rsidRPr="00530D0C">
        <w:rPr>
          <w:rFonts w:cs="Times New Roman"/>
          <w:bCs/>
          <w:sz w:val="28"/>
          <w:szCs w:val="28"/>
        </w:rPr>
        <w:t>свобода волі для них є беззаперечний та фундаментальний факт.</w:t>
      </w:r>
      <w:r w:rsidRPr="00530D0C">
        <w:rPr>
          <w:rFonts w:cs="Times New Roman"/>
          <w:sz w:val="28"/>
          <w:szCs w:val="28"/>
        </w:rPr>
        <w:t xml:space="preserve"> Тому рухи макроскопічних утворень і переміщення атомів, що їх обумовлюють, не можуть бути повністю жорстко детермінованими. Цей результат одержав обґрунтування i наочну інтерпретацію у гіпотезі </w:t>
      </w:r>
      <w:proofErr w:type="spellStart"/>
      <w:r w:rsidRPr="00530D0C">
        <w:rPr>
          <w:rFonts w:cs="Times New Roman"/>
          <w:bCs/>
          <w:i/>
          <w:iCs/>
          <w:sz w:val="28"/>
          <w:szCs w:val="28"/>
        </w:rPr>
        <w:t>клiнамену</w:t>
      </w:r>
      <w:proofErr w:type="spellEnd"/>
      <w:r w:rsidRPr="00530D0C">
        <w:rPr>
          <w:rFonts w:cs="Times New Roman"/>
          <w:sz w:val="28"/>
          <w:szCs w:val="28"/>
        </w:rPr>
        <w:t xml:space="preserve"> – довільного i випадкового відхилення атомів від необхідної траєкторії. Завдяки </w:t>
      </w:r>
      <w:proofErr w:type="spellStart"/>
      <w:r w:rsidRPr="00530D0C">
        <w:rPr>
          <w:rFonts w:cs="Times New Roman"/>
          <w:sz w:val="28"/>
          <w:szCs w:val="28"/>
        </w:rPr>
        <w:t>клiнамену</w:t>
      </w:r>
      <w:proofErr w:type="spellEnd"/>
      <w:r w:rsidRPr="00530D0C">
        <w:rPr>
          <w:rFonts w:cs="Times New Roman"/>
          <w:sz w:val="28"/>
          <w:szCs w:val="28"/>
        </w:rPr>
        <w:t xml:space="preserve"> долається </w:t>
      </w:r>
      <w:proofErr w:type="spellStart"/>
      <w:r w:rsidRPr="00530D0C">
        <w:rPr>
          <w:rFonts w:cs="Times New Roman"/>
          <w:sz w:val="28"/>
          <w:szCs w:val="28"/>
        </w:rPr>
        <w:t>лапласiвський</w:t>
      </w:r>
      <w:proofErr w:type="spellEnd"/>
      <w:r w:rsidRPr="00530D0C">
        <w:rPr>
          <w:rFonts w:cs="Times New Roman"/>
          <w:sz w:val="28"/>
          <w:szCs w:val="28"/>
        </w:rPr>
        <w:t xml:space="preserve"> детермінізм у фізиці і відвертається загроза </w:t>
      </w:r>
      <w:r w:rsidRPr="00530D0C">
        <w:rPr>
          <w:rFonts w:cs="Times New Roman"/>
          <w:b/>
          <w:i/>
          <w:iCs/>
          <w:sz w:val="28"/>
          <w:szCs w:val="28"/>
        </w:rPr>
        <w:t>фаталізму</w:t>
      </w:r>
      <w:r w:rsidRPr="00530D0C">
        <w:rPr>
          <w:rFonts w:cs="Times New Roman"/>
          <w:sz w:val="28"/>
          <w:szCs w:val="28"/>
        </w:rPr>
        <w:t xml:space="preserve"> у розумінні справ людей. </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Два тисячоліття гіпотеза </w:t>
      </w:r>
      <w:proofErr w:type="spellStart"/>
      <w:r w:rsidRPr="00530D0C">
        <w:rPr>
          <w:rFonts w:cs="Times New Roman"/>
          <w:spacing w:val="-4"/>
          <w:sz w:val="28"/>
          <w:szCs w:val="28"/>
        </w:rPr>
        <w:t>Епiкура</w:t>
      </w:r>
      <w:proofErr w:type="spellEnd"/>
      <w:r w:rsidRPr="00530D0C">
        <w:rPr>
          <w:rFonts w:cs="Times New Roman"/>
          <w:spacing w:val="-4"/>
          <w:sz w:val="28"/>
          <w:szCs w:val="28"/>
        </w:rPr>
        <w:t xml:space="preserve"> ігнорувалась або піддавалась критиці. Наприклад, один із фундаторів методології Нового часу </w:t>
      </w:r>
      <w:proofErr w:type="spellStart"/>
      <w:r w:rsidRPr="00530D0C">
        <w:rPr>
          <w:rFonts w:cs="Times New Roman"/>
          <w:spacing w:val="-4"/>
          <w:sz w:val="28"/>
          <w:szCs w:val="28"/>
        </w:rPr>
        <w:t>Френсіс</w:t>
      </w:r>
      <w:proofErr w:type="spellEnd"/>
      <w:r w:rsidRPr="00530D0C">
        <w:rPr>
          <w:rFonts w:cs="Times New Roman"/>
          <w:spacing w:val="-4"/>
          <w:sz w:val="28"/>
          <w:szCs w:val="28"/>
        </w:rPr>
        <w:t xml:space="preserve"> Бекон писав так: </w:t>
      </w:r>
      <w:proofErr w:type="spellStart"/>
      <w:r w:rsidRPr="00530D0C">
        <w:rPr>
          <w:rFonts w:cs="Times New Roman"/>
          <w:bCs/>
          <w:i/>
          <w:spacing w:val="-4"/>
          <w:sz w:val="28"/>
          <w:szCs w:val="28"/>
        </w:rPr>
        <w:t>“Думка</w:t>
      </w:r>
      <w:proofErr w:type="spellEnd"/>
      <w:r w:rsidRPr="00530D0C">
        <w:rPr>
          <w:rFonts w:cs="Times New Roman"/>
          <w:bCs/>
          <w:i/>
          <w:spacing w:val="-4"/>
          <w:sz w:val="28"/>
          <w:szCs w:val="28"/>
        </w:rPr>
        <w:t xml:space="preserve"> ж </w:t>
      </w:r>
      <w:proofErr w:type="spellStart"/>
      <w:r w:rsidRPr="00530D0C">
        <w:rPr>
          <w:rFonts w:cs="Times New Roman"/>
          <w:bCs/>
          <w:i/>
          <w:spacing w:val="-4"/>
          <w:sz w:val="28"/>
          <w:szCs w:val="28"/>
        </w:rPr>
        <w:t>Епiкура</w:t>
      </w:r>
      <w:proofErr w:type="spellEnd"/>
      <w:r w:rsidRPr="00530D0C">
        <w:rPr>
          <w:rFonts w:cs="Times New Roman"/>
          <w:bCs/>
          <w:i/>
          <w:spacing w:val="-4"/>
          <w:sz w:val="28"/>
          <w:szCs w:val="28"/>
        </w:rPr>
        <w:t xml:space="preserve"> про відхилення атомів у довільному русі – це звичайна вигадка, вона свідчить про погане знання предмету”</w:t>
      </w:r>
      <w:r w:rsidRPr="00530D0C">
        <w:rPr>
          <w:rFonts w:cs="Times New Roman"/>
          <w:spacing w:val="-4"/>
          <w:sz w:val="28"/>
          <w:szCs w:val="28"/>
        </w:rPr>
        <w:t xml:space="preserve">. Негативна оцінка була </w:t>
      </w:r>
      <w:r w:rsidRPr="00530D0C">
        <w:rPr>
          <w:rFonts w:cs="Times New Roman"/>
          <w:spacing w:val="-4"/>
          <w:sz w:val="28"/>
          <w:szCs w:val="28"/>
        </w:rPr>
        <w:lastRenderedPageBreak/>
        <w:t xml:space="preserve">непохитною, доки у свідомості вченого співтовариства панувала ньютонівська парадигма. Лише у ХХ ст., завдяки досягненням квантової теорії та </w:t>
      </w:r>
      <w:proofErr w:type="spellStart"/>
      <w:r w:rsidRPr="00530D0C">
        <w:rPr>
          <w:rFonts w:cs="Times New Roman"/>
          <w:spacing w:val="-4"/>
          <w:sz w:val="28"/>
          <w:szCs w:val="28"/>
        </w:rPr>
        <w:t>синергетики</w:t>
      </w:r>
      <w:proofErr w:type="spellEnd"/>
      <w:r w:rsidRPr="00530D0C">
        <w:rPr>
          <w:rFonts w:cs="Times New Roman"/>
          <w:spacing w:val="-4"/>
          <w:sz w:val="28"/>
          <w:szCs w:val="28"/>
        </w:rPr>
        <w:t xml:space="preserve">, ідею </w:t>
      </w:r>
      <w:proofErr w:type="spellStart"/>
      <w:r w:rsidRPr="00530D0C">
        <w:rPr>
          <w:rFonts w:cs="Times New Roman"/>
          <w:spacing w:val="-4"/>
          <w:sz w:val="28"/>
          <w:szCs w:val="28"/>
        </w:rPr>
        <w:t>клiнамену</w:t>
      </w:r>
      <w:proofErr w:type="spellEnd"/>
      <w:r w:rsidRPr="00530D0C">
        <w:rPr>
          <w:rFonts w:cs="Times New Roman"/>
          <w:spacing w:val="-4"/>
          <w:sz w:val="28"/>
          <w:szCs w:val="28"/>
        </w:rPr>
        <w:t xml:space="preserve"> було переосмислено і реабілітовано.</w:t>
      </w:r>
    </w:p>
    <w:p w:rsidR="00005047" w:rsidRPr="00530D0C" w:rsidRDefault="00005047" w:rsidP="00005047">
      <w:pPr>
        <w:pStyle w:val="3"/>
        <w:spacing w:after="0"/>
        <w:ind w:firstLine="720"/>
        <w:jc w:val="both"/>
        <w:rPr>
          <w:rFonts w:cs="Times New Roman"/>
          <w:sz w:val="28"/>
          <w:szCs w:val="28"/>
        </w:rPr>
      </w:pPr>
      <w:r w:rsidRPr="00530D0C">
        <w:rPr>
          <w:rFonts w:cs="Times New Roman"/>
          <w:sz w:val="28"/>
          <w:szCs w:val="28"/>
        </w:rPr>
        <w:t xml:space="preserve">Усе сказане про </w:t>
      </w:r>
      <w:proofErr w:type="spellStart"/>
      <w:r w:rsidRPr="00530D0C">
        <w:rPr>
          <w:rFonts w:cs="Times New Roman"/>
          <w:sz w:val="28"/>
          <w:szCs w:val="28"/>
        </w:rPr>
        <w:t>Левкіппа</w:t>
      </w:r>
      <w:proofErr w:type="spellEnd"/>
      <w:r w:rsidRPr="00530D0C">
        <w:rPr>
          <w:rFonts w:cs="Times New Roman"/>
          <w:sz w:val="28"/>
          <w:szCs w:val="28"/>
        </w:rPr>
        <w:t xml:space="preserve">, Демокрита та </w:t>
      </w:r>
      <w:proofErr w:type="spellStart"/>
      <w:r w:rsidRPr="00530D0C">
        <w:rPr>
          <w:rFonts w:cs="Times New Roman"/>
          <w:sz w:val="28"/>
          <w:szCs w:val="28"/>
        </w:rPr>
        <w:t>Епiкура</w:t>
      </w:r>
      <w:proofErr w:type="spellEnd"/>
      <w:r w:rsidRPr="00530D0C">
        <w:rPr>
          <w:rFonts w:cs="Times New Roman"/>
          <w:sz w:val="28"/>
          <w:szCs w:val="28"/>
        </w:rPr>
        <w:t xml:space="preserve"> хоч i не вичерпує інтелектуальної спадщини </w:t>
      </w:r>
      <w:proofErr w:type="spellStart"/>
      <w:r w:rsidRPr="00530D0C">
        <w:rPr>
          <w:rFonts w:cs="Times New Roman"/>
          <w:sz w:val="28"/>
          <w:szCs w:val="28"/>
        </w:rPr>
        <w:t>атомiстів</w:t>
      </w:r>
      <w:proofErr w:type="spellEnd"/>
      <w:r w:rsidRPr="00530D0C">
        <w:rPr>
          <w:rFonts w:cs="Times New Roman"/>
          <w:sz w:val="28"/>
          <w:szCs w:val="28"/>
        </w:rPr>
        <w:t xml:space="preserve">, але до певної </w:t>
      </w:r>
      <w:proofErr w:type="spellStart"/>
      <w:r w:rsidRPr="00530D0C">
        <w:rPr>
          <w:rFonts w:cs="Times New Roman"/>
          <w:sz w:val="28"/>
          <w:szCs w:val="28"/>
        </w:rPr>
        <w:t>мiри</w:t>
      </w:r>
      <w:proofErr w:type="spellEnd"/>
      <w:r w:rsidRPr="00530D0C">
        <w:rPr>
          <w:rFonts w:cs="Times New Roman"/>
          <w:sz w:val="28"/>
          <w:szCs w:val="28"/>
        </w:rPr>
        <w:t xml:space="preserve"> репрезентує її.</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3"/>
        <w:spacing w:after="0"/>
        <w:ind w:left="720"/>
        <w:jc w:val="both"/>
        <w:rPr>
          <w:rFonts w:cs="Times New Roman"/>
          <w:sz w:val="28"/>
          <w:szCs w:val="28"/>
        </w:rPr>
      </w:pPr>
      <w:r w:rsidRPr="00530D0C">
        <w:rPr>
          <w:rFonts w:cs="Times New Roman"/>
          <w:sz w:val="28"/>
          <w:szCs w:val="28"/>
        </w:rPr>
        <w:t>3. Софісти і Сократ. Виникнення філософської антропології</w:t>
      </w:r>
    </w:p>
    <w:p w:rsidR="00005047" w:rsidRPr="00530D0C" w:rsidRDefault="00005047" w:rsidP="00005047">
      <w:pPr>
        <w:pStyle w:val="2"/>
        <w:spacing w:before="120" w:line="240" w:lineRule="auto"/>
        <w:ind w:left="720"/>
        <w:jc w:val="both"/>
        <w:rPr>
          <w:rFonts w:cs="Times New Roman"/>
          <w:sz w:val="28"/>
          <w:szCs w:val="28"/>
          <w:u w:val="single"/>
        </w:rPr>
      </w:pPr>
      <w:r w:rsidRPr="00530D0C">
        <w:rPr>
          <w:rFonts w:cs="Times New Roman"/>
          <w:sz w:val="28"/>
          <w:szCs w:val="28"/>
          <w:u w:val="single"/>
        </w:rPr>
        <w:t>Софісти</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Першими вчителями мислити та говорити називали себе </w:t>
      </w:r>
      <w:r w:rsidRPr="00530D0C">
        <w:rPr>
          <w:rFonts w:cs="Times New Roman"/>
          <w:b/>
          <w:bCs/>
          <w:i/>
          <w:iCs/>
          <w:sz w:val="28"/>
          <w:szCs w:val="28"/>
        </w:rPr>
        <w:t>софісти</w:t>
      </w:r>
      <w:r w:rsidRPr="00530D0C">
        <w:rPr>
          <w:rFonts w:cs="Times New Roman"/>
          <w:sz w:val="28"/>
          <w:szCs w:val="28"/>
        </w:rPr>
        <w:t>. Слово “</w:t>
      </w:r>
      <w:r w:rsidRPr="00530D0C">
        <w:rPr>
          <w:rFonts w:cs="Times New Roman"/>
          <w:bCs/>
          <w:sz w:val="28"/>
          <w:szCs w:val="28"/>
        </w:rPr>
        <w:t>софіст”</w:t>
      </w:r>
      <w:r w:rsidRPr="00530D0C">
        <w:rPr>
          <w:rFonts w:cs="Times New Roman"/>
          <w:sz w:val="28"/>
          <w:szCs w:val="28"/>
        </w:rPr>
        <w:t xml:space="preserve"> походить від грецького </w:t>
      </w:r>
      <w:r w:rsidRPr="00530D0C">
        <w:rPr>
          <w:rFonts w:cs="Times New Roman"/>
          <w:bCs/>
          <w:sz w:val="28"/>
          <w:szCs w:val="28"/>
        </w:rPr>
        <w:sym w:font="Symbol" w:char="F073"/>
      </w:r>
      <w:r w:rsidRPr="00530D0C">
        <w:rPr>
          <w:rFonts w:cs="Times New Roman"/>
          <w:bCs/>
          <w:sz w:val="28"/>
          <w:szCs w:val="28"/>
        </w:rPr>
        <w:sym w:font="Symbol" w:char="F06F"/>
      </w:r>
      <w:r w:rsidRPr="00530D0C">
        <w:rPr>
          <w:rFonts w:cs="Times New Roman"/>
          <w:bCs/>
          <w:sz w:val="28"/>
          <w:szCs w:val="28"/>
        </w:rPr>
        <w:sym w:font="Symbol" w:char="F06A"/>
      </w:r>
      <w:r w:rsidRPr="00530D0C">
        <w:rPr>
          <w:rFonts w:cs="Times New Roman"/>
          <w:bCs/>
          <w:sz w:val="28"/>
          <w:szCs w:val="28"/>
        </w:rPr>
        <w:sym w:font="Symbol" w:char="F069"/>
      </w:r>
      <w:r w:rsidRPr="00530D0C">
        <w:rPr>
          <w:rFonts w:cs="Times New Roman"/>
          <w:bCs/>
          <w:sz w:val="28"/>
          <w:szCs w:val="28"/>
        </w:rPr>
        <w:sym w:font="Symbol" w:char="F073"/>
      </w:r>
      <w:r w:rsidRPr="00530D0C">
        <w:rPr>
          <w:rFonts w:cs="Times New Roman"/>
          <w:bCs/>
          <w:sz w:val="28"/>
          <w:szCs w:val="28"/>
        </w:rPr>
        <w:sym w:font="Symbol" w:char="F074"/>
      </w:r>
      <w:r w:rsidRPr="00530D0C">
        <w:rPr>
          <w:rFonts w:cs="Times New Roman"/>
          <w:bCs/>
          <w:sz w:val="28"/>
          <w:szCs w:val="28"/>
        </w:rPr>
        <w:sym w:font="Symbol" w:char="F068"/>
      </w:r>
      <w:r w:rsidRPr="00530D0C">
        <w:rPr>
          <w:rFonts w:cs="Times New Roman"/>
          <w:bCs/>
          <w:sz w:val="28"/>
          <w:szCs w:val="28"/>
        </w:rPr>
        <w:sym w:font="Symbol" w:char="F07A"/>
      </w:r>
      <w:r w:rsidRPr="00530D0C">
        <w:rPr>
          <w:rFonts w:cs="Times New Roman"/>
          <w:sz w:val="28"/>
          <w:szCs w:val="28"/>
        </w:rPr>
        <w:t xml:space="preserve">, що означає – знавець, майстер, мудрець. Але на відміну від філософів, </w:t>
      </w:r>
      <w:proofErr w:type="spellStart"/>
      <w:r w:rsidRPr="00530D0C">
        <w:rPr>
          <w:rFonts w:cs="Times New Roman"/>
          <w:sz w:val="28"/>
          <w:szCs w:val="28"/>
        </w:rPr>
        <w:t>якi</w:t>
      </w:r>
      <w:proofErr w:type="spellEnd"/>
      <w:r w:rsidRPr="00530D0C">
        <w:rPr>
          <w:rFonts w:cs="Times New Roman"/>
          <w:sz w:val="28"/>
          <w:szCs w:val="28"/>
        </w:rPr>
        <w:t xml:space="preserve"> прагнули знайти шляхи до</w:t>
      </w:r>
      <w:r w:rsidRPr="00530D0C">
        <w:rPr>
          <w:rFonts w:cs="Times New Roman"/>
          <w:b/>
          <w:sz w:val="28"/>
          <w:szCs w:val="28"/>
        </w:rPr>
        <w:t xml:space="preserve"> </w:t>
      </w:r>
      <w:r w:rsidRPr="00530D0C">
        <w:rPr>
          <w:rFonts w:cs="Times New Roman"/>
          <w:sz w:val="28"/>
          <w:szCs w:val="28"/>
        </w:rPr>
        <w:t xml:space="preserve">істини і пізнати її, софістів ця проблема майже не цікавила. Вони вчили не стільки шукати об’єктивну </w:t>
      </w:r>
      <w:r w:rsidRPr="00530D0C">
        <w:rPr>
          <w:rFonts w:cs="Times New Roman"/>
          <w:bCs/>
          <w:sz w:val="28"/>
          <w:szCs w:val="28"/>
        </w:rPr>
        <w:t>істину</w:t>
      </w:r>
      <w:r w:rsidRPr="00530D0C">
        <w:rPr>
          <w:rFonts w:cs="Times New Roman"/>
          <w:sz w:val="28"/>
          <w:szCs w:val="28"/>
        </w:rPr>
        <w:t xml:space="preserve">, скільки переконливо обґрунтовувати ту чи іншу суб’єктивну позицію i у такий спосіб перемагати у політичних суперечках чи судових процесах. Робили вони це, до речі, за плату. I плата була, як правило, чималою, бо, на думку знаменитого </w:t>
      </w:r>
      <w:proofErr w:type="spellStart"/>
      <w:r w:rsidRPr="00530D0C">
        <w:rPr>
          <w:rFonts w:cs="Times New Roman"/>
          <w:sz w:val="28"/>
          <w:szCs w:val="28"/>
        </w:rPr>
        <w:t>Горгiя</w:t>
      </w:r>
      <w:proofErr w:type="spellEnd"/>
      <w:r w:rsidRPr="00530D0C">
        <w:rPr>
          <w:rFonts w:cs="Times New Roman"/>
          <w:sz w:val="28"/>
          <w:szCs w:val="28"/>
        </w:rPr>
        <w:t xml:space="preserve">, </w:t>
      </w:r>
      <w:r w:rsidRPr="00530D0C">
        <w:rPr>
          <w:rFonts w:cs="Times New Roman"/>
          <w:bCs/>
          <w:i/>
          <w:sz w:val="28"/>
          <w:szCs w:val="28"/>
        </w:rPr>
        <w:t xml:space="preserve">майстерність переконувати людей набагато вища за усі </w:t>
      </w:r>
      <w:proofErr w:type="spellStart"/>
      <w:r w:rsidRPr="00530D0C">
        <w:rPr>
          <w:rFonts w:cs="Times New Roman"/>
          <w:bCs/>
          <w:i/>
          <w:sz w:val="28"/>
          <w:szCs w:val="28"/>
        </w:rPr>
        <w:t>iншi</w:t>
      </w:r>
      <w:proofErr w:type="spellEnd"/>
      <w:r w:rsidRPr="00530D0C">
        <w:rPr>
          <w:rFonts w:cs="Times New Roman"/>
          <w:bCs/>
          <w:i/>
          <w:sz w:val="28"/>
          <w:szCs w:val="28"/>
        </w:rPr>
        <w:t>: адже вона перетворює людей на рабів з</w:t>
      </w:r>
      <w:r w:rsidRPr="00530D0C">
        <w:rPr>
          <w:rFonts w:cs="Times New Roman"/>
          <w:bCs/>
          <w:sz w:val="28"/>
          <w:szCs w:val="28"/>
        </w:rPr>
        <w:t xml:space="preserve"> </w:t>
      </w:r>
      <w:r w:rsidRPr="00530D0C">
        <w:rPr>
          <w:rFonts w:cs="Times New Roman"/>
          <w:bCs/>
          <w:i/>
          <w:sz w:val="28"/>
          <w:szCs w:val="28"/>
        </w:rPr>
        <w:t>доброї волі, а не через примус</w:t>
      </w:r>
      <w:r w:rsidRPr="00530D0C">
        <w:rPr>
          <w:rFonts w:cs="Times New Roman"/>
          <w:bCs/>
          <w:sz w:val="28"/>
          <w:szCs w:val="28"/>
        </w:rPr>
        <w:t>.</w:t>
      </w:r>
      <w:r w:rsidRPr="00530D0C">
        <w:rPr>
          <w:rFonts w:cs="Times New Roman"/>
          <w:sz w:val="28"/>
          <w:szCs w:val="28"/>
        </w:rPr>
        <w:t xml:space="preserve"> Свідома відмова софістів від ідеалу високої істини, їх готовність за грошову винагороду захищати будь-яку позицію не могла не викликати негативного ставлення з боку широкого кола чесних греків. Тому з часом слово “софіст” набуло осудливого значення i стало витлумачуватися як </w:t>
      </w:r>
      <w:proofErr w:type="spellStart"/>
      <w:r w:rsidRPr="00530D0C">
        <w:rPr>
          <w:rFonts w:cs="Times New Roman"/>
          <w:sz w:val="28"/>
          <w:szCs w:val="28"/>
        </w:rPr>
        <w:t>“лжемудрець”</w:t>
      </w:r>
      <w:proofErr w:type="spellEnd"/>
      <w:r w:rsidRPr="00530D0C">
        <w:rPr>
          <w:rFonts w:cs="Times New Roman"/>
          <w:sz w:val="28"/>
          <w:szCs w:val="28"/>
        </w:rPr>
        <w:t xml:space="preserve">. Обґрунтуванню доречності такого його вжитку присвячений окремий твір Платона. I Аристотель тут погодився зі своїм вчителем: </w:t>
      </w:r>
      <w:r w:rsidRPr="00530D0C">
        <w:rPr>
          <w:rFonts w:cs="Times New Roman"/>
          <w:bCs/>
          <w:i/>
          <w:sz w:val="28"/>
          <w:szCs w:val="28"/>
        </w:rPr>
        <w:t>софісти підробляються</w:t>
      </w:r>
      <w:r w:rsidRPr="00530D0C">
        <w:rPr>
          <w:rFonts w:cs="Times New Roman"/>
          <w:bCs/>
          <w:sz w:val="28"/>
          <w:szCs w:val="28"/>
        </w:rPr>
        <w:t xml:space="preserve"> </w:t>
      </w:r>
      <w:r w:rsidRPr="00530D0C">
        <w:rPr>
          <w:rFonts w:cs="Times New Roman"/>
          <w:bCs/>
          <w:i/>
          <w:sz w:val="28"/>
          <w:szCs w:val="28"/>
        </w:rPr>
        <w:t>під філософів, але софістика не є справжньою</w:t>
      </w:r>
      <w:r w:rsidRPr="00530D0C">
        <w:rPr>
          <w:rFonts w:cs="Times New Roman"/>
          <w:bCs/>
          <w:sz w:val="28"/>
          <w:szCs w:val="28"/>
        </w:rPr>
        <w:t xml:space="preserve"> </w:t>
      </w:r>
      <w:r w:rsidRPr="00530D0C">
        <w:rPr>
          <w:rFonts w:cs="Times New Roman"/>
          <w:bCs/>
          <w:i/>
          <w:sz w:val="28"/>
          <w:szCs w:val="28"/>
        </w:rPr>
        <w:t>мудрістю,</w:t>
      </w:r>
      <w:r w:rsidRPr="00530D0C">
        <w:rPr>
          <w:rFonts w:cs="Times New Roman"/>
          <w:b/>
          <w:i/>
          <w:sz w:val="28"/>
          <w:szCs w:val="28"/>
        </w:rPr>
        <w:t xml:space="preserve"> </w:t>
      </w:r>
      <w:r w:rsidRPr="00530D0C">
        <w:rPr>
          <w:rFonts w:cs="Times New Roman"/>
          <w:sz w:val="28"/>
          <w:szCs w:val="28"/>
        </w:rPr>
        <w:t xml:space="preserve">вважав він. Хоч </w:t>
      </w:r>
      <w:r w:rsidRPr="00530D0C">
        <w:rPr>
          <w:rFonts w:cs="Times New Roman"/>
          <w:bCs/>
          <w:sz w:val="28"/>
          <w:szCs w:val="28"/>
        </w:rPr>
        <w:t>софістика</w:t>
      </w:r>
      <w:r w:rsidRPr="00530D0C">
        <w:rPr>
          <w:rFonts w:cs="Times New Roman"/>
          <w:sz w:val="28"/>
          <w:szCs w:val="28"/>
        </w:rPr>
        <w:t xml:space="preserve"> і </w:t>
      </w:r>
      <w:r w:rsidRPr="00530D0C">
        <w:rPr>
          <w:rFonts w:cs="Times New Roman"/>
          <w:bCs/>
          <w:sz w:val="28"/>
          <w:szCs w:val="28"/>
        </w:rPr>
        <w:t>філософія</w:t>
      </w:r>
      <w:r w:rsidRPr="00530D0C">
        <w:rPr>
          <w:rFonts w:cs="Times New Roman"/>
          <w:sz w:val="28"/>
          <w:szCs w:val="28"/>
        </w:rPr>
        <w:t xml:space="preserve"> мають загальну сферу досліджень, філософи відрізняються від софістів вибором мети і способу своєї активності. Отже, </w:t>
      </w:r>
      <w:r w:rsidRPr="00530D0C">
        <w:rPr>
          <w:rFonts w:cs="Times New Roman"/>
          <w:bCs/>
          <w:i/>
          <w:sz w:val="28"/>
          <w:szCs w:val="28"/>
        </w:rPr>
        <w:t>“софістика</w:t>
      </w:r>
      <w:r w:rsidRPr="00530D0C">
        <w:rPr>
          <w:rFonts w:cs="Times New Roman"/>
          <w:bCs/>
          <w:sz w:val="28"/>
          <w:szCs w:val="28"/>
        </w:rPr>
        <w:t xml:space="preserve"> – </w:t>
      </w:r>
      <w:r w:rsidRPr="00530D0C">
        <w:rPr>
          <w:rFonts w:cs="Times New Roman"/>
          <w:bCs/>
          <w:i/>
          <w:sz w:val="28"/>
          <w:szCs w:val="28"/>
        </w:rPr>
        <w:t>це філософія позірна, а не справжня”</w:t>
      </w:r>
      <w:r w:rsidRPr="00530D0C">
        <w:rPr>
          <w:rFonts w:cs="Times New Roman"/>
          <w:bCs/>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Чи можна беззастережно погодитися з великими авторитетами? Щоб виробити неупереджену оцінку діяльності софістів, розглянемо їх здобутки докладніше.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Підстави довільного, а не відповідного законам логіки конструювання своїх міркувань софісти вбачали, по-перше, у </w:t>
      </w:r>
      <w:r w:rsidRPr="00530D0C">
        <w:rPr>
          <w:rFonts w:cs="Times New Roman"/>
          <w:bCs/>
          <w:sz w:val="28"/>
          <w:szCs w:val="28"/>
        </w:rPr>
        <w:t>відносності</w:t>
      </w:r>
      <w:r w:rsidRPr="00530D0C">
        <w:rPr>
          <w:rFonts w:cs="Times New Roman"/>
          <w:b/>
          <w:sz w:val="28"/>
          <w:szCs w:val="28"/>
        </w:rPr>
        <w:t xml:space="preserve"> </w:t>
      </w:r>
      <w:r w:rsidRPr="00530D0C">
        <w:rPr>
          <w:rFonts w:cs="Times New Roman"/>
          <w:sz w:val="28"/>
          <w:szCs w:val="28"/>
        </w:rPr>
        <w:t xml:space="preserve">будь-яких властивостей природних речей. У повній </w:t>
      </w:r>
      <w:proofErr w:type="spellStart"/>
      <w:r w:rsidRPr="00530D0C">
        <w:rPr>
          <w:rFonts w:cs="Times New Roman"/>
          <w:sz w:val="28"/>
          <w:szCs w:val="28"/>
        </w:rPr>
        <w:t>мiрi</w:t>
      </w:r>
      <w:proofErr w:type="spellEnd"/>
      <w:r w:rsidRPr="00530D0C">
        <w:rPr>
          <w:rFonts w:cs="Times New Roman"/>
          <w:sz w:val="28"/>
          <w:szCs w:val="28"/>
        </w:rPr>
        <w:t xml:space="preserve"> вони наслідували тут думку Геракліта, котрий, як вже зазначалось, властивості морської води ставив у залежність від того, хто її вживає – риба чи людина. Тому i судження про неї мають не абсолютні, а відносні значення – логічні, моральні i </w:t>
      </w:r>
      <w:proofErr w:type="spellStart"/>
      <w:r w:rsidRPr="00530D0C">
        <w:rPr>
          <w:rFonts w:cs="Times New Roman"/>
          <w:sz w:val="28"/>
          <w:szCs w:val="28"/>
        </w:rPr>
        <w:t>т.iн</w:t>
      </w:r>
      <w:proofErr w:type="spellEnd"/>
      <w:r w:rsidRPr="00530D0C">
        <w:rPr>
          <w:rFonts w:cs="Times New Roman"/>
          <w:sz w:val="28"/>
          <w:szCs w:val="28"/>
        </w:rPr>
        <w:t xml:space="preserve">. По-друге, софісти пам’ятали i той висновок </w:t>
      </w:r>
      <w:proofErr w:type="spellStart"/>
      <w:r w:rsidRPr="00530D0C">
        <w:rPr>
          <w:rFonts w:cs="Times New Roman"/>
          <w:sz w:val="28"/>
          <w:szCs w:val="28"/>
        </w:rPr>
        <w:t>Кратiла</w:t>
      </w:r>
      <w:proofErr w:type="spellEnd"/>
      <w:r w:rsidRPr="00530D0C">
        <w:rPr>
          <w:rFonts w:cs="Times New Roman"/>
          <w:sz w:val="28"/>
          <w:szCs w:val="28"/>
        </w:rPr>
        <w:t xml:space="preserve">, що заперечував можливість одержання сталого знання про швидкоплинну природу. Але вони пішли </w:t>
      </w:r>
      <w:proofErr w:type="spellStart"/>
      <w:r w:rsidRPr="00530D0C">
        <w:rPr>
          <w:rFonts w:cs="Times New Roman"/>
          <w:sz w:val="28"/>
          <w:szCs w:val="28"/>
        </w:rPr>
        <w:t>далi</w:t>
      </w:r>
      <w:proofErr w:type="spellEnd"/>
      <w:r w:rsidRPr="00530D0C">
        <w:rPr>
          <w:rFonts w:cs="Times New Roman"/>
          <w:sz w:val="28"/>
          <w:szCs w:val="28"/>
        </w:rPr>
        <w:t xml:space="preserve">, підсиливши це заперечення.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sz w:val="28"/>
          <w:szCs w:val="28"/>
        </w:rPr>
        <w:t xml:space="preserve">Справді, плинна ж не тільки зовнішня природа, </w:t>
      </w:r>
      <w:r w:rsidRPr="00530D0C">
        <w:rPr>
          <w:rFonts w:cs="Times New Roman"/>
          <w:bCs/>
          <w:sz w:val="28"/>
          <w:szCs w:val="28"/>
        </w:rPr>
        <w:t>об’єкт пізнання</w:t>
      </w:r>
      <w:r w:rsidRPr="00530D0C">
        <w:rPr>
          <w:rFonts w:cs="Times New Roman"/>
          <w:sz w:val="28"/>
          <w:szCs w:val="28"/>
        </w:rPr>
        <w:t xml:space="preserve">; постійно змінюється i людина, </w:t>
      </w:r>
      <w:r w:rsidRPr="00530D0C">
        <w:rPr>
          <w:rFonts w:cs="Times New Roman"/>
          <w:bCs/>
          <w:sz w:val="28"/>
          <w:szCs w:val="28"/>
        </w:rPr>
        <w:t>суб’єкт</w:t>
      </w:r>
      <w:r w:rsidRPr="00530D0C">
        <w:rPr>
          <w:rFonts w:cs="Times New Roman"/>
          <w:sz w:val="28"/>
          <w:szCs w:val="28"/>
        </w:rPr>
        <w:t xml:space="preserve"> пізнавальної активності. Тому </w:t>
      </w:r>
      <w:r w:rsidRPr="00530D0C">
        <w:rPr>
          <w:rFonts w:cs="Times New Roman"/>
          <w:bCs/>
          <w:sz w:val="28"/>
          <w:szCs w:val="28"/>
        </w:rPr>
        <w:t>принцип</w:t>
      </w:r>
      <w:r w:rsidRPr="00530D0C">
        <w:rPr>
          <w:rFonts w:cs="Times New Roman"/>
          <w:b/>
          <w:sz w:val="28"/>
          <w:szCs w:val="28"/>
        </w:rPr>
        <w:t xml:space="preserve"> </w:t>
      </w:r>
      <w:r w:rsidRPr="00530D0C">
        <w:rPr>
          <w:rFonts w:cs="Times New Roman"/>
          <w:bCs/>
          <w:sz w:val="28"/>
          <w:szCs w:val="28"/>
        </w:rPr>
        <w:t>відносності</w:t>
      </w:r>
      <w:r w:rsidRPr="00530D0C">
        <w:rPr>
          <w:rFonts w:cs="Times New Roman"/>
          <w:sz w:val="28"/>
          <w:szCs w:val="28"/>
        </w:rPr>
        <w:t xml:space="preserve"> і думка про неможливість досягнути загальнозначущої стійкої </w:t>
      </w:r>
      <w:r w:rsidRPr="00530D0C">
        <w:rPr>
          <w:rFonts w:cs="Times New Roman"/>
          <w:bCs/>
          <w:sz w:val="28"/>
          <w:szCs w:val="28"/>
        </w:rPr>
        <w:t>істини</w:t>
      </w:r>
      <w:r w:rsidRPr="00530D0C">
        <w:rPr>
          <w:rFonts w:cs="Times New Roman"/>
          <w:sz w:val="28"/>
          <w:szCs w:val="28"/>
        </w:rPr>
        <w:t xml:space="preserve"> набули, так би мовити, подвійного обґрунтування. </w:t>
      </w:r>
      <w:r w:rsidRPr="00530D0C">
        <w:rPr>
          <w:rFonts w:cs="Times New Roman"/>
          <w:sz w:val="28"/>
          <w:szCs w:val="28"/>
        </w:rPr>
        <w:lastRenderedPageBreak/>
        <w:t xml:space="preserve">Враховуючи, мабуть, ці обставини, найстаріший з софістів Протагор з </w:t>
      </w:r>
      <w:proofErr w:type="spellStart"/>
      <w:r w:rsidRPr="00530D0C">
        <w:rPr>
          <w:rFonts w:cs="Times New Roman"/>
          <w:sz w:val="28"/>
          <w:szCs w:val="28"/>
        </w:rPr>
        <w:t>Абдер</w:t>
      </w:r>
      <w:proofErr w:type="spellEnd"/>
      <w:r w:rsidRPr="00530D0C">
        <w:rPr>
          <w:rFonts w:cs="Times New Roman"/>
          <w:sz w:val="28"/>
          <w:szCs w:val="28"/>
        </w:rPr>
        <w:t xml:space="preserve"> (</w:t>
      </w:r>
      <w:proofErr w:type="spellStart"/>
      <w:r w:rsidRPr="00530D0C">
        <w:rPr>
          <w:rFonts w:cs="Times New Roman"/>
          <w:sz w:val="28"/>
          <w:szCs w:val="28"/>
        </w:rPr>
        <w:t>бл</w:t>
      </w:r>
      <w:proofErr w:type="spellEnd"/>
      <w:r w:rsidRPr="00530D0C">
        <w:rPr>
          <w:rFonts w:cs="Times New Roman"/>
          <w:sz w:val="28"/>
          <w:szCs w:val="28"/>
        </w:rPr>
        <w:t xml:space="preserve">. 490-420 до н.е.) стверджував: </w:t>
      </w:r>
      <w:r w:rsidRPr="00530D0C">
        <w:rPr>
          <w:rFonts w:cs="Times New Roman"/>
          <w:bCs/>
          <w:i/>
          <w:sz w:val="28"/>
          <w:szCs w:val="28"/>
        </w:rPr>
        <w:t>про будь-який предмет можна казати подвійно i навіть</w:t>
      </w:r>
      <w:r w:rsidRPr="00530D0C">
        <w:rPr>
          <w:rFonts w:cs="Times New Roman"/>
          <w:bCs/>
          <w:sz w:val="28"/>
          <w:szCs w:val="28"/>
        </w:rPr>
        <w:t xml:space="preserve"> </w:t>
      </w:r>
      <w:r w:rsidRPr="00530D0C">
        <w:rPr>
          <w:rFonts w:cs="Times New Roman"/>
          <w:bCs/>
          <w:i/>
          <w:sz w:val="28"/>
          <w:szCs w:val="28"/>
        </w:rPr>
        <w:t>протилежно.</w:t>
      </w:r>
      <w:r w:rsidRPr="00530D0C">
        <w:rPr>
          <w:rFonts w:cs="Times New Roman"/>
          <w:bCs/>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Але йти одразу у протилежних напрямках </w:t>
      </w:r>
      <w:proofErr w:type="spellStart"/>
      <w:r w:rsidRPr="00530D0C">
        <w:rPr>
          <w:rFonts w:cs="Times New Roman"/>
          <w:sz w:val="28"/>
          <w:szCs w:val="28"/>
        </w:rPr>
        <w:t>анi</w:t>
      </w:r>
      <w:proofErr w:type="spellEnd"/>
      <w:r w:rsidRPr="00530D0C">
        <w:rPr>
          <w:rFonts w:cs="Times New Roman"/>
          <w:sz w:val="28"/>
          <w:szCs w:val="28"/>
        </w:rPr>
        <w:t xml:space="preserve"> за давніх часів, </w:t>
      </w:r>
      <w:proofErr w:type="spellStart"/>
      <w:r w:rsidRPr="00530D0C">
        <w:rPr>
          <w:rFonts w:cs="Times New Roman"/>
          <w:sz w:val="28"/>
          <w:szCs w:val="28"/>
        </w:rPr>
        <w:t>анi</w:t>
      </w:r>
      <w:proofErr w:type="spellEnd"/>
      <w:r w:rsidRPr="00530D0C">
        <w:rPr>
          <w:rFonts w:cs="Times New Roman"/>
          <w:sz w:val="28"/>
          <w:szCs w:val="28"/>
        </w:rPr>
        <w:t xml:space="preserve"> сьогодні ніхто не в змозі: людина має потребу хоча б тимчасово стати на один зі шляхів. Підставою вибору однієї з можливостей, на думку Протагора, виявляється суб’єкт, який робить конкретний вибір. </w:t>
      </w:r>
      <w:r w:rsidRPr="00530D0C">
        <w:rPr>
          <w:rFonts w:cs="Times New Roman"/>
          <w:bCs/>
          <w:i/>
          <w:sz w:val="28"/>
          <w:szCs w:val="28"/>
        </w:rPr>
        <w:t>“Людина є</w:t>
      </w:r>
      <w:r w:rsidRPr="00530D0C">
        <w:rPr>
          <w:rFonts w:cs="Times New Roman"/>
          <w:bCs/>
          <w:sz w:val="28"/>
          <w:szCs w:val="28"/>
        </w:rPr>
        <w:t xml:space="preserve"> </w:t>
      </w:r>
      <w:r w:rsidRPr="00530D0C">
        <w:rPr>
          <w:rFonts w:cs="Times New Roman"/>
          <w:bCs/>
          <w:i/>
          <w:sz w:val="28"/>
          <w:szCs w:val="28"/>
        </w:rPr>
        <w:t xml:space="preserve">мірою речей, існуванню існуючих та </w:t>
      </w:r>
      <w:proofErr w:type="spellStart"/>
      <w:r w:rsidRPr="00530D0C">
        <w:rPr>
          <w:rFonts w:cs="Times New Roman"/>
          <w:bCs/>
          <w:i/>
          <w:sz w:val="28"/>
          <w:szCs w:val="28"/>
        </w:rPr>
        <w:t>неiснуванню</w:t>
      </w:r>
      <w:proofErr w:type="spellEnd"/>
      <w:r w:rsidRPr="00530D0C">
        <w:rPr>
          <w:rFonts w:cs="Times New Roman"/>
          <w:bCs/>
          <w:i/>
          <w:sz w:val="28"/>
          <w:szCs w:val="28"/>
        </w:rPr>
        <w:t xml:space="preserve"> </w:t>
      </w:r>
      <w:proofErr w:type="spellStart"/>
      <w:r w:rsidRPr="00530D0C">
        <w:rPr>
          <w:rFonts w:cs="Times New Roman"/>
          <w:bCs/>
          <w:i/>
          <w:sz w:val="28"/>
          <w:szCs w:val="28"/>
        </w:rPr>
        <w:t>неіснуючих</w:t>
      </w:r>
      <w:r w:rsidRPr="00530D0C">
        <w:rPr>
          <w:rFonts w:cs="Times New Roman"/>
          <w:bCs/>
          <w:sz w:val="28"/>
          <w:szCs w:val="28"/>
        </w:rPr>
        <w:t>”</w:t>
      </w:r>
      <w:proofErr w:type="spellEnd"/>
      <w:r w:rsidRPr="00530D0C">
        <w:rPr>
          <w:rFonts w:cs="Times New Roman"/>
          <w:sz w:val="28"/>
          <w:szCs w:val="28"/>
        </w:rPr>
        <w:t>, – цей відомий афоризм висловлює позицію старшого софіста. Оскільки ж діяльність людини найчастіше визначається потягом до вигоди, остільки вона i виявляється критерієм вибору.</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Хоч </w:t>
      </w:r>
      <w:r w:rsidRPr="00530D0C">
        <w:rPr>
          <w:rFonts w:cs="Times New Roman"/>
          <w:bCs/>
          <w:sz w:val="28"/>
          <w:szCs w:val="28"/>
        </w:rPr>
        <w:t>софісти</w:t>
      </w:r>
      <w:r w:rsidRPr="00530D0C">
        <w:rPr>
          <w:rFonts w:cs="Times New Roman"/>
          <w:sz w:val="28"/>
          <w:szCs w:val="28"/>
        </w:rPr>
        <w:t xml:space="preserve"> i брались довести або спростувати будь-що, назвати їх позицію абсолютно безпринципною було б неправильно. Дійсно, твердження </w:t>
      </w:r>
      <w:r w:rsidRPr="00530D0C">
        <w:rPr>
          <w:rFonts w:cs="Times New Roman"/>
          <w:bCs/>
          <w:sz w:val="28"/>
          <w:szCs w:val="28"/>
        </w:rPr>
        <w:t>відносності знання</w:t>
      </w:r>
      <w:r w:rsidRPr="00530D0C">
        <w:rPr>
          <w:rFonts w:cs="Times New Roman"/>
          <w:sz w:val="28"/>
          <w:szCs w:val="28"/>
        </w:rPr>
        <w:t xml:space="preserve"> і невмирущий сумнів щодо можливості осягнути об’єктивну істину складають її загальні підвалини. Ці негативні принципи софісти послідовно застосовували у обговоренні різноманітних питань, навіть божественних. Протагору це коштувало життя. Справді, він дійшов висновку: </w:t>
      </w:r>
      <w:r w:rsidRPr="00530D0C">
        <w:rPr>
          <w:rFonts w:cs="Times New Roman"/>
          <w:bCs/>
          <w:i/>
          <w:sz w:val="28"/>
          <w:szCs w:val="28"/>
        </w:rPr>
        <w:t>“Про богів я нічого не в змозі сказати, існують вони, чи їх немає, тому що надто багато перешкод такому знанню – i питання темне, i</w:t>
      </w:r>
      <w:r w:rsidRPr="00530D0C">
        <w:rPr>
          <w:rFonts w:cs="Times New Roman"/>
          <w:bCs/>
          <w:sz w:val="28"/>
          <w:szCs w:val="28"/>
        </w:rPr>
        <w:t xml:space="preserve"> </w:t>
      </w:r>
      <w:r w:rsidRPr="00530D0C">
        <w:rPr>
          <w:rFonts w:cs="Times New Roman"/>
          <w:bCs/>
          <w:i/>
          <w:sz w:val="28"/>
          <w:szCs w:val="28"/>
        </w:rPr>
        <w:t>людське життя коротке”</w:t>
      </w:r>
      <w:r w:rsidRPr="00530D0C">
        <w:rPr>
          <w:rFonts w:cs="Times New Roman"/>
          <w:bCs/>
          <w:sz w:val="28"/>
          <w:szCs w:val="28"/>
        </w:rPr>
        <w:t>.</w:t>
      </w:r>
      <w:r w:rsidRPr="00530D0C">
        <w:rPr>
          <w:rFonts w:cs="Times New Roman"/>
          <w:sz w:val="28"/>
          <w:szCs w:val="28"/>
        </w:rPr>
        <w:t xml:space="preserve"> За відверту заяву афіняни вигнали софіста з міста, а книги його спалили на майдані. Через короткий час, втікаючи від переслідувань, він потонув у морі.</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Діоген </w:t>
      </w:r>
      <w:proofErr w:type="spellStart"/>
      <w:r w:rsidRPr="00530D0C">
        <w:rPr>
          <w:rFonts w:cs="Times New Roman"/>
          <w:sz w:val="28"/>
          <w:szCs w:val="28"/>
        </w:rPr>
        <w:t>Лаертський</w:t>
      </w:r>
      <w:proofErr w:type="spellEnd"/>
      <w:r w:rsidRPr="00530D0C">
        <w:rPr>
          <w:rFonts w:cs="Times New Roman"/>
          <w:sz w:val="28"/>
          <w:szCs w:val="28"/>
        </w:rPr>
        <w:t xml:space="preserve"> так підсумував головні здобутки Протагора, який є для софістики репрезентативною фігурою: </w:t>
      </w:r>
      <w:r w:rsidRPr="00530D0C">
        <w:rPr>
          <w:rFonts w:cs="Times New Roman"/>
          <w:bCs/>
          <w:i/>
          <w:sz w:val="28"/>
          <w:szCs w:val="28"/>
        </w:rPr>
        <w:t xml:space="preserve">він перший почав розрізнювати часи дієслів і точно встановлювати час дії; перший виділив чотири види висловлювання – побажання, питання, відповідь і наказ. </w:t>
      </w:r>
      <w:r w:rsidRPr="00530D0C">
        <w:rPr>
          <w:rFonts w:cs="Times New Roman"/>
          <w:sz w:val="28"/>
          <w:szCs w:val="28"/>
        </w:rPr>
        <w:t xml:space="preserve">Разом з цим, </w:t>
      </w:r>
      <w:r w:rsidRPr="00530D0C">
        <w:rPr>
          <w:rFonts w:cs="Times New Roman"/>
          <w:bCs/>
          <w:i/>
          <w:sz w:val="28"/>
          <w:szCs w:val="28"/>
        </w:rPr>
        <w:t>вміст думки Протагора не цікавив, бо він піклувався лише про слово.</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Навіть сьогодні навряд чи справедливо дивитися на розумову активність грецьких софістів зверхньо. У історії людської думки вони виступили у ролі допитливих дітей, що одержали нові іграшки i одразу ж почали їх вертіти, розбирати та навіть ламати, не дуже турбуючись про виправдання своїх дій. Нові іграшки для них – поняття та слова. Гра – це довільне конструювання різноманітних суджень та умовиводів, часом глибоких або наївних, кумедних або драматичних, істинних або хибних, але загалом корисних для усвідомлення складових i законів правильного мислення, типових їх порушень, прийомів переконливого висловлення думок. Тому софісти по праву залишаться в історії людства серед першовідкривачів </w:t>
      </w:r>
      <w:r w:rsidRPr="00530D0C">
        <w:rPr>
          <w:rFonts w:cs="Times New Roman"/>
          <w:bCs/>
          <w:sz w:val="28"/>
          <w:szCs w:val="28"/>
        </w:rPr>
        <w:t>логіки</w:t>
      </w:r>
      <w:r w:rsidRPr="00530D0C">
        <w:rPr>
          <w:rFonts w:cs="Times New Roman"/>
          <w:sz w:val="28"/>
          <w:szCs w:val="28"/>
        </w:rPr>
        <w:t xml:space="preserve"> і </w:t>
      </w:r>
      <w:r w:rsidRPr="00530D0C">
        <w:rPr>
          <w:rFonts w:cs="Times New Roman"/>
          <w:bCs/>
          <w:sz w:val="28"/>
          <w:szCs w:val="28"/>
        </w:rPr>
        <w:t>риторики</w:t>
      </w:r>
      <w:r w:rsidRPr="00530D0C">
        <w:rPr>
          <w:rFonts w:cs="Times New Roman"/>
          <w:sz w:val="28"/>
          <w:szCs w:val="28"/>
        </w:rPr>
        <w:t>.</w:t>
      </w:r>
    </w:p>
    <w:p w:rsidR="00005047" w:rsidRPr="00530D0C" w:rsidRDefault="00005047" w:rsidP="00005047">
      <w:pPr>
        <w:pStyle w:val="2"/>
        <w:spacing w:before="120" w:line="240" w:lineRule="auto"/>
        <w:jc w:val="both"/>
        <w:rPr>
          <w:rFonts w:cs="Times New Roman"/>
          <w:bCs/>
          <w:sz w:val="28"/>
          <w:szCs w:val="28"/>
          <w:u w:val="single"/>
        </w:rPr>
      </w:pPr>
      <w:r w:rsidRPr="00530D0C">
        <w:rPr>
          <w:rFonts w:cs="Times New Roman"/>
          <w:bCs/>
          <w:sz w:val="28"/>
          <w:szCs w:val="28"/>
          <w:u w:val="single"/>
        </w:rPr>
        <w:t>Сократ</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Мудрець з Афін – Сократ (469-399 до н.е.) – походив з небагатої родини каменяра i ніколи не жив комфортно, однак до грошей чи інших принад життя ставився з дійсно філософським спокоєм. Індиферентність у питаннях побуту стисло висловлена ним у репліці відносно багатства товарів міського ринку: </w:t>
      </w:r>
      <w:r w:rsidRPr="00530D0C">
        <w:rPr>
          <w:rFonts w:cs="Times New Roman"/>
          <w:bCs/>
          <w:i/>
          <w:sz w:val="28"/>
          <w:szCs w:val="28"/>
        </w:rPr>
        <w:t>“Скільки ж існує речей, без яких можна прожити!”.</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lastRenderedPageBreak/>
        <w:t xml:space="preserve">Сократ нехтував </w:t>
      </w:r>
      <w:r w:rsidRPr="00530D0C">
        <w:rPr>
          <w:rFonts w:cs="Times New Roman"/>
          <w:bCs/>
          <w:sz w:val="28"/>
          <w:szCs w:val="28"/>
        </w:rPr>
        <w:t>вивченням природи</w:t>
      </w:r>
      <w:r w:rsidRPr="00530D0C">
        <w:rPr>
          <w:rFonts w:cs="Times New Roman"/>
          <w:sz w:val="28"/>
          <w:szCs w:val="28"/>
        </w:rPr>
        <w:t xml:space="preserve"> i визнавав вартим уваги предметом роздумів тальки </w:t>
      </w:r>
      <w:r w:rsidRPr="00530D0C">
        <w:rPr>
          <w:rFonts w:cs="Times New Roman"/>
          <w:bCs/>
          <w:sz w:val="28"/>
          <w:szCs w:val="28"/>
        </w:rPr>
        <w:t xml:space="preserve">людину: з цієї причини його вважають родоначальником </w:t>
      </w:r>
      <w:r w:rsidRPr="00530D0C">
        <w:rPr>
          <w:rFonts w:cs="Times New Roman"/>
          <w:b/>
          <w:bCs/>
          <w:sz w:val="28"/>
          <w:szCs w:val="28"/>
        </w:rPr>
        <w:t>філософської антропології</w:t>
      </w:r>
      <w:r w:rsidRPr="00530D0C">
        <w:rPr>
          <w:rFonts w:cs="Times New Roman"/>
          <w:sz w:val="28"/>
          <w:szCs w:val="28"/>
        </w:rPr>
        <w:t xml:space="preserve">. Цим він сприяв не лише випадковому і тимчасовому зсуву пріоритетів давньогрецької філософії, а закономірному розширенню власне філософської тематики назавжди. Девізом Сократа став заклик, який був викарбуваний на брамі храму Аполлона у Дельфах: </w:t>
      </w:r>
      <w:r w:rsidRPr="00530D0C">
        <w:rPr>
          <w:rFonts w:cs="Times New Roman"/>
          <w:bCs/>
          <w:i/>
          <w:sz w:val="28"/>
          <w:szCs w:val="28"/>
        </w:rPr>
        <w:t>“Людино</w:t>
      </w:r>
      <w:r w:rsidRPr="00530D0C">
        <w:rPr>
          <w:rFonts w:cs="Times New Roman"/>
          <w:bCs/>
          <w:sz w:val="28"/>
          <w:szCs w:val="28"/>
        </w:rPr>
        <w:t xml:space="preserve">, </w:t>
      </w:r>
      <w:r w:rsidRPr="00530D0C">
        <w:rPr>
          <w:rFonts w:cs="Times New Roman"/>
          <w:bCs/>
          <w:i/>
          <w:sz w:val="28"/>
          <w:szCs w:val="28"/>
        </w:rPr>
        <w:t>пізнай саму себе!”</w:t>
      </w:r>
      <w:r w:rsidRPr="00530D0C">
        <w:rPr>
          <w:rFonts w:cs="Times New Roman"/>
          <w:sz w:val="28"/>
          <w:szCs w:val="28"/>
        </w:rPr>
        <w:t xml:space="preserve"> Однак </w:t>
      </w:r>
      <w:r w:rsidRPr="00530D0C">
        <w:rPr>
          <w:rFonts w:cs="Times New Roman"/>
          <w:b/>
          <w:i/>
          <w:iCs/>
          <w:sz w:val="28"/>
          <w:szCs w:val="28"/>
        </w:rPr>
        <w:t>антропоцентризм</w:t>
      </w:r>
      <w:r w:rsidRPr="00530D0C">
        <w:rPr>
          <w:rFonts w:cs="Times New Roman"/>
          <w:sz w:val="28"/>
          <w:szCs w:val="28"/>
        </w:rPr>
        <w:t xml:space="preserve"> не заважав Афінянину стверджувати можливість </w:t>
      </w:r>
      <w:r w:rsidRPr="00530D0C">
        <w:rPr>
          <w:rFonts w:cs="Times New Roman"/>
          <w:bCs/>
          <w:sz w:val="28"/>
          <w:szCs w:val="28"/>
        </w:rPr>
        <w:t>істинного знання</w:t>
      </w:r>
      <w:r w:rsidRPr="00530D0C">
        <w:rPr>
          <w:rFonts w:cs="Times New Roman"/>
          <w:sz w:val="28"/>
          <w:szCs w:val="28"/>
        </w:rPr>
        <w:t xml:space="preserve"> і необхідність загальнозначущих </w:t>
      </w:r>
      <w:r w:rsidRPr="00530D0C">
        <w:rPr>
          <w:rFonts w:cs="Times New Roman"/>
          <w:bCs/>
          <w:sz w:val="28"/>
          <w:szCs w:val="28"/>
        </w:rPr>
        <w:t xml:space="preserve">норм мислення, моралі та права.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Сократ ніколи не писав текстів з викладенням своїх поглядів. Він філософствував у постійному спілкуванні з товаришами i суперниками на майданах, у майстернях чи у когось вдома. Значення своєї активності він пояснював з допомогою образу </w:t>
      </w:r>
      <w:r w:rsidRPr="00530D0C">
        <w:rPr>
          <w:rFonts w:cs="Times New Roman"/>
          <w:bCs/>
          <w:i/>
          <w:sz w:val="28"/>
          <w:szCs w:val="28"/>
        </w:rPr>
        <w:t xml:space="preserve">овода, котрого бог наставив до крупного i благородного коня, що </w:t>
      </w:r>
      <w:proofErr w:type="spellStart"/>
      <w:r w:rsidRPr="00530D0C">
        <w:rPr>
          <w:rFonts w:cs="Times New Roman"/>
          <w:bCs/>
          <w:i/>
          <w:sz w:val="28"/>
          <w:szCs w:val="28"/>
        </w:rPr>
        <w:t>зледащівся</w:t>
      </w:r>
      <w:proofErr w:type="spellEnd"/>
      <w:r w:rsidRPr="00530D0C">
        <w:rPr>
          <w:rFonts w:cs="Times New Roman"/>
          <w:bCs/>
          <w:i/>
          <w:sz w:val="28"/>
          <w:szCs w:val="28"/>
        </w:rPr>
        <w:t xml:space="preserve"> у сприятливих для життя умовах.</w:t>
      </w:r>
      <w:r w:rsidRPr="00530D0C">
        <w:rPr>
          <w:rFonts w:cs="Times New Roman"/>
          <w:bCs/>
          <w:sz w:val="28"/>
          <w:szCs w:val="28"/>
        </w:rPr>
        <w:t xml:space="preserve"> </w:t>
      </w:r>
      <w:r w:rsidRPr="00530D0C">
        <w:rPr>
          <w:rFonts w:cs="Times New Roman"/>
          <w:bCs/>
          <w:i/>
          <w:sz w:val="28"/>
          <w:szCs w:val="28"/>
        </w:rPr>
        <w:t>Ось, по-моєму, бог i послав мене у це місто, щоб я, ганяючи всюди, кожного з вас розбуркував, умовляв, дорікав безперервно</w:t>
      </w:r>
      <w:r w:rsidRPr="00530D0C">
        <w:rPr>
          <w:rFonts w:cs="Times New Roman"/>
          <w:bCs/>
          <w:sz w:val="28"/>
          <w:szCs w:val="28"/>
        </w:rPr>
        <w:t>,</w:t>
      </w:r>
      <w:r w:rsidRPr="00530D0C">
        <w:rPr>
          <w:rFonts w:cs="Times New Roman"/>
          <w:sz w:val="28"/>
          <w:szCs w:val="28"/>
        </w:rPr>
        <w:t xml:space="preserve"> казав Сократ.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sz w:val="28"/>
          <w:szCs w:val="28"/>
        </w:rPr>
        <w:t xml:space="preserve">Але добре відомо, що роль овода – не те що вдячна, а, навпаки, дуже небезпечна. Насправді, троє з “розбурканих” філософом громадян Афін – </w:t>
      </w:r>
      <w:proofErr w:type="spellStart"/>
      <w:r w:rsidRPr="00530D0C">
        <w:rPr>
          <w:rFonts w:cs="Times New Roman"/>
          <w:sz w:val="28"/>
          <w:szCs w:val="28"/>
        </w:rPr>
        <w:t>Анiт</w:t>
      </w:r>
      <w:proofErr w:type="spellEnd"/>
      <w:r w:rsidRPr="00530D0C">
        <w:rPr>
          <w:rFonts w:cs="Times New Roman"/>
          <w:sz w:val="28"/>
          <w:szCs w:val="28"/>
        </w:rPr>
        <w:t xml:space="preserve">, </w:t>
      </w:r>
      <w:proofErr w:type="spellStart"/>
      <w:r w:rsidRPr="00530D0C">
        <w:rPr>
          <w:rFonts w:cs="Times New Roman"/>
          <w:sz w:val="28"/>
          <w:szCs w:val="28"/>
        </w:rPr>
        <w:t>Лiкон</w:t>
      </w:r>
      <w:proofErr w:type="spellEnd"/>
      <w:r w:rsidRPr="00530D0C">
        <w:rPr>
          <w:rFonts w:cs="Times New Roman"/>
          <w:sz w:val="28"/>
          <w:szCs w:val="28"/>
        </w:rPr>
        <w:t xml:space="preserve"> i </w:t>
      </w:r>
      <w:proofErr w:type="spellStart"/>
      <w:r w:rsidRPr="00530D0C">
        <w:rPr>
          <w:rFonts w:cs="Times New Roman"/>
          <w:sz w:val="28"/>
          <w:szCs w:val="28"/>
        </w:rPr>
        <w:t>Мелет</w:t>
      </w:r>
      <w:proofErr w:type="spellEnd"/>
      <w:r w:rsidRPr="00530D0C">
        <w:rPr>
          <w:rFonts w:cs="Times New Roman"/>
          <w:sz w:val="28"/>
          <w:szCs w:val="28"/>
        </w:rPr>
        <w:t xml:space="preserve"> – подали на нього позов з таким обвинуваченням:</w:t>
      </w:r>
      <w:r w:rsidRPr="00530D0C">
        <w:rPr>
          <w:rFonts w:cs="Times New Roman"/>
          <w:i/>
          <w:sz w:val="28"/>
          <w:szCs w:val="28"/>
        </w:rPr>
        <w:t xml:space="preserve"> Сократ порушує закони тим, що псує молодь; він не визнає богів, котрих визнає місто, а вигадує нових</w:t>
      </w:r>
      <w:r w:rsidRPr="00530D0C">
        <w:rPr>
          <w:rFonts w:cs="Times New Roman"/>
          <w:sz w:val="28"/>
          <w:szCs w:val="28"/>
        </w:rPr>
        <w:t xml:space="preserve">. Судді, яких </w:t>
      </w:r>
      <w:proofErr w:type="spellStart"/>
      <w:r w:rsidRPr="00530D0C">
        <w:rPr>
          <w:rFonts w:cs="Times New Roman"/>
          <w:sz w:val="28"/>
          <w:szCs w:val="28"/>
        </w:rPr>
        <w:t>людина-овод</w:t>
      </w:r>
      <w:proofErr w:type="spellEnd"/>
      <w:r w:rsidRPr="00530D0C">
        <w:rPr>
          <w:rFonts w:cs="Times New Roman"/>
          <w:sz w:val="28"/>
          <w:szCs w:val="28"/>
        </w:rPr>
        <w:t xml:space="preserve"> теж, мабуть, колись турбувала, визнали мудреця винним i засудили його на смерть. Спокійно сприйнявши вирок, Сократ відмовився просити помилування. </w:t>
      </w:r>
      <w:r w:rsidRPr="00530D0C">
        <w:rPr>
          <w:rFonts w:cs="Times New Roman"/>
          <w:bCs/>
          <w:sz w:val="28"/>
          <w:szCs w:val="28"/>
        </w:rPr>
        <w:t>“</w:t>
      </w:r>
      <w:r w:rsidRPr="00530D0C">
        <w:rPr>
          <w:rFonts w:cs="Times New Roman"/>
          <w:bCs/>
          <w:i/>
          <w:sz w:val="28"/>
          <w:szCs w:val="28"/>
        </w:rPr>
        <w:t>Адже суддю,</w:t>
      </w:r>
      <w:r w:rsidRPr="00530D0C">
        <w:rPr>
          <w:rFonts w:cs="Times New Roman"/>
          <w:sz w:val="28"/>
          <w:szCs w:val="28"/>
        </w:rPr>
        <w:t xml:space="preserve"> – пояснив він свою</w:t>
      </w:r>
      <w:r w:rsidRPr="00530D0C">
        <w:rPr>
          <w:rFonts w:cs="Times New Roman"/>
          <w:b/>
          <w:i/>
          <w:sz w:val="28"/>
          <w:szCs w:val="28"/>
        </w:rPr>
        <w:t xml:space="preserve"> </w:t>
      </w:r>
      <w:r w:rsidRPr="00530D0C">
        <w:rPr>
          <w:rFonts w:cs="Times New Roman"/>
          <w:sz w:val="28"/>
          <w:szCs w:val="28"/>
        </w:rPr>
        <w:t>позицію</w:t>
      </w:r>
      <w:r w:rsidRPr="00530D0C">
        <w:rPr>
          <w:rFonts w:cs="Times New Roman"/>
          <w:b/>
          <w:i/>
          <w:sz w:val="28"/>
          <w:szCs w:val="28"/>
        </w:rPr>
        <w:t xml:space="preserve">, – </w:t>
      </w:r>
      <w:r w:rsidRPr="00530D0C">
        <w:rPr>
          <w:rFonts w:cs="Times New Roman"/>
          <w:bCs/>
          <w:i/>
          <w:sz w:val="28"/>
          <w:szCs w:val="28"/>
        </w:rPr>
        <w:t>поставлено не для того, щоб свавільно милувати, але для того, щоб творити суд по правді; i присягав він не у тому, що буде милувати кого забажає, а у тому, що буде судити</w:t>
      </w:r>
      <w:r w:rsidRPr="00530D0C">
        <w:rPr>
          <w:rFonts w:cs="Times New Roman"/>
          <w:b/>
          <w:i/>
          <w:sz w:val="28"/>
          <w:szCs w:val="28"/>
        </w:rPr>
        <w:t xml:space="preserve"> </w:t>
      </w:r>
      <w:r w:rsidRPr="00530D0C">
        <w:rPr>
          <w:rFonts w:cs="Times New Roman"/>
          <w:bCs/>
          <w:i/>
          <w:sz w:val="28"/>
          <w:szCs w:val="28"/>
        </w:rPr>
        <w:t>за законами. Тому i нам не слід привчати вас порушувати присягу, i вам не слід до цього привчатися, інакше ми з вами</w:t>
      </w:r>
      <w:r w:rsidRPr="00530D0C">
        <w:rPr>
          <w:rFonts w:cs="Times New Roman"/>
          <w:bCs/>
          <w:sz w:val="28"/>
          <w:szCs w:val="28"/>
        </w:rPr>
        <w:t xml:space="preserve"> </w:t>
      </w:r>
      <w:r w:rsidRPr="00530D0C">
        <w:rPr>
          <w:rFonts w:cs="Times New Roman"/>
          <w:bCs/>
          <w:i/>
          <w:sz w:val="28"/>
          <w:szCs w:val="28"/>
        </w:rPr>
        <w:t>можемо однаково упасти у нечестя”</w:t>
      </w:r>
      <w:r w:rsidRPr="00530D0C">
        <w:rPr>
          <w:rFonts w:cs="Times New Roman"/>
          <w:bCs/>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Відмовившись з міркувань честі i від підготованої друзями втечі, мудрець без коливань випив чашу з отрутою. Останнім його проханням перед смертю було принести в жертву богу Асклепію чорного півня. Так за звичаєм робили афіняни, одужуючи після тяжкої хвороби.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Навіть під загрозою близької загибелі Сократ не змінив свою поведінку, оскільки вважав її відповідною </w:t>
      </w:r>
      <w:r w:rsidRPr="00530D0C">
        <w:rPr>
          <w:rFonts w:cs="Times New Roman"/>
          <w:bCs/>
          <w:sz w:val="28"/>
          <w:szCs w:val="28"/>
        </w:rPr>
        <w:t>закону</w:t>
      </w:r>
      <w:r w:rsidRPr="00530D0C">
        <w:rPr>
          <w:rFonts w:cs="Times New Roman"/>
          <w:sz w:val="28"/>
          <w:szCs w:val="28"/>
        </w:rPr>
        <w:t xml:space="preserve"> i </w:t>
      </w:r>
      <w:r w:rsidRPr="00530D0C">
        <w:rPr>
          <w:rFonts w:cs="Times New Roman"/>
          <w:bCs/>
          <w:sz w:val="28"/>
          <w:szCs w:val="28"/>
        </w:rPr>
        <w:t>моралі</w:t>
      </w:r>
      <w:r w:rsidRPr="00530D0C">
        <w:rPr>
          <w:rFonts w:cs="Times New Roman"/>
          <w:sz w:val="28"/>
          <w:szCs w:val="28"/>
        </w:rPr>
        <w:t xml:space="preserve">. Отже, актуальність і дієвість загальнозначущих норм людського співіснування – перший урок славного афінянина. У глибшому сенсі він переконливо доводить суверенність людського духу, що не є простою функцією тіла, але у змозі встановлювати i керуватися певними принципами незалежно від плотських жадань чи природних інстинктів. Це – чудовий паросток </w:t>
      </w:r>
      <w:r w:rsidRPr="00530D0C">
        <w:rPr>
          <w:rFonts w:cs="Times New Roman"/>
          <w:b/>
          <w:i/>
          <w:iCs/>
          <w:sz w:val="28"/>
          <w:szCs w:val="28"/>
        </w:rPr>
        <w:t>позитивної суб’єктивності</w:t>
      </w:r>
      <w:r w:rsidRPr="00530D0C">
        <w:rPr>
          <w:rFonts w:cs="Times New Roman"/>
          <w:sz w:val="28"/>
          <w:szCs w:val="28"/>
        </w:rPr>
        <w:t xml:space="preserve">, що з’явився на тлі панування у класичній грецький філософії </w:t>
      </w:r>
      <w:proofErr w:type="spellStart"/>
      <w:r w:rsidRPr="00530D0C">
        <w:rPr>
          <w:rFonts w:cs="Times New Roman"/>
          <w:b/>
          <w:i/>
          <w:iCs/>
          <w:sz w:val="28"/>
          <w:szCs w:val="28"/>
        </w:rPr>
        <w:t>космоцентричного</w:t>
      </w:r>
      <w:proofErr w:type="spellEnd"/>
      <w:r w:rsidRPr="00530D0C">
        <w:rPr>
          <w:rFonts w:cs="Times New Roman"/>
          <w:b/>
          <w:i/>
          <w:iCs/>
          <w:sz w:val="28"/>
          <w:szCs w:val="28"/>
        </w:rPr>
        <w:t xml:space="preserve"> об’єктивізму</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Сократ – не тільки геніальний мораліст і справжня людина честі. Він зробив суттєвий внесок i у розвиток раціонального мислення. За свідченням Аристотеля, </w:t>
      </w:r>
      <w:r w:rsidRPr="00530D0C">
        <w:rPr>
          <w:rFonts w:cs="Times New Roman"/>
          <w:bCs/>
          <w:i/>
          <w:sz w:val="28"/>
          <w:szCs w:val="28"/>
        </w:rPr>
        <w:t>дві речі ми по праву маємо йому приписати: метод наведення і</w:t>
      </w:r>
      <w:r w:rsidRPr="00530D0C">
        <w:rPr>
          <w:rFonts w:cs="Times New Roman"/>
          <w:bCs/>
          <w:sz w:val="28"/>
          <w:szCs w:val="28"/>
        </w:rPr>
        <w:t xml:space="preserve"> </w:t>
      </w:r>
      <w:r w:rsidRPr="00530D0C">
        <w:rPr>
          <w:rFonts w:cs="Times New Roman"/>
          <w:bCs/>
          <w:i/>
          <w:sz w:val="28"/>
          <w:szCs w:val="28"/>
        </w:rPr>
        <w:t>загальні визначення</w:t>
      </w:r>
      <w:r w:rsidRPr="00530D0C">
        <w:rPr>
          <w:rFonts w:cs="Times New Roman"/>
          <w:bCs/>
          <w:sz w:val="28"/>
          <w:szCs w:val="28"/>
        </w:rPr>
        <w:t xml:space="preserve">. </w:t>
      </w:r>
      <w:r w:rsidRPr="00530D0C">
        <w:rPr>
          <w:rFonts w:cs="Times New Roman"/>
          <w:sz w:val="28"/>
          <w:szCs w:val="28"/>
        </w:rPr>
        <w:t xml:space="preserve">Справді, шляхом наведення або, в сучасній термінології, </w:t>
      </w:r>
      <w:r w:rsidRPr="00530D0C">
        <w:rPr>
          <w:rFonts w:cs="Times New Roman"/>
          <w:sz w:val="28"/>
          <w:szCs w:val="28"/>
        </w:rPr>
        <w:lastRenderedPageBreak/>
        <w:t xml:space="preserve">індукції, Сократ з’ясовував у множині споріднених предметів чи явищ стійкі суттєві ознаки. Потім на цій </w:t>
      </w:r>
      <w:proofErr w:type="spellStart"/>
      <w:r w:rsidRPr="00530D0C">
        <w:rPr>
          <w:rFonts w:cs="Times New Roman"/>
          <w:sz w:val="28"/>
          <w:szCs w:val="28"/>
        </w:rPr>
        <w:t>пiдставi</w:t>
      </w:r>
      <w:proofErr w:type="spellEnd"/>
      <w:r w:rsidRPr="00530D0C">
        <w:rPr>
          <w:rFonts w:cs="Times New Roman"/>
          <w:sz w:val="28"/>
          <w:szCs w:val="28"/>
        </w:rPr>
        <w:t xml:space="preserve"> він складав визначення відповідних понять. Побудовані з урахуванням цих визначень судження, умовиводи охоплювали </w:t>
      </w:r>
      <w:r w:rsidRPr="00530D0C">
        <w:rPr>
          <w:rFonts w:cs="Times New Roman"/>
          <w:b/>
          <w:i/>
          <w:iCs/>
          <w:sz w:val="28"/>
          <w:szCs w:val="28"/>
        </w:rPr>
        <w:t>інваріанти</w:t>
      </w:r>
      <w:r w:rsidRPr="00530D0C">
        <w:rPr>
          <w:rFonts w:cs="Times New Roman"/>
          <w:sz w:val="28"/>
          <w:szCs w:val="28"/>
        </w:rPr>
        <w:t xml:space="preserve"> мінливого світу i тому могли претендувати на </w:t>
      </w:r>
      <w:r w:rsidRPr="00530D0C">
        <w:rPr>
          <w:rFonts w:cs="Times New Roman"/>
          <w:b/>
          <w:i/>
          <w:iCs/>
          <w:sz w:val="28"/>
          <w:szCs w:val="28"/>
        </w:rPr>
        <w:t>об’єктивну істинність</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Таким чином, гносеологічні міркування мислителя з Афін мали мету, що радикально </w:t>
      </w:r>
      <w:proofErr w:type="spellStart"/>
      <w:r w:rsidRPr="00530D0C">
        <w:rPr>
          <w:rFonts w:cs="Times New Roman"/>
          <w:sz w:val="28"/>
          <w:szCs w:val="28"/>
        </w:rPr>
        <w:t>вiдрiзнялась</w:t>
      </w:r>
      <w:proofErr w:type="spellEnd"/>
      <w:r w:rsidRPr="00530D0C">
        <w:rPr>
          <w:rFonts w:cs="Times New Roman"/>
          <w:sz w:val="28"/>
          <w:szCs w:val="28"/>
        </w:rPr>
        <w:t xml:space="preserve"> від спрямованості пошуків софістів, котре спеціально не цікавились </w:t>
      </w:r>
      <w:proofErr w:type="spellStart"/>
      <w:r w:rsidRPr="00530D0C">
        <w:rPr>
          <w:rFonts w:cs="Times New Roman"/>
          <w:sz w:val="28"/>
          <w:szCs w:val="28"/>
        </w:rPr>
        <w:t>анi</w:t>
      </w:r>
      <w:proofErr w:type="spellEnd"/>
      <w:r w:rsidRPr="00530D0C">
        <w:rPr>
          <w:rFonts w:cs="Times New Roman"/>
          <w:sz w:val="28"/>
          <w:szCs w:val="28"/>
        </w:rPr>
        <w:t xml:space="preserve"> </w:t>
      </w:r>
      <w:r w:rsidRPr="00530D0C">
        <w:rPr>
          <w:rFonts w:cs="Times New Roman"/>
          <w:bCs/>
          <w:sz w:val="28"/>
          <w:szCs w:val="28"/>
        </w:rPr>
        <w:t>істиною</w:t>
      </w:r>
      <w:r w:rsidRPr="00530D0C">
        <w:rPr>
          <w:rFonts w:cs="Times New Roman"/>
          <w:sz w:val="28"/>
          <w:szCs w:val="28"/>
        </w:rPr>
        <w:t xml:space="preserve">, </w:t>
      </w:r>
      <w:proofErr w:type="spellStart"/>
      <w:r w:rsidRPr="00530D0C">
        <w:rPr>
          <w:rFonts w:cs="Times New Roman"/>
          <w:sz w:val="28"/>
          <w:szCs w:val="28"/>
        </w:rPr>
        <w:t>анi</w:t>
      </w:r>
      <w:proofErr w:type="spellEnd"/>
      <w:r w:rsidRPr="00530D0C">
        <w:rPr>
          <w:rFonts w:cs="Times New Roman"/>
          <w:sz w:val="28"/>
          <w:szCs w:val="28"/>
        </w:rPr>
        <w:t xml:space="preserve"> шляхами її досягнення. </w:t>
      </w:r>
    </w:p>
    <w:p w:rsidR="00005047" w:rsidRPr="00530D0C" w:rsidRDefault="00005047" w:rsidP="00005047">
      <w:pPr>
        <w:pStyle w:val="3"/>
        <w:spacing w:after="0"/>
        <w:ind w:firstLine="720"/>
        <w:jc w:val="both"/>
        <w:rPr>
          <w:rFonts w:cs="Times New Roman"/>
          <w:sz w:val="28"/>
          <w:szCs w:val="28"/>
        </w:rPr>
      </w:pPr>
      <w:r w:rsidRPr="00530D0C">
        <w:rPr>
          <w:rFonts w:cs="Times New Roman"/>
          <w:sz w:val="28"/>
          <w:szCs w:val="28"/>
        </w:rPr>
        <w:t xml:space="preserve">Всупереч радикальним розбіжностям, студії софістів i Сократа належать до одного i того ж періоду розвитку грецької філософії не лише з випадкових хронологічних, а і з суттєвих причин. Найважливіша з них – це абстрактно-логічний характер філософствування. Інакше кажучи, вони разом протиставили </w:t>
      </w:r>
      <w:r w:rsidRPr="00530D0C">
        <w:rPr>
          <w:rFonts w:cs="Times New Roman"/>
          <w:bCs/>
          <w:sz w:val="28"/>
          <w:szCs w:val="28"/>
        </w:rPr>
        <w:t>“</w:t>
      </w:r>
      <w:r w:rsidRPr="00530D0C">
        <w:rPr>
          <w:rFonts w:cs="Times New Roman"/>
          <w:bCs/>
          <w:i/>
          <w:iCs/>
          <w:sz w:val="28"/>
          <w:szCs w:val="28"/>
        </w:rPr>
        <w:t>правдоподібним міфам</w:t>
      </w:r>
      <w:r w:rsidRPr="00530D0C">
        <w:rPr>
          <w:rFonts w:cs="Times New Roman"/>
          <w:bCs/>
          <w:sz w:val="28"/>
          <w:szCs w:val="28"/>
        </w:rPr>
        <w:t>”</w:t>
      </w:r>
      <w:r w:rsidRPr="00530D0C">
        <w:rPr>
          <w:rFonts w:cs="Times New Roman"/>
          <w:sz w:val="28"/>
          <w:szCs w:val="28"/>
        </w:rPr>
        <w:t xml:space="preserve"> і інтуїтивним міркуванням попередників раціональне мислення, усе більше </w:t>
      </w:r>
      <w:proofErr w:type="spellStart"/>
      <w:r w:rsidRPr="00530D0C">
        <w:rPr>
          <w:rFonts w:cs="Times New Roman"/>
          <w:sz w:val="28"/>
          <w:szCs w:val="28"/>
        </w:rPr>
        <w:t>підпорядковуване</w:t>
      </w:r>
      <w:proofErr w:type="spellEnd"/>
      <w:r w:rsidRPr="00530D0C">
        <w:rPr>
          <w:rFonts w:cs="Times New Roman"/>
          <w:sz w:val="28"/>
          <w:szCs w:val="28"/>
        </w:rPr>
        <w:t xml:space="preserve"> правилами i законами логіки. Уже в рамках цієї загальної лінії вони розділяються – головним чином на підставі протилежного ставлення до проблеми істини.</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3"/>
        <w:spacing w:after="0"/>
        <w:ind w:left="720"/>
        <w:jc w:val="both"/>
        <w:rPr>
          <w:rFonts w:cs="Times New Roman"/>
          <w:sz w:val="28"/>
          <w:szCs w:val="28"/>
        </w:rPr>
      </w:pPr>
      <w:r w:rsidRPr="00530D0C">
        <w:rPr>
          <w:rFonts w:cs="Times New Roman"/>
          <w:sz w:val="28"/>
          <w:szCs w:val="28"/>
        </w:rPr>
        <w:t>4. Соціально-філософські вчення Платона і Аристотеля</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Далі звернемося до обговорення </w:t>
      </w:r>
      <w:proofErr w:type="spellStart"/>
      <w:r w:rsidRPr="00530D0C">
        <w:rPr>
          <w:rFonts w:cs="Times New Roman"/>
          <w:spacing w:val="-4"/>
          <w:sz w:val="28"/>
          <w:szCs w:val="28"/>
        </w:rPr>
        <w:t>генези</w:t>
      </w:r>
      <w:proofErr w:type="spellEnd"/>
      <w:r w:rsidRPr="00530D0C">
        <w:rPr>
          <w:rFonts w:cs="Times New Roman"/>
          <w:spacing w:val="-4"/>
          <w:sz w:val="28"/>
          <w:szCs w:val="28"/>
        </w:rPr>
        <w:t xml:space="preserve"> </w:t>
      </w:r>
      <w:r w:rsidRPr="00530D0C">
        <w:rPr>
          <w:rFonts w:cs="Times New Roman"/>
          <w:b/>
          <w:i/>
          <w:iCs/>
          <w:spacing w:val="-4"/>
          <w:sz w:val="28"/>
          <w:szCs w:val="28"/>
        </w:rPr>
        <w:t>соціально-філософської</w:t>
      </w:r>
      <w:r w:rsidRPr="00530D0C">
        <w:rPr>
          <w:rFonts w:cs="Times New Roman"/>
          <w:spacing w:val="-4"/>
          <w:sz w:val="28"/>
          <w:szCs w:val="28"/>
        </w:rPr>
        <w:t xml:space="preserve"> тематики, точніше тієї її частини, котра мала своїм предметом природу та принципи побудови </w:t>
      </w:r>
      <w:r w:rsidRPr="00530D0C">
        <w:rPr>
          <w:rFonts w:cs="Times New Roman"/>
          <w:bCs/>
          <w:spacing w:val="-4"/>
          <w:sz w:val="28"/>
          <w:szCs w:val="28"/>
        </w:rPr>
        <w:t>держави,</w:t>
      </w:r>
      <w:r w:rsidRPr="00530D0C">
        <w:rPr>
          <w:rFonts w:cs="Times New Roman"/>
          <w:spacing w:val="-4"/>
          <w:sz w:val="28"/>
          <w:szCs w:val="28"/>
        </w:rPr>
        <w:t xml:space="preserve"> співвідношення її інтересів з потребами окремої </w:t>
      </w:r>
      <w:r w:rsidRPr="00530D0C">
        <w:rPr>
          <w:rFonts w:cs="Times New Roman"/>
          <w:bCs/>
          <w:spacing w:val="-4"/>
          <w:sz w:val="28"/>
          <w:szCs w:val="28"/>
        </w:rPr>
        <w:t>людини</w:t>
      </w:r>
      <w:r w:rsidRPr="00530D0C">
        <w:rPr>
          <w:rFonts w:cs="Times New Roman"/>
          <w:spacing w:val="-4"/>
          <w:sz w:val="28"/>
          <w:szCs w:val="28"/>
        </w:rPr>
        <w:t>. Сьогодні за умов розбудови Україною власної державності осягнення класичних зразків набуває значення важливої підстави прогресу.</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Найважливіші події історії Давньої Греції тісно пов’язані з піднесенням Афін. Визнається, що не в останню чергу воно ґрунтувалось на розквіті </w:t>
      </w:r>
      <w:r w:rsidRPr="00530D0C">
        <w:rPr>
          <w:rFonts w:cs="Times New Roman"/>
          <w:b/>
          <w:i/>
          <w:iCs/>
          <w:sz w:val="28"/>
          <w:szCs w:val="28"/>
        </w:rPr>
        <w:t>демократичного державного устрою</w:t>
      </w:r>
      <w:r w:rsidRPr="00530D0C">
        <w:rPr>
          <w:rFonts w:cs="Times New Roman"/>
          <w:sz w:val="28"/>
          <w:szCs w:val="28"/>
        </w:rPr>
        <w:t xml:space="preserve">. Витоки афінського народовладдя сягають початку VІ ст. до н.е. Його прабатьком був один з уславлених грецьких мудреців Солон. Саме він склав закони, </w:t>
      </w:r>
      <w:proofErr w:type="spellStart"/>
      <w:r w:rsidRPr="00530D0C">
        <w:rPr>
          <w:rFonts w:cs="Times New Roman"/>
          <w:sz w:val="28"/>
          <w:szCs w:val="28"/>
        </w:rPr>
        <w:t>якi</w:t>
      </w:r>
      <w:proofErr w:type="spellEnd"/>
      <w:r w:rsidRPr="00530D0C">
        <w:rPr>
          <w:rFonts w:cs="Times New Roman"/>
          <w:sz w:val="28"/>
          <w:szCs w:val="28"/>
        </w:rPr>
        <w:t xml:space="preserve"> відкрили перед Афінами широкі перспективи зростання могутності. Нововведення Солона підривали всевладдя родової аристократії, що на той час вже правила за гальмо суспільного розвитку, i сприяли розбудові демократичного державного устрою, виробленню основних його елементів. </w:t>
      </w:r>
    </w:p>
    <w:p w:rsidR="00005047" w:rsidRPr="00530D0C" w:rsidRDefault="00005047" w:rsidP="00005047">
      <w:pPr>
        <w:pStyle w:val="2"/>
        <w:spacing w:after="0" w:line="240" w:lineRule="auto"/>
        <w:ind w:firstLine="720"/>
        <w:jc w:val="both"/>
        <w:rPr>
          <w:rFonts w:cs="Times New Roman"/>
          <w:bCs/>
          <w:iCs/>
          <w:sz w:val="28"/>
          <w:szCs w:val="28"/>
        </w:rPr>
      </w:pPr>
      <w:r w:rsidRPr="00530D0C">
        <w:rPr>
          <w:rFonts w:cs="Times New Roman"/>
          <w:sz w:val="28"/>
          <w:szCs w:val="28"/>
        </w:rPr>
        <w:t xml:space="preserve">Не можна казати, що справи народовладдя з цього часу постійно йшли вгору. Воно залишалось досить обмеженим, тимчасово його заступала тиранія, але кінець кінцем, особливо після реформи </w:t>
      </w:r>
      <w:proofErr w:type="spellStart"/>
      <w:r w:rsidRPr="00530D0C">
        <w:rPr>
          <w:rFonts w:cs="Times New Roman"/>
          <w:sz w:val="28"/>
          <w:szCs w:val="28"/>
        </w:rPr>
        <w:t>Клiсфена</w:t>
      </w:r>
      <w:proofErr w:type="spellEnd"/>
      <w:r w:rsidRPr="00530D0C">
        <w:rPr>
          <w:rFonts w:cs="Times New Roman"/>
          <w:sz w:val="28"/>
          <w:szCs w:val="28"/>
        </w:rPr>
        <w:t xml:space="preserve"> 509-507 років до н.е., демократичний устрій у Афінах набув певної сталості. Важливим випробуванням виявилась боротьба з агресією Спарти, однією з головних причин якої було саме прагнення позбавити афінян народовладдя. Але реальні наслідки виявились протилежними. Через півстоліття вони були описані Геродотом так</w:t>
      </w:r>
      <w:r w:rsidRPr="00530D0C">
        <w:rPr>
          <w:rFonts w:cs="Times New Roman"/>
          <w:bCs/>
          <w:iCs/>
          <w:sz w:val="28"/>
          <w:szCs w:val="28"/>
        </w:rPr>
        <w:t>е.</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 xml:space="preserve">…Могутність Афін зростала. Ясно, що рівноправність для народу не тільки в одному відношенні, але i взагалі – найдорожче надбання. Адже доки афіняни були під владою тиранів, вони не спромоглися подолати жодного зі своїх сусідів. А тепер, звільнившись від тиранії, вони захопили безумовно </w:t>
      </w:r>
      <w:r w:rsidRPr="00530D0C">
        <w:rPr>
          <w:rFonts w:cs="Times New Roman"/>
          <w:bCs/>
          <w:i/>
          <w:sz w:val="28"/>
          <w:szCs w:val="28"/>
        </w:rPr>
        <w:lastRenderedPageBreak/>
        <w:t>найперше місце. Тому що, очевидно, пригноблювані тиранами афіняни не бажали битися як раби, що працюють на свого пана; тепер після визволення кожен прагне власного щастя</w:t>
      </w:r>
      <w:r w:rsidRPr="00530D0C">
        <w:rPr>
          <w:rFonts w:cs="Times New Roman"/>
          <w:bCs/>
          <w:iCs/>
          <w:sz w:val="28"/>
          <w:szCs w:val="28"/>
        </w:rPr>
        <w:t>.</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Таким чином, приборкавши Спарту, поліс став військовим, політичним, економічним і культурним центром Еллади. Повний розквіт демократичних Афін припадає приблизно на середину V ст. до н.е. Цей період зветься за ім’ям політичного i військового керманича полісу – </w:t>
      </w:r>
      <w:r w:rsidRPr="00530D0C">
        <w:rPr>
          <w:rFonts w:cs="Times New Roman"/>
          <w:b/>
          <w:i/>
          <w:iCs/>
          <w:sz w:val="28"/>
          <w:szCs w:val="28"/>
        </w:rPr>
        <w:t>добою Перикла</w:t>
      </w:r>
      <w:r w:rsidRPr="00530D0C">
        <w:rPr>
          <w:rFonts w:cs="Times New Roman"/>
          <w:sz w:val="28"/>
          <w:szCs w:val="28"/>
        </w:rPr>
        <w:t xml:space="preserve">. Його підстави і наслідки найвлучніше, мабуть, висловив сам Перикл у одній з публічних промов.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 xml:space="preserve">Для державного устрою Афін не було взято за зразок жодного з чужоземних установлень. Навпаки, ми скоріше самі подаємо приклад іншим, </w:t>
      </w:r>
      <w:r w:rsidRPr="00530D0C">
        <w:rPr>
          <w:rFonts w:cs="Times New Roman"/>
          <w:bCs/>
          <w:sz w:val="28"/>
          <w:szCs w:val="28"/>
        </w:rPr>
        <w:t xml:space="preserve">вважав Перикл. </w:t>
      </w:r>
      <w:r w:rsidRPr="00530D0C">
        <w:rPr>
          <w:rFonts w:cs="Times New Roman"/>
          <w:bCs/>
          <w:i/>
          <w:sz w:val="28"/>
          <w:szCs w:val="28"/>
        </w:rPr>
        <w:t xml:space="preserve">Оскільки у </w:t>
      </w:r>
      <w:proofErr w:type="spellStart"/>
      <w:r w:rsidRPr="00530D0C">
        <w:rPr>
          <w:rFonts w:cs="Times New Roman"/>
          <w:bCs/>
          <w:i/>
          <w:sz w:val="28"/>
          <w:szCs w:val="28"/>
        </w:rPr>
        <w:t>мiстi</w:t>
      </w:r>
      <w:proofErr w:type="spellEnd"/>
      <w:r w:rsidRPr="00530D0C">
        <w:rPr>
          <w:rFonts w:cs="Times New Roman"/>
          <w:bCs/>
          <w:i/>
          <w:sz w:val="28"/>
          <w:szCs w:val="28"/>
        </w:rPr>
        <w:t xml:space="preserve"> керує не купка людей, а більшість народу, то наш державний лад зветься народоправством. У приватних справах усі мають </w:t>
      </w:r>
      <w:proofErr w:type="spellStart"/>
      <w:r w:rsidRPr="00530D0C">
        <w:rPr>
          <w:rFonts w:cs="Times New Roman"/>
          <w:bCs/>
          <w:i/>
          <w:sz w:val="28"/>
          <w:szCs w:val="28"/>
        </w:rPr>
        <w:t>рiвнi</w:t>
      </w:r>
      <w:proofErr w:type="spellEnd"/>
      <w:r w:rsidRPr="00530D0C">
        <w:rPr>
          <w:rFonts w:cs="Times New Roman"/>
          <w:bCs/>
          <w:i/>
          <w:sz w:val="28"/>
          <w:szCs w:val="28"/>
        </w:rPr>
        <w:t xml:space="preserve"> права згідно законам. Що ж до справ державних, то на почесні посади висувають кожного відповідно до його достоїнства. Незаможність і темне походження або низьке становище у суспільстві не перешкоджають людині обійняти почесну посаду, коли вона здатна надати послугу державі.</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наведеному фрагменті чітко зафіксований один з головних принципів демократії, а саме </w:t>
      </w:r>
      <w:r w:rsidRPr="00530D0C">
        <w:rPr>
          <w:rFonts w:cs="Times New Roman"/>
          <w:b/>
          <w:i/>
          <w:iCs/>
          <w:sz w:val="28"/>
          <w:szCs w:val="28"/>
        </w:rPr>
        <w:t>принцип рівності</w:t>
      </w:r>
      <w:r w:rsidRPr="00530D0C">
        <w:rPr>
          <w:rFonts w:cs="Times New Roman"/>
          <w:sz w:val="28"/>
          <w:szCs w:val="28"/>
        </w:rPr>
        <w:t xml:space="preserve"> громадян як у стосунках з державою, так i між собою. Зрозуміло, що рівність має два боки: </w:t>
      </w:r>
      <w:proofErr w:type="spellStart"/>
      <w:r w:rsidRPr="00530D0C">
        <w:rPr>
          <w:rFonts w:cs="Times New Roman"/>
          <w:b/>
          <w:bCs/>
          <w:i/>
          <w:iCs/>
          <w:sz w:val="28"/>
          <w:szCs w:val="28"/>
        </w:rPr>
        <w:t>рiвнi</w:t>
      </w:r>
      <w:proofErr w:type="spellEnd"/>
      <w:r w:rsidRPr="00530D0C">
        <w:rPr>
          <w:rFonts w:cs="Times New Roman"/>
          <w:b/>
          <w:bCs/>
          <w:i/>
          <w:iCs/>
          <w:sz w:val="28"/>
          <w:szCs w:val="28"/>
        </w:rPr>
        <w:t xml:space="preserve"> права</w:t>
      </w:r>
      <w:r w:rsidRPr="00530D0C">
        <w:rPr>
          <w:rFonts w:cs="Times New Roman"/>
          <w:sz w:val="28"/>
          <w:szCs w:val="28"/>
        </w:rPr>
        <w:t xml:space="preserve"> i </w:t>
      </w:r>
      <w:proofErr w:type="spellStart"/>
      <w:r w:rsidRPr="00530D0C">
        <w:rPr>
          <w:rFonts w:cs="Times New Roman"/>
          <w:b/>
          <w:bCs/>
          <w:i/>
          <w:iCs/>
          <w:sz w:val="28"/>
          <w:szCs w:val="28"/>
        </w:rPr>
        <w:t>рiвнi</w:t>
      </w:r>
      <w:proofErr w:type="spellEnd"/>
      <w:r w:rsidRPr="00530D0C">
        <w:rPr>
          <w:rFonts w:cs="Times New Roman"/>
          <w:b/>
          <w:bCs/>
          <w:i/>
          <w:iCs/>
          <w:sz w:val="28"/>
          <w:szCs w:val="28"/>
        </w:rPr>
        <w:t xml:space="preserve"> обов’язки</w:t>
      </w:r>
      <w:r w:rsidRPr="00530D0C">
        <w:rPr>
          <w:rFonts w:cs="Times New Roman"/>
          <w:sz w:val="28"/>
          <w:szCs w:val="28"/>
        </w:rPr>
        <w:t>. Звідси випливає ще одне принципове твердження – заперечення будь-яких “природних” привілеїв у окремих громадян i у певних соціальних груп.</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Проте вимога рівності не тотожна вульгарній </w:t>
      </w:r>
      <w:proofErr w:type="spellStart"/>
      <w:r w:rsidRPr="00530D0C">
        <w:rPr>
          <w:rFonts w:cs="Times New Roman"/>
          <w:b/>
          <w:i/>
          <w:iCs/>
          <w:sz w:val="28"/>
          <w:szCs w:val="28"/>
        </w:rPr>
        <w:t>зрiвнялiвцi</w:t>
      </w:r>
      <w:proofErr w:type="spellEnd"/>
      <w:r w:rsidRPr="00530D0C">
        <w:rPr>
          <w:rFonts w:cs="Times New Roman"/>
          <w:sz w:val="28"/>
          <w:szCs w:val="28"/>
        </w:rPr>
        <w:t xml:space="preserve">. Люди різні фізично, психічно, соціально i тому вони спроможні реалізовувати </w:t>
      </w:r>
      <w:proofErr w:type="spellStart"/>
      <w:r w:rsidRPr="00530D0C">
        <w:rPr>
          <w:rFonts w:cs="Times New Roman"/>
          <w:sz w:val="28"/>
          <w:szCs w:val="28"/>
        </w:rPr>
        <w:t>рiвнi</w:t>
      </w:r>
      <w:proofErr w:type="spellEnd"/>
      <w:r w:rsidRPr="00530D0C">
        <w:rPr>
          <w:rFonts w:cs="Times New Roman"/>
          <w:sz w:val="28"/>
          <w:szCs w:val="28"/>
        </w:rPr>
        <w:t xml:space="preserve"> права i обов’язки у різний спосіб.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“Небагато є людей, котрі у змозі бути політиками, але всі здатні оцінювати їх діяння”</w:t>
      </w:r>
      <w:r w:rsidRPr="00530D0C">
        <w:rPr>
          <w:rFonts w:cs="Times New Roman"/>
          <w:sz w:val="28"/>
          <w:szCs w:val="28"/>
        </w:rPr>
        <w:t xml:space="preserve">, – мудро вказував Перикл.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цій короткій сентенції з чудовою простотою збалансована </w:t>
      </w:r>
      <w:r w:rsidRPr="00530D0C">
        <w:rPr>
          <w:rFonts w:cs="Times New Roman"/>
          <w:bCs/>
          <w:i/>
          <w:sz w:val="28"/>
          <w:szCs w:val="28"/>
        </w:rPr>
        <w:t>“рівність нерівних”</w:t>
      </w:r>
      <w:r w:rsidRPr="00530D0C">
        <w:rPr>
          <w:rFonts w:cs="Times New Roman"/>
          <w:sz w:val="28"/>
          <w:szCs w:val="28"/>
        </w:rPr>
        <w:t xml:space="preserve"> громадян: здібні та зацікавлені хай роблять державну справу, а усі </w:t>
      </w:r>
      <w:proofErr w:type="spellStart"/>
      <w:r w:rsidRPr="00530D0C">
        <w:rPr>
          <w:rFonts w:cs="Times New Roman"/>
          <w:sz w:val="28"/>
          <w:szCs w:val="28"/>
        </w:rPr>
        <w:t>iншi</w:t>
      </w:r>
      <w:proofErr w:type="spellEnd"/>
      <w:r w:rsidRPr="00530D0C">
        <w:rPr>
          <w:rFonts w:cs="Times New Roman"/>
          <w:sz w:val="28"/>
          <w:szCs w:val="28"/>
        </w:rPr>
        <w:t xml:space="preserve"> мають змогу їх контролювати через, наприклад, участь у Народних зборах.</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Принципи рівності й відсутності природжених привілеїв Перикл стверджував з чистою совістю. Насправді, саме під час його правління було скасовано майновий ценз, що раніше забороняв обрання незаможних на будь-які державні посади (за законами </w:t>
      </w:r>
      <w:proofErr w:type="spellStart"/>
      <w:r w:rsidRPr="00530D0C">
        <w:rPr>
          <w:rFonts w:cs="Times New Roman"/>
          <w:sz w:val="28"/>
          <w:szCs w:val="28"/>
        </w:rPr>
        <w:t>Клiсфена</w:t>
      </w:r>
      <w:proofErr w:type="spellEnd"/>
      <w:r w:rsidRPr="00530D0C">
        <w:rPr>
          <w:rFonts w:cs="Times New Roman"/>
          <w:sz w:val="28"/>
          <w:szCs w:val="28"/>
        </w:rPr>
        <w:t xml:space="preserve"> вони мали право тільки обирати). Було також запроваджено платню посадовим особам: це нововведення зробило реальною участь в управлінні полісом навіть тих достойних людей, </w:t>
      </w:r>
      <w:proofErr w:type="spellStart"/>
      <w:r w:rsidRPr="00530D0C">
        <w:rPr>
          <w:rFonts w:cs="Times New Roman"/>
          <w:sz w:val="28"/>
          <w:szCs w:val="28"/>
        </w:rPr>
        <w:t>якi</w:t>
      </w:r>
      <w:proofErr w:type="spellEnd"/>
      <w:r w:rsidRPr="00530D0C">
        <w:rPr>
          <w:rFonts w:cs="Times New Roman"/>
          <w:sz w:val="28"/>
          <w:szCs w:val="28"/>
        </w:rPr>
        <w:t xml:space="preserve"> не мали інших, ніж власний труд, джерел достатку. Що ж до проблеми </w:t>
      </w:r>
      <w:r w:rsidRPr="00530D0C">
        <w:rPr>
          <w:rFonts w:cs="Times New Roman"/>
          <w:bCs/>
          <w:sz w:val="28"/>
          <w:szCs w:val="28"/>
        </w:rPr>
        <w:t>привілеїв</w:t>
      </w:r>
      <w:r w:rsidRPr="00530D0C">
        <w:rPr>
          <w:rFonts w:cs="Times New Roman"/>
          <w:sz w:val="28"/>
          <w:szCs w:val="28"/>
        </w:rPr>
        <w:t>, то показовим прикладом її вирішення може бути випадок з самим керманичем афінської демократії.</w:t>
      </w:r>
    </w:p>
    <w:p w:rsidR="00005047" w:rsidRPr="00530D0C" w:rsidRDefault="00005047" w:rsidP="00005047">
      <w:pPr>
        <w:pStyle w:val="2"/>
        <w:spacing w:after="0" w:line="240" w:lineRule="auto"/>
        <w:ind w:firstLine="720"/>
        <w:jc w:val="both"/>
        <w:rPr>
          <w:rFonts w:cs="Times New Roman"/>
          <w:bCs/>
          <w:iCs/>
          <w:sz w:val="28"/>
          <w:szCs w:val="28"/>
        </w:rPr>
      </w:pPr>
      <w:r w:rsidRPr="00530D0C">
        <w:rPr>
          <w:rFonts w:cs="Times New Roman"/>
          <w:bCs/>
          <w:iCs/>
          <w:sz w:val="28"/>
          <w:szCs w:val="28"/>
        </w:rPr>
        <w:t xml:space="preserve">Ще на початку кар’єри Перикл сприяв ухваленню такого закону: громадянином Афін вважається тільки той, у кого батько i мати афінські громадяни. Але з часом його власні діти повмирали i залишився єдиний син, матір’ю якого була друга жінка, уродженка </w:t>
      </w:r>
      <w:proofErr w:type="spellStart"/>
      <w:r w:rsidRPr="00530D0C">
        <w:rPr>
          <w:rFonts w:cs="Times New Roman"/>
          <w:bCs/>
          <w:iCs/>
          <w:sz w:val="28"/>
          <w:szCs w:val="28"/>
        </w:rPr>
        <w:t>Мiлету</w:t>
      </w:r>
      <w:proofErr w:type="spellEnd"/>
      <w:r w:rsidRPr="00530D0C">
        <w:rPr>
          <w:rFonts w:cs="Times New Roman"/>
          <w:bCs/>
          <w:iCs/>
          <w:sz w:val="28"/>
          <w:szCs w:val="28"/>
        </w:rPr>
        <w:t xml:space="preserve">. Та хоч юнак доводився </w:t>
      </w:r>
      <w:r w:rsidRPr="00530D0C">
        <w:rPr>
          <w:rFonts w:cs="Times New Roman"/>
          <w:bCs/>
          <w:iCs/>
          <w:sz w:val="28"/>
          <w:szCs w:val="28"/>
        </w:rPr>
        <w:lastRenderedPageBreak/>
        <w:t>сином найпершій людині полісу, це не робило його громадянином Афін. А без громадянства він не мав права наслідувати ім’я i майно батька. Таким чином, закон дійсно зрівнював усіх – перших i останніх, “природжені” привілеї заперечувались. З цього приводу довелось спеціально просити народ про виключення з закону про громадянство. I справу було вирішено позитивно не тільки тому, що родинні негаразди Перикла пом’якшили афінян, а i, напевне, з урахуванням його послуг полісу.</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Виключення з закону для однієї особи є, безумовно, актом дарування їй певного привілею. I такі – даровані народом – привілеї припускались, оскільки рішення про них ухвалювалось загальними зборами добровільно, без порушення фундаментальних принципів демократії.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тій публічній промові керманича </w:t>
      </w:r>
      <w:proofErr w:type="spellStart"/>
      <w:r w:rsidRPr="00530D0C">
        <w:rPr>
          <w:rFonts w:cs="Times New Roman"/>
          <w:sz w:val="28"/>
          <w:szCs w:val="28"/>
        </w:rPr>
        <w:t>Афiн</w:t>
      </w:r>
      <w:proofErr w:type="spellEnd"/>
      <w:r w:rsidRPr="00530D0C">
        <w:rPr>
          <w:rFonts w:cs="Times New Roman"/>
          <w:sz w:val="28"/>
          <w:szCs w:val="28"/>
        </w:rPr>
        <w:t xml:space="preserve">, частину якої було наведено i прокоментовано вище, є ще кілька тез, важливих концептуально i практично.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bCs/>
          <w:i/>
          <w:sz w:val="28"/>
          <w:szCs w:val="28"/>
        </w:rPr>
        <w:t xml:space="preserve">Ми розвиваємо наш нахил до прекрасного, уникаючи марнотратства, i віддаємося науці без шкоди </w:t>
      </w:r>
      <w:proofErr w:type="spellStart"/>
      <w:r w:rsidRPr="00530D0C">
        <w:rPr>
          <w:rFonts w:cs="Times New Roman"/>
          <w:bCs/>
          <w:i/>
          <w:sz w:val="28"/>
          <w:szCs w:val="28"/>
        </w:rPr>
        <w:t>силi</w:t>
      </w:r>
      <w:proofErr w:type="spellEnd"/>
      <w:r w:rsidRPr="00530D0C">
        <w:rPr>
          <w:rFonts w:cs="Times New Roman"/>
          <w:bCs/>
          <w:i/>
          <w:sz w:val="28"/>
          <w:szCs w:val="28"/>
        </w:rPr>
        <w:t xml:space="preserve"> духу. Багатство ми цінуємо лише тому, що воно приносить користь, а не заради простого похваляння. Визнання незаможності у нас для будь-кого не є ганьбою, насправді ганебним ми вважаємо те, що людина не прагне уникнути її своєю працею. </w:t>
      </w:r>
      <w:proofErr w:type="spellStart"/>
      <w:r w:rsidRPr="00530D0C">
        <w:rPr>
          <w:rFonts w:cs="Times New Roman"/>
          <w:bCs/>
          <w:i/>
          <w:sz w:val="28"/>
          <w:szCs w:val="28"/>
        </w:rPr>
        <w:t>Тi</w:t>
      </w:r>
      <w:proofErr w:type="spellEnd"/>
      <w:r w:rsidRPr="00530D0C">
        <w:rPr>
          <w:rFonts w:cs="Times New Roman"/>
          <w:bCs/>
          <w:i/>
          <w:sz w:val="28"/>
          <w:szCs w:val="28"/>
        </w:rPr>
        <w:t xml:space="preserve"> ж самі люди у нас одночасно займаються справами i приватними, i державними. Але й </w:t>
      </w:r>
      <w:proofErr w:type="spellStart"/>
      <w:r w:rsidRPr="00530D0C">
        <w:rPr>
          <w:rFonts w:cs="Times New Roman"/>
          <w:bCs/>
          <w:i/>
          <w:sz w:val="28"/>
          <w:szCs w:val="28"/>
        </w:rPr>
        <w:t>iншi</w:t>
      </w:r>
      <w:proofErr w:type="spellEnd"/>
      <w:r w:rsidRPr="00530D0C">
        <w:rPr>
          <w:rFonts w:cs="Times New Roman"/>
          <w:bCs/>
          <w:i/>
          <w:sz w:val="28"/>
          <w:szCs w:val="28"/>
        </w:rPr>
        <w:t xml:space="preserve"> громадяни попри те, що кожен з них займається своїм ремеслом, також розуміють політику. Адже ж </w:t>
      </w:r>
      <w:proofErr w:type="spellStart"/>
      <w:r w:rsidRPr="00530D0C">
        <w:rPr>
          <w:rFonts w:cs="Times New Roman"/>
          <w:bCs/>
          <w:i/>
          <w:sz w:val="28"/>
          <w:szCs w:val="28"/>
        </w:rPr>
        <w:t>тiльки</w:t>
      </w:r>
      <w:proofErr w:type="spellEnd"/>
      <w:r w:rsidRPr="00530D0C">
        <w:rPr>
          <w:rFonts w:cs="Times New Roman"/>
          <w:bCs/>
          <w:i/>
          <w:sz w:val="28"/>
          <w:szCs w:val="28"/>
        </w:rPr>
        <w:t xml:space="preserve"> ми одні визнаємо людину, яка не бере участі у громадській діяльності, не </w:t>
      </w:r>
      <w:proofErr w:type="spellStart"/>
      <w:r w:rsidRPr="00530D0C">
        <w:rPr>
          <w:rFonts w:cs="Times New Roman"/>
          <w:bCs/>
          <w:i/>
          <w:sz w:val="28"/>
          <w:szCs w:val="28"/>
        </w:rPr>
        <w:t>добродумним</w:t>
      </w:r>
      <w:proofErr w:type="spellEnd"/>
      <w:r w:rsidRPr="00530D0C">
        <w:rPr>
          <w:rFonts w:cs="Times New Roman"/>
          <w:bCs/>
          <w:i/>
          <w:sz w:val="28"/>
          <w:szCs w:val="28"/>
        </w:rPr>
        <w:t xml:space="preserve"> громадянином, а зайвим обивателем. Отже, я стверджую,</w:t>
      </w:r>
      <w:r w:rsidRPr="00530D0C">
        <w:rPr>
          <w:rFonts w:cs="Times New Roman"/>
          <w:bCs/>
          <w:sz w:val="28"/>
          <w:szCs w:val="28"/>
        </w:rPr>
        <w:t xml:space="preserve"> підсумовував Перикл</w:t>
      </w:r>
      <w:r w:rsidRPr="00530D0C">
        <w:rPr>
          <w:rFonts w:cs="Times New Roman"/>
          <w:bCs/>
          <w:iCs/>
          <w:sz w:val="28"/>
          <w:szCs w:val="28"/>
        </w:rPr>
        <w:t>,</w:t>
      </w:r>
      <w:r w:rsidRPr="00530D0C">
        <w:rPr>
          <w:rFonts w:cs="Times New Roman"/>
          <w:bCs/>
          <w:i/>
          <w:sz w:val="28"/>
          <w:szCs w:val="28"/>
        </w:rPr>
        <w:t xml:space="preserve"> що наше місто – школа усієї Еллади, i вважаю, що кожен з нас сам по собі у змозі з легкістю та вишуканістю проявити свою особистість у </w:t>
      </w:r>
      <w:proofErr w:type="spellStart"/>
      <w:r w:rsidRPr="00530D0C">
        <w:rPr>
          <w:rFonts w:cs="Times New Roman"/>
          <w:bCs/>
          <w:i/>
          <w:sz w:val="28"/>
          <w:szCs w:val="28"/>
        </w:rPr>
        <w:t>найрiзноманiтнiших</w:t>
      </w:r>
      <w:proofErr w:type="spellEnd"/>
      <w:r w:rsidRPr="00530D0C">
        <w:rPr>
          <w:rFonts w:cs="Times New Roman"/>
          <w:bCs/>
          <w:i/>
          <w:sz w:val="28"/>
          <w:szCs w:val="28"/>
        </w:rPr>
        <w:t xml:space="preserve"> життєвих ситуаціях. I те, що моє твердження – не пусте похваляння, а щира правда, доводиться самою могутністю </w:t>
      </w:r>
      <w:proofErr w:type="spellStart"/>
      <w:r w:rsidRPr="00530D0C">
        <w:rPr>
          <w:rFonts w:cs="Times New Roman"/>
          <w:bCs/>
          <w:i/>
          <w:sz w:val="28"/>
          <w:szCs w:val="28"/>
        </w:rPr>
        <w:t>Афiн</w:t>
      </w:r>
      <w:proofErr w:type="spellEnd"/>
      <w:r w:rsidRPr="00530D0C">
        <w:rPr>
          <w:rFonts w:cs="Times New Roman"/>
          <w:bCs/>
          <w:i/>
          <w:sz w:val="28"/>
          <w:szCs w:val="28"/>
        </w:rPr>
        <w:t>, якої досягнуто завдяки укладу нашого</w:t>
      </w:r>
      <w:r w:rsidRPr="00530D0C">
        <w:rPr>
          <w:rFonts w:cs="Times New Roman"/>
          <w:bCs/>
          <w:sz w:val="28"/>
          <w:szCs w:val="28"/>
        </w:rPr>
        <w:t xml:space="preserve"> </w:t>
      </w:r>
      <w:r w:rsidRPr="00530D0C">
        <w:rPr>
          <w:rFonts w:cs="Times New Roman"/>
          <w:bCs/>
          <w:i/>
          <w:sz w:val="28"/>
          <w:szCs w:val="28"/>
        </w:rPr>
        <w:t>життя</w:t>
      </w:r>
      <w:r w:rsidRPr="00530D0C">
        <w:rPr>
          <w:rFonts w:cs="Times New Roman"/>
          <w:bCs/>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Наведені слова Перикла привертають увагу принаймні з трьох причин. По-перше, вони фіксують перехід від майнового критерію дійсного </w:t>
      </w:r>
      <w:r w:rsidRPr="00530D0C">
        <w:rPr>
          <w:rFonts w:cs="Times New Roman"/>
          <w:bCs/>
          <w:sz w:val="28"/>
          <w:szCs w:val="28"/>
        </w:rPr>
        <w:t>громадянства</w:t>
      </w:r>
      <w:r w:rsidRPr="00530D0C">
        <w:rPr>
          <w:rFonts w:cs="Times New Roman"/>
          <w:sz w:val="28"/>
          <w:szCs w:val="28"/>
        </w:rPr>
        <w:t xml:space="preserve"> до, так би мовити, трудового: у такий спосіб обґрунтовується політична рівність заможних i незаможних афінян. По-друге, у цих словах не </w:t>
      </w:r>
      <w:proofErr w:type="spellStart"/>
      <w:r w:rsidRPr="00530D0C">
        <w:rPr>
          <w:rFonts w:cs="Times New Roman"/>
          <w:sz w:val="28"/>
          <w:szCs w:val="28"/>
        </w:rPr>
        <w:t>тiльки</w:t>
      </w:r>
      <w:proofErr w:type="spellEnd"/>
      <w:r w:rsidRPr="00530D0C">
        <w:rPr>
          <w:rFonts w:cs="Times New Roman"/>
          <w:sz w:val="28"/>
          <w:szCs w:val="28"/>
        </w:rPr>
        <w:t xml:space="preserve"> стверджується </w:t>
      </w:r>
      <w:r w:rsidRPr="00530D0C">
        <w:rPr>
          <w:rFonts w:cs="Times New Roman"/>
          <w:bCs/>
          <w:sz w:val="28"/>
          <w:szCs w:val="28"/>
        </w:rPr>
        <w:t>рівність</w:t>
      </w:r>
      <w:r w:rsidRPr="00530D0C">
        <w:rPr>
          <w:rFonts w:cs="Times New Roman"/>
          <w:sz w:val="28"/>
          <w:szCs w:val="28"/>
        </w:rPr>
        <w:t xml:space="preserve"> усіх громадян, але i підкреслюється </w:t>
      </w:r>
      <w:r w:rsidRPr="00530D0C">
        <w:rPr>
          <w:rFonts w:cs="Times New Roman"/>
          <w:bCs/>
          <w:sz w:val="28"/>
          <w:szCs w:val="28"/>
        </w:rPr>
        <w:t>варіативність</w:t>
      </w:r>
      <w:r w:rsidRPr="00530D0C">
        <w:rPr>
          <w:rFonts w:cs="Times New Roman"/>
          <w:sz w:val="28"/>
          <w:szCs w:val="28"/>
        </w:rPr>
        <w:t xml:space="preserve"> шляхів її реалізації, які залежать від розмаїття їх способів життя. По-третє, Перикл ясно стверджує необхідність </w:t>
      </w:r>
      <w:r w:rsidRPr="00530D0C">
        <w:rPr>
          <w:rFonts w:cs="Times New Roman"/>
          <w:bCs/>
          <w:sz w:val="28"/>
          <w:szCs w:val="28"/>
        </w:rPr>
        <w:t>політичної активності</w:t>
      </w:r>
      <w:r w:rsidRPr="00530D0C">
        <w:rPr>
          <w:rFonts w:cs="Times New Roman"/>
          <w:sz w:val="28"/>
          <w:szCs w:val="28"/>
        </w:rPr>
        <w:t xml:space="preserve"> як невід’ємної ознаки справжнього громадянина.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Останній висновок славнозвісного грека в умовах сучасної України має особливе значення. Адже тільки масова громадянська активність, що не знічується перед стійкими традиціями авторитаризму і послідовно переборює тимчасову неефективність власних дій, здатна ввести нашу країну до кола вільних процвітаючих держав.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Перикл не був політичним мрійником, що спрямовує свій розум на пошуки прекрасного, не турбуючись про методи і засоби досягнення мети. Як свідомий </w:t>
      </w:r>
      <w:proofErr w:type="spellStart"/>
      <w:r w:rsidRPr="00530D0C">
        <w:rPr>
          <w:rFonts w:cs="Times New Roman"/>
          <w:sz w:val="28"/>
          <w:szCs w:val="28"/>
        </w:rPr>
        <w:t>полiтик-прагматик</w:t>
      </w:r>
      <w:proofErr w:type="spellEnd"/>
      <w:r w:rsidRPr="00530D0C">
        <w:rPr>
          <w:rFonts w:cs="Times New Roman"/>
          <w:sz w:val="28"/>
          <w:szCs w:val="28"/>
        </w:rPr>
        <w:t xml:space="preserve"> він скоріше обмежувався корегуванням природної течії подій і втіленням достиглих її інтенцій, ніж вимудровував </w:t>
      </w:r>
      <w:r w:rsidRPr="00530D0C">
        <w:rPr>
          <w:rFonts w:cs="Times New Roman"/>
          <w:sz w:val="28"/>
          <w:szCs w:val="28"/>
        </w:rPr>
        <w:lastRenderedPageBreak/>
        <w:t xml:space="preserve">якісь привабливі нововведення. З цих причин він не залишив після себе умоглядних </w:t>
      </w:r>
      <w:r w:rsidRPr="00530D0C">
        <w:rPr>
          <w:rFonts w:cs="Times New Roman"/>
          <w:bCs/>
          <w:sz w:val="28"/>
          <w:szCs w:val="28"/>
        </w:rPr>
        <w:t>проектів найкращого державного устрою</w:t>
      </w:r>
      <w:r w:rsidRPr="00530D0C">
        <w:rPr>
          <w:rFonts w:cs="Times New Roman"/>
          <w:sz w:val="28"/>
          <w:szCs w:val="28"/>
        </w:rPr>
        <w:t xml:space="preserve">. У такій обставині слід вбачати не прояв комплексу інтелектуальної неповноцінності, а глибоке відчуття невичерпності суспільного буття, яке цілком охопити і докладно передбачити навіть на кілька десятиріч не здатна i геніальна людина. </w:t>
      </w:r>
    </w:p>
    <w:p w:rsidR="00005047" w:rsidRPr="00530D0C" w:rsidRDefault="00005047" w:rsidP="00005047">
      <w:pPr>
        <w:pStyle w:val="2"/>
        <w:spacing w:before="120" w:line="240" w:lineRule="auto"/>
        <w:ind w:left="720"/>
        <w:jc w:val="both"/>
        <w:rPr>
          <w:rFonts w:cs="Times New Roman"/>
          <w:sz w:val="28"/>
          <w:szCs w:val="28"/>
          <w:u w:val="single"/>
        </w:rPr>
      </w:pPr>
      <w:bookmarkStart w:id="1" w:name="_Toc414337812"/>
      <w:bookmarkStart w:id="2" w:name="_Toc421602259"/>
      <w:r w:rsidRPr="00530D0C">
        <w:rPr>
          <w:rFonts w:cs="Times New Roman"/>
          <w:sz w:val="28"/>
          <w:szCs w:val="28"/>
          <w:u w:val="single"/>
        </w:rPr>
        <w:t>Платон</w:t>
      </w:r>
      <w:bookmarkEnd w:id="1"/>
      <w:bookmarkEnd w:id="2"/>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Чи не абсолютною протилежністю Периклу виявився інший геній Еллади – Платон. Єдина схожість між ними полягала, мабуть, у тому, що обидва походили з верхівки афінської аристократії. Але Перикл з часом відійшов від її інтересів i очолив демократичні перетворення, натомість Платон назавжди залишився свідомим супротивником народовладдя, прихильником “</w:t>
      </w:r>
      <w:r w:rsidRPr="00530D0C">
        <w:rPr>
          <w:rFonts w:cs="Times New Roman"/>
          <w:i/>
          <w:iCs/>
          <w:sz w:val="28"/>
          <w:szCs w:val="28"/>
        </w:rPr>
        <w:t>влади найкращих</w:t>
      </w:r>
      <w:r w:rsidRPr="00530D0C">
        <w:rPr>
          <w:rFonts w:cs="Times New Roman"/>
          <w:sz w:val="28"/>
          <w:szCs w:val="28"/>
        </w:rPr>
        <w:t xml:space="preserve">”. Якщо перший з них досяг успіху в практичній політиці, то другий уславився силою своєї уяви, котра сягала царства </w:t>
      </w:r>
      <w:proofErr w:type="spellStart"/>
      <w:r w:rsidRPr="00530D0C">
        <w:rPr>
          <w:rFonts w:cs="Times New Roman"/>
          <w:sz w:val="28"/>
          <w:szCs w:val="28"/>
        </w:rPr>
        <w:t>зразкiв-ейдосiв</w:t>
      </w:r>
      <w:proofErr w:type="spellEnd"/>
      <w:r w:rsidRPr="00530D0C">
        <w:rPr>
          <w:rFonts w:cs="Times New Roman"/>
          <w:sz w:val="28"/>
          <w:szCs w:val="28"/>
        </w:rPr>
        <w:t xml:space="preserve">. Якщо Перикл увійшов у історію людства як керівник могутньої держави, то Платон вимудрував образ держави ідеальної. І хоч цілком його не було втілено у життя ніколи, але протягом тисячоліть вплив цієї “фантастичної споруди” суттєво відчувався у розвитку соціальної філософії, теорії i практики.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Свої погляди Платон виклав у творі “Держава”, який має ще й іншу назву – “Про справедливість”. Хоча остання i менш відома, врахувати її необхідно, адже вона ясно фіксує принцип, покладений афінським мудрецем у підґрунтя своїх міркувань про найкраще державне життя.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Формоутворюючим принципом держави має бути </w:t>
      </w:r>
      <w:r w:rsidRPr="00530D0C">
        <w:rPr>
          <w:rFonts w:cs="Times New Roman"/>
          <w:bCs/>
          <w:i/>
          <w:iCs/>
          <w:sz w:val="28"/>
          <w:szCs w:val="28"/>
        </w:rPr>
        <w:t>справедливість</w:t>
      </w:r>
      <w:r w:rsidRPr="00530D0C">
        <w:rPr>
          <w:rFonts w:cs="Times New Roman"/>
          <w:sz w:val="28"/>
          <w:szCs w:val="28"/>
        </w:rPr>
        <w:t xml:space="preserve">. Але що вона є? З’ясувати відповідь на це “просте” запитання потрібно тому, що саме “інтуїтивно очевидні” поняття мають найширший спектр значень i тому здатні спричинити шкідливі логічні помилки чи небезпечне непорозуміння.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З самого початку створення держави необхідно,</w:t>
      </w:r>
      <w:r w:rsidRPr="00530D0C">
        <w:rPr>
          <w:rFonts w:cs="Times New Roman"/>
          <w:bCs/>
          <w:sz w:val="28"/>
          <w:szCs w:val="28"/>
        </w:rPr>
        <w:t xml:space="preserve"> – твердив Платон, – </w:t>
      </w:r>
      <w:r w:rsidRPr="00530D0C">
        <w:rPr>
          <w:rFonts w:cs="Times New Roman"/>
          <w:bCs/>
          <w:i/>
          <w:iCs/>
          <w:sz w:val="28"/>
          <w:szCs w:val="28"/>
        </w:rPr>
        <w:t>в</w:t>
      </w:r>
      <w:r w:rsidRPr="00530D0C">
        <w:rPr>
          <w:rFonts w:cs="Times New Roman"/>
          <w:bCs/>
          <w:i/>
          <w:sz w:val="28"/>
          <w:szCs w:val="28"/>
        </w:rPr>
        <w:t>становити, що робити це слід заради цілого. Так ось, це ціле i є справедливість або певний її різновид. Ми встановили: кожна окрема людина повинна займатися чимось одним з того, що потрібно державі, причому саме тим, до чого вона за своїми природними нахилами більш за все здатна</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 першого погляду наведені слова здаються розумними і прийнятними, адже цілість державного утворення є загальновизнаною умовою його міцності й життєздатності. З іншого боку, хто ж заперечує, що людині слід виконувати відповідну її нахилам роботу i у такий спосіб приносити користь державі? Хіба це не справедливо?! Не погодитися одразу з такими переконливими міркуваннями досить важко, проте філософія живиться сумнівом. Тому, маючи на меті глибшу оцінку </w:t>
      </w:r>
      <w:r w:rsidRPr="00530D0C">
        <w:rPr>
          <w:rFonts w:cs="Times New Roman"/>
          <w:bCs/>
          <w:sz w:val="28"/>
          <w:szCs w:val="28"/>
        </w:rPr>
        <w:t>платонівської</w:t>
      </w:r>
      <w:r w:rsidRPr="00530D0C">
        <w:rPr>
          <w:rFonts w:cs="Times New Roman"/>
          <w:b/>
          <w:sz w:val="28"/>
          <w:szCs w:val="28"/>
        </w:rPr>
        <w:t xml:space="preserve"> </w:t>
      </w:r>
      <w:r w:rsidRPr="00530D0C">
        <w:rPr>
          <w:rFonts w:cs="Times New Roman"/>
          <w:bCs/>
          <w:sz w:val="28"/>
          <w:szCs w:val="28"/>
        </w:rPr>
        <w:t>справедливості</w:t>
      </w:r>
      <w:r w:rsidRPr="00530D0C">
        <w:rPr>
          <w:rFonts w:cs="Times New Roman"/>
          <w:sz w:val="28"/>
          <w:szCs w:val="28"/>
        </w:rPr>
        <w:t xml:space="preserve">, абстрагуємося, по-перше, від “наочної очевидності” i з’ясуємо приховану її сутність. По-друге, розглянемо ще й </w:t>
      </w:r>
      <w:proofErr w:type="spellStart"/>
      <w:r w:rsidRPr="00530D0C">
        <w:rPr>
          <w:rFonts w:cs="Times New Roman"/>
          <w:sz w:val="28"/>
          <w:szCs w:val="28"/>
        </w:rPr>
        <w:t>iншi</w:t>
      </w:r>
      <w:proofErr w:type="spellEnd"/>
      <w:r w:rsidRPr="00530D0C">
        <w:rPr>
          <w:rFonts w:cs="Times New Roman"/>
          <w:sz w:val="28"/>
          <w:szCs w:val="28"/>
        </w:rPr>
        <w:t xml:space="preserve"> принципи конструювання </w:t>
      </w:r>
      <w:r w:rsidRPr="00530D0C">
        <w:rPr>
          <w:rFonts w:cs="Times New Roman"/>
          <w:bCs/>
          <w:i/>
          <w:iCs/>
          <w:sz w:val="28"/>
          <w:szCs w:val="28"/>
        </w:rPr>
        <w:t>ідеальної держави</w:t>
      </w:r>
      <w:r w:rsidRPr="00530D0C">
        <w:rPr>
          <w:rFonts w:cs="Times New Roman"/>
          <w:sz w:val="28"/>
          <w:szCs w:val="28"/>
        </w:rPr>
        <w:t xml:space="preserve"> та їх наслідки.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Сутність платонівської справедливості полягає у тому, що потреби державного цілого мають абсолютний пріоритет відносно будь-яких потреб її “людських частинок”. Звідси випливає необхідність безумовного </w:t>
      </w:r>
      <w:r w:rsidRPr="00530D0C">
        <w:rPr>
          <w:rFonts w:cs="Times New Roman"/>
          <w:sz w:val="28"/>
          <w:szCs w:val="28"/>
        </w:rPr>
        <w:lastRenderedPageBreak/>
        <w:t xml:space="preserve">підпорядкування окремих осіб або соціальних груп державі – аж до повної відмови від будь-якої активності, котра не співпадає з “державним інтересом”. Тому цілком природно, що, за Платоном, </w:t>
      </w:r>
      <w:r w:rsidRPr="00530D0C">
        <w:rPr>
          <w:rFonts w:cs="Times New Roman"/>
          <w:bCs/>
          <w:i/>
          <w:sz w:val="28"/>
          <w:szCs w:val="28"/>
        </w:rPr>
        <w:t>“ми засновуємо цю державу, зовсім не маючи на меті зробити якось особливо щасливим жоден з прошарків населення, але, навпаки, прагнемо зробити такою всю державу в цілому”</w:t>
      </w:r>
      <w:r w:rsidRPr="00530D0C">
        <w:rPr>
          <w:rFonts w:cs="Times New Roman"/>
          <w:sz w:val="28"/>
          <w:szCs w:val="28"/>
        </w:rPr>
        <w:t xml:space="preserve">. Чи можна з цим погодитись?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пошуках </w:t>
      </w:r>
      <w:proofErr w:type="spellStart"/>
      <w:r w:rsidRPr="00530D0C">
        <w:rPr>
          <w:rFonts w:cs="Times New Roman"/>
          <w:sz w:val="28"/>
          <w:szCs w:val="28"/>
        </w:rPr>
        <w:t>вiдповiдi</w:t>
      </w:r>
      <w:proofErr w:type="spellEnd"/>
      <w:r w:rsidRPr="00530D0C">
        <w:rPr>
          <w:rFonts w:cs="Times New Roman"/>
          <w:sz w:val="28"/>
          <w:szCs w:val="28"/>
        </w:rPr>
        <w:t xml:space="preserve"> на питання неодмінно виникає нове: а чи належить платити за “щастя” держави щастям окремих громадян i, взагалі, чи існує “щаслива держава”, коли її громадяни позбавлені права обирати свою долю? Платон вважав, що позитивна відповідь тут прийнятна. Він обґрунтовував свою думку за аналогією:</w:t>
      </w:r>
      <w:r w:rsidRPr="00530D0C">
        <w:rPr>
          <w:rFonts w:cs="Times New Roman"/>
          <w:b/>
          <w:sz w:val="28"/>
          <w:szCs w:val="28"/>
        </w:rPr>
        <w:t xml:space="preserve"> </w:t>
      </w:r>
      <w:r w:rsidRPr="00530D0C">
        <w:rPr>
          <w:rFonts w:cs="Times New Roman"/>
          <w:bCs/>
          <w:i/>
          <w:sz w:val="28"/>
          <w:szCs w:val="28"/>
        </w:rPr>
        <w:t>для зображення, наприклад, обличчя зовсім не слід використовувати для кожної з його частин найяскравіші фарби</w:t>
      </w:r>
      <w:r w:rsidRPr="00530D0C">
        <w:rPr>
          <w:rFonts w:cs="Times New Roman"/>
          <w:bCs/>
          <w:sz w:val="28"/>
          <w:szCs w:val="28"/>
        </w:rPr>
        <w:t xml:space="preserve">. </w:t>
      </w:r>
      <w:r w:rsidRPr="00530D0C">
        <w:rPr>
          <w:rFonts w:cs="Times New Roman"/>
          <w:sz w:val="28"/>
          <w:szCs w:val="28"/>
        </w:rPr>
        <w:t>Та вже Аристотель заперечував подібний напрямок міркувань.</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Неможливо зробити всю державу</w:t>
      </w:r>
      <w:r w:rsidRPr="00530D0C">
        <w:rPr>
          <w:rFonts w:cs="Times New Roman"/>
          <w:bCs/>
          <w:sz w:val="28"/>
          <w:szCs w:val="28"/>
        </w:rPr>
        <w:t xml:space="preserve"> </w:t>
      </w:r>
      <w:r w:rsidRPr="00530D0C">
        <w:rPr>
          <w:rFonts w:cs="Times New Roman"/>
          <w:bCs/>
          <w:i/>
          <w:sz w:val="28"/>
          <w:szCs w:val="28"/>
        </w:rPr>
        <w:t>щасливою, коли більшість її частин або принаймні декотрі з них щастя не</w:t>
      </w:r>
      <w:r w:rsidRPr="00530D0C">
        <w:rPr>
          <w:rFonts w:cs="Times New Roman"/>
          <w:bCs/>
          <w:sz w:val="28"/>
          <w:szCs w:val="28"/>
        </w:rPr>
        <w:t xml:space="preserve"> </w:t>
      </w:r>
      <w:r w:rsidRPr="00530D0C">
        <w:rPr>
          <w:rFonts w:cs="Times New Roman"/>
          <w:bCs/>
          <w:i/>
          <w:sz w:val="28"/>
          <w:szCs w:val="28"/>
        </w:rPr>
        <w:t>матимуть. Адже поняття щастя не належить до тієї ж самої категорії, що й поняття парного числа; сума може дорівнювати парному числу при наявності непарних додатків, але відносно щастя такого бути не</w:t>
      </w:r>
      <w:r w:rsidRPr="00530D0C">
        <w:rPr>
          <w:rFonts w:cs="Times New Roman"/>
          <w:bCs/>
          <w:sz w:val="28"/>
          <w:szCs w:val="28"/>
        </w:rPr>
        <w:t xml:space="preserve"> </w:t>
      </w:r>
      <w:r w:rsidRPr="00530D0C">
        <w:rPr>
          <w:rFonts w:cs="Times New Roman"/>
          <w:bCs/>
          <w:i/>
          <w:sz w:val="28"/>
          <w:szCs w:val="28"/>
        </w:rPr>
        <w:t>може</w:t>
      </w:r>
      <w:r w:rsidRPr="00530D0C">
        <w:rPr>
          <w:rFonts w:cs="Times New Roman"/>
          <w:sz w:val="28"/>
          <w:szCs w:val="28"/>
        </w:rPr>
        <w:t>, – підкреслював найкращий учень Платона.</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Аргументи Платона i Аристотеля виглядають рівно доказовими. Така ситуація невизначеності виникає внаслідок їх певної умоглядності. У подібних випадках доречно залучати до розгляду додаткову інформацію. Слід, інакше кажучи, обговорити ще й </w:t>
      </w:r>
      <w:proofErr w:type="spellStart"/>
      <w:r w:rsidRPr="00530D0C">
        <w:rPr>
          <w:rFonts w:cs="Times New Roman"/>
          <w:spacing w:val="-4"/>
          <w:sz w:val="28"/>
          <w:szCs w:val="28"/>
        </w:rPr>
        <w:t>iншi</w:t>
      </w:r>
      <w:proofErr w:type="spellEnd"/>
      <w:r w:rsidRPr="00530D0C">
        <w:rPr>
          <w:rFonts w:cs="Times New Roman"/>
          <w:spacing w:val="-4"/>
          <w:sz w:val="28"/>
          <w:szCs w:val="28"/>
        </w:rPr>
        <w:t xml:space="preserve"> твердження, </w:t>
      </w:r>
      <w:proofErr w:type="spellStart"/>
      <w:r w:rsidRPr="00530D0C">
        <w:rPr>
          <w:rFonts w:cs="Times New Roman"/>
          <w:spacing w:val="-4"/>
          <w:sz w:val="28"/>
          <w:szCs w:val="28"/>
        </w:rPr>
        <w:t>якi</w:t>
      </w:r>
      <w:proofErr w:type="spellEnd"/>
      <w:r w:rsidRPr="00530D0C">
        <w:rPr>
          <w:rFonts w:cs="Times New Roman"/>
          <w:spacing w:val="-4"/>
          <w:sz w:val="28"/>
          <w:szCs w:val="28"/>
        </w:rPr>
        <w:t xml:space="preserve"> разом з принципом </w:t>
      </w:r>
      <w:r w:rsidRPr="00530D0C">
        <w:rPr>
          <w:rFonts w:cs="Times New Roman"/>
          <w:i/>
          <w:iCs/>
          <w:spacing w:val="-4"/>
          <w:sz w:val="28"/>
          <w:szCs w:val="28"/>
        </w:rPr>
        <w:t>справедливості</w:t>
      </w:r>
      <w:r w:rsidRPr="00530D0C">
        <w:rPr>
          <w:rFonts w:cs="Times New Roman"/>
          <w:spacing w:val="-4"/>
          <w:sz w:val="28"/>
          <w:szCs w:val="28"/>
        </w:rPr>
        <w:t xml:space="preserve"> закладені у підґрунтя проекту “найкращої держави”.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Платон вважав, що держава має будуватися відповідно до </w:t>
      </w:r>
      <w:r w:rsidRPr="00530D0C">
        <w:rPr>
          <w:rFonts w:cs="Times New Roman"/>
          <w:bCs/>
          <w:sz w:val="28"/>
          <w:szCs w:val="28"/>
        </w:rPr>
        <w:t>об’єктивного,</w:t>
      </w:r>
      <w:r w:rsidRPr="00530D0C">
        <w:rPr>
          <w:rFonts w:cs="Times New Roman"/>
          <w:sz w:val="28"/>
          <w:szCs w:val="28"/>
        </w:rPr>
        <w:t xml:space="preserve"> незалежного від хитань людської думки </w:t>
      </w:r>
      <w:r w:rsidRPr="00530D0C">
        <w:rPr>
          <w:rFonts w:cs="Times New Roman"/>
          <w:bCs/>
          <w:sz w:val="28"/>
          <w:szCs w:val="28"/>
        </w:rPr>
        <w:t>принципу</w:t>
      </w:r>
      <w:r w:rsidRPr="00530D0C">
        <w:rPr>
          <w:rFonts w:cs="Times New Roman"/>
          <w:sz w:val="28"/>
          <w:szCs w:val="28"/>
        </w:rPr>
        <w:t xml:space="preserve">. Він також вважав, що знайшов потрібне, вбачаючи його у </w:t>
      </w:r>
      <w:r w:rsidRPr="00530D0C">
        <w:rPr>
          <w:rFonts w:cs="Times New Roman"/>
          <w:i/>
          <w:iCs/>
          <w:sz w:val="28"/>
          <w:szCs w:val="28"/>
        </w:rPr>
        <w:t>природній структурі людської душі</w:t>
      </w:r>
      <w:r w:rsidRPr="00530D0C">
        <w:rPr>
          <w:rFonts w:cs="Times New Roman"/>
          <w:sz w:val="28"/>
          <w:szCs w:val="28"/>
        </w:rPr>
        <w:t xml:space="preserve">. Оскільки </w:t>
      </w:r>
      <w:r w:rsidRPr="00530D0C">
        <w:rPr>
          <w:rFonts w:cs="Times New Roman"/>
          <w:bCs/>
          <w:sz w:val="28"/>
          <w:szCs w:val="28"/>
        </w:rPr>
        <w:t>душа</w:t>
      </w:r>
      <w:r w:rsidRPr="00530D0C">
        <w:rPr>
          <w:rFonts w:cs="Times New Roman"/>
          <w:sz w:val="28"/>
          <w:szCs w:val="28"/>
        </w:rPr>
        <w:t xml:space="preserve"> має три </w:t>
      </w:r>
      <w:r w:rsidRPr="00530D0C">
        <w:rPr>
          <w:rFonts w:cs="Times New Roman"/>
          <w:bCs/>
          <w:sz w:val="28"/>
          <w:szCs w:val="28"/>
        </w:rPr>
        <w:t>начала</w:t>
      </w:r>
      <w:r w:rsidRPr="00530D0C">
        <w:rPr>
          <w:rFonts w:cs="Times New Roman"/>
          <w:sz w:val="28"/>
          <w:szCs w:val="28"/>
        </w:rPr>
        <w:t xml:space="preserve"> – </w:t>
      </w:r>
      <w:r w:rsidRPr="00530D0C">
        <w:rPr>
          <w:rFonts w:cs="Times New Roman"/>
          <w:bCs/>
          <w:i/>
          <w:iCs/>
          <w:sz w:val="28"/>
          <w:szCs w:val="28"/>
        </w:rPr>
        <w:t>розумне, люте i пожадливе</w:t>
      </w:r>
      <w:r w:rsidRPr="00530D0C">
        <w:rPr>
          <w:rFonts w:cs="Times New Roman"/>
          <w:sz w:val="28"/>
          <w:szCs w:val="28"/>
        </w:rPr>
        <w:t xml:space="preserve">, остільки й організація </w:t>
      </w:r>
      <w:r w:rsidRPr="00530D0C">
        <w:rPr>
          <w:rFonts w:cs="Times New Roman"/>
          <w:bCs/>
          <w:i/>
          <w:iCs/>
          <w:sz w:val="28"/>
          <w:szCs w:val="28"/>
        </w:rPr>
        <w:t>ідеальної держави</w:t>
      </w:r>
      <w:r w:rsidRPr="00530D0C">
        <w:rPr>
          <w:rFonts w:cs="Times New Roman"/>
          <w:sz w:val="28"/>
          <w:szCs w:val="28"/>
        </w:rPr>
        <w:t xml:space="preserve"> повинна мати три прошарки або класи: </w:t>
      </w:r>
      <w:proofErr w:type="spellStart"/>
      <w:r w:rsidRPr="00530D0C">
        <w:rPr>
          <w:rFonts w:cs="Times New Roman"/>
          <w:bCs/>
          <w:i/>
          <w:iCs/>
          <w:sz w:val="28"/>
          <w:szCs w:val="28"/>
        </w:rPr>
        <w:t>правителi-фiлософи</w:t>
      </w:r>
      <w:proofErr w:type="spellEnd"/>
      <w:r w:rsidRPr="00530D0C">
        <w:rPr>
          <w:rFonts w:cs="Times New Roman"/>
          <w:bCs/>
          <w:i/>
          <w:iCs/>
          <w:sz w:val="28"/>
          <w:szCs w:val="28"/>
        </w:rPr>
        <w:t xml:space="preserve">, </w:t>
      </w:r>
      <w:proofErr w:type="spellStart"/>
      <w:r w:rsidRPr="00530D0C">
        <w:rPr>
          <w:rFonts w:cs="Times New Roman"/>
          <w:bCs/>
          <w:i/>
          <w:iCs/>
          <w:sz w:val="28"/>
          <w:szCs w:val="28"/>
        </w:rPr>
        <w:t>охоронцi-стражi</w:t>
      </w:r>
      <w:proofErr w:type="spellEnd"/>
      <w:r w:rsidRPr="00530D0C">
        <w:rPr>
          <w:rFonts w:cs="Times New Roman"/>
          <w:bCs/>
          <w:i/>
          <w:iCs/>
          <w:sz w:val="28"/>
          <w:szCs w:val="28"/>
        </w:rPr>
        <w:t xml:space="preserve"> та низький люд</w:t>
      </w:r>
      <w:r w:rsidRPr="00530D0C">
        <w:rPr>
          <w:rFonts w:cs="Times New Roman"/>
          <w:sz w:val="28"/>
          <w:szCs w:val="28"/>
        </w:rPr>
        <w:t xml:space="preserve"> (ремісники, землероби тощо). Винайдену структуру афінянин вважав </w:t>
      </w:r>
      <w:r w:rsidRPr="00530D0C">
        <w:rPr>
          <w:rFonts w:cs="Times New Roman"/>
          <w:bCs/>
          <w:i/>
          <w:iCs/>
          <w:sz w:val="28"/>
          <w:szCs w:val="28"/>
        </w:rPr>
        <w:t>справедливою</w:t>
      </w:r>
      <w:r w:rsidRPr="00530D0C">
        <w:rPr>
          <w:rFonts w:cs="Times New Roman"/>
          <w:sz w:val="28"/>
          <w:szCs w:val="28"/>
        </w:rPr>
        <w:t xml:space="preserve">, адже вона розподіляла громадян по клітинках державного цілого відповідно перевазі у їх душах того чи іншого з трьох начал, i тому вони одержували змогу приносити найбільшу користь.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Для обґрунтування </w:t>
      </w:r>
      <w:r w:rsidRPr="00530D0C">
        <w:rPr>
          <w:rFonts w:cs="Times New Roman"/>
          <w:bCs/>
          <w:sz w:val="28"/>
          <w:szCs w:val="28"/>
        </w:rPr>
        <w:t>структури суспільства</w:t>
      </w:r>
      <w:r w:rsidRPr="00530D0C">
        <w:rPr>
          <w:rFonts w:cs="Times New Roman"/>
          <w:b/>
          <w:sz w:val="28"/>
          <w:szCs w:val="28"/>
        </w:rPr>
        <w:t xml:space="preserve"> </w:t>
      </w:r>
      <w:r w:rsidRPr="00530D0C">
        <w:rPr>
          <w:rFonts w:cs="Times New Roman"/>
          <w:sz w:val="28"/>
          <w:szCs w:val="28"/>
        </w:rPr>
        <w:t xml:space="preserve">Платон використовує ще одну аналогію. Він порівнює народ зі </w:t>
      </w:r>
      <w:r w:rsidRPr="00530D0C">
        <w:rPr>
          <w:rFonts w:cs="Times New Roman"/>
          <w:i/>
          <w:iCs/>
          <w:sz w:val="28"/>
          <w:szCs w:val="28"/>
        </w:rPr>
        <w:t>стадом</w:t>
      </w:r>
      <w:r w:rsidRPr="00530D0C">
        <w:rPr>
          <w:rFonts w:cs="Times New Roman"/>
          <w:sz w:val="28"/>
          <w:szCs w:val="28"/>
        </w:rPr>
        <w:t xml:space="preserve">, охоронців – зі </w:t>
      </w:r>
      <w:r w:rsidRPr="00530D0C">
        <w:rPr>
          <w:rFonts w:cs="Times New Roman"/>
          <w:i/>
          <w:iCs/>
          <w:sz w:val="28"/>
          <w:szCs w:val="28"/>
        </w:rPr>
        <w:t>сторожовими псами</w:t>
      </w:r>
      <w:r w:rsidRPr="00530D0C">
        <w:rPr>
          <w:rFonts w:cs="Times New Roman"/>
          <w:sz w:val="28"/>
          <w:szCs w:val="28"/>
        </w:rPr>
        <w:t xml:space="preserve">, а правителів – з </w:t>
      </w:r>
      <w:r w:rsidRPr="00530D0C">
        <w:rPr>
          <w:rFonts w:cs="Times New Roman"/>
          <w:i/>
          <w:iCs/>
          <w:sz w:val="28"/>
          <w:szCs w:val="28"/>
        </w:rPr>
        <w:t>пастухами</w:t>
      </w:r>
      <w:r w:rsidRPr="00530D0C">
        <w:rPr>
          <w:rFonts w:cs="Times New Roman"/>
          <w:sz w:val="28"/>
          <w:szCs w:val="28"/>
        </w:rPr>
        <w:t xml:space="preserve">. Такий “природно-державний” розподіл на класи заперечував рівність і запроваджував </w:t>
      </w:r>
      <w:r w:rsidRPr="00530D0C">
        <w:rPr>
          <w:rFonts w:cs="Times New Roman"/>
          <w:bCs/>
          <w:sz w:val="28"/>
          <w:szCs w:val="28"/>
        </w:rPr>
        <w:t>природжені привілеї</w:t>
      </w:r>
      <w:r w:rsidRPr="00530D0C">
        <w:rPr>
          <w:rFonts w:cs="Times New Roman"/>
          <w:sz w:val="28"/>
          <w:szCs w:val="28"/>
        </w:rPr>
        <w:t xml:space="preserve">. Наприклад, фізична праця виявлялась справою тільки “третьої категорії” людей, які до того ж не мали права носити зброю, брати участь у будь-якій політичний діяльності. З іншого боку, правителі діставали майже необмеженої влади. Вони мали керувати не тільки власне державними справами, а і життям окремих громадян – аж до визначення, хто з ким повинен </w:t>
      </w:r>
      <w:r w:rsidRPr="00530D0C">
        <w:rPr>
          <w:rFonts w:cs="Times New Roman"/>
          <w:i/>
          <w:iCs/>
          <w:sz w:val="28"/>
          <w:szCs w:val="28"/>
        </w:rPr>
        <w:t>сходитися для продовження роду</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Зрозуміло, що таке вичерпне управління вимагає не менш докладного </w:t>
      </w:r>
      <w:r w:rsidRPr="00530D0C">
        <w:rPr>
          <w:rFonts w:cs="Times New Roman"/>
          <w:sz w:val="28"/>
          <w:szCs w:val="28"/>
        </w:rPr>
        <w:lastRenderedPageBreak/>
        <w:t xml:space="preserve">контролю за діями i навіть думками людей. Платон насправді пропонував </w:t>
      </w:r>
      <w:proofErr w:type="spellStart"/>
      <w:r w:rsidRPr="00530D0C">
        <w:rPr>
          <w:rFonts w:cs="Times New Roman"/>
          <w:sz w:val="28"/>
          <w:szCs w:val="28"/>
        </w:rPr>
        <w:t>рiзноманiтнi</w:t>
      </w:r>
      <w:proofErr w:type="spellEnd"/>
      <w:r w:rsidRPr="00530D0C">
        <w:rPr>
          <w:rFonts w:cs="Times New Roman"/>
          <w:sz w:val="28"/>
          <w:szCs w:val="28"/>
        </w:rPr>
        <w:t xml:space="preserve"> засоби і форми контролю, наприклад </w:t>
      </w:r>
      <w:r w:rsidRPr="00530D0C">
        <w:rPr>
          <w:rFonts w:cs="Times New Roman"/>
          <w:i/>
          <w:iCs/>
          <w:sz w:val="28"/>
          <w:szCs w:val="28"/>
        </w:rPr>
        <w:t>повну i беззаперечну цензуру</w:t>
      </w:r>
      <w:r w:rsidRPr="00530D0C">
        <w:rPr>
          <w:rFonts w:cs="Times New Roman"/>
          <w:sz w:val="28"/>
          <w:szCs w:val="28"/>
        </w:rPr>
        <w:t xml:space="preserve">. У такому зв’язку цей інтелектуал вважав за доцільне вилучити з обігу твори Гомера i </w:t>
      </w:r>
      <w:proofErr w:type="spellStart"/>
      <w:r w:rsidRPr="00530D0C">
        <w:rPr>
          <w:rFonts w:cs="Times New Roman"/>
          <w:sz w:val="28"/>
          <w:szCs w:val="28"/>
        </w:rPr>
        <w:t>Гесiода</w:t>
      </w:r>
      <w:proofErr w:type="spellEnd"/>
      <w:r w:rsidRPr="00530D0C">
        <w:rPr>
          <w:rFonts w:cs="Times New Roman"/>
          <w:sz w:val="28"/>
          <w:szCs w:val="28"/>
        </w:rPr>
        <w:t xml:space="preserve">, оскільки у них богам приписано недоліки – несправедливість, мстивість тощо, а це здатне похитнути традиційні суспільні цінності й тим спричинити шкоду моці держави. Отже, громадянин “найкращої держави” виявляється фактично позбавленим духовної </w:t>
      </w:r>
      <w:r w:rsidRPr="00530D0C">
        <w:rPr>
          <w:rFonts w:cs="Times New Roman"/>
          <w:bCs/>
          <w:sz w:val="28"/>
          <w:szCs w:val="28"/>
        </w:rPr>
        <w:t>свободи</w:t>
      </w:r>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Не менш категорично Платон виступив проти свободи у матеріальний сфері i, перш за все, проти її необхідного підґрунтя – </w:t>
      </w:r>
      <w:r w:rsidRPr="00530D0C">
        <w:rPr>
          <w:rFonts w:cs="Times New Roman"/>
          <w:bCs/>
          <w:sz w:val="28"/>
          <w:szCs w:val="28"/>
        </w:rPr>
        <w:t>приватної власності</w:t>
      </w:r>
      <w:r w:rsidRPr="00530D0C">
        <w:rPr>
          <w:rFonts w:cs="Times New Roman"/>
          <w:sz w:val="28"/>
          <w:szCs w:val="28"/>
        </w:rPr>
        <w:t xml:space="preserve">. Мислитель вбачав у ній той чинник, який порушує єдність держави. </w:t>
      </w:r>
      <w:r w:rsidRPr="00530D0C">
        <w:rPr>
          <w:rFonts w:cs="Times New Roman"/>
          <w:bCs/>
          <w:i/>
          <w:sz w:val="28"/>
          <w:szCs w:val="28"/>
        </w:rPr>
        <w:t>“Та хіба не тому відбувається таке у державі, що недоладно лунають вигуки “Це – моє!”</w:t>
      </w:r>
      <w:r w:rsidRPr="00530D0C">
        <w:rPr>
          <w:rFonts w:cs="Times New Roman"/>
          <w:bCs/>
          <w:sz w:val="28"/>
          <w:szCs w:val="28"/>
        </w:rPr>
        <w:t xml:space="preserve"> </w:t>
      </w:r>
      <w:r w:rsidRPr="00530D0C">
        <w:rPr>
          <w:rFonts w:cs="Times New Roman"/>
          <w:bCs/>
          <w:i/>
          <w:sz w:val="28"/>
          <w:szCs w:val="28"/>
        </w:rPr>
        <w:t>або “Це – не моє!”</w:t>
      </w:r>
      <w:r w:rsidRPr="00530D0C">
        <w:rPr>
          <w:rFonts w:cs="Times New Roman"/>
          <w:sz w:val="28"/>
          <w:szCs w:val="28"/>
        </w:rPr>
        <w:t xml:space="preserve">, – запитує-стверджує афінянин про причини суспільних негараздів. Необхідно, підкреслював він, щоб принаймні правителі i стражі, тобто </w:t>
      </w:r>
      <w:proofErr w:type="spellStart"/>
      <w:r w:rsidRPr="00530D0C">
        <w:rPr>
          <w:rFonts w:cs="Times New Roman"/>
          <w:sz w:val="28"/>
          <w:szCs w:val="28"/>
        </w:rPr>
        <w:t>тi</w:t>
      </w:r>
      <w:proofErr w:type="spellEnd"/>
      <w:r w:rsidRPr="00530D0C">
        <w:rPr>
          <w:rFonts w:cs="Times New Roman"/>
          <w:sz w:val="28"/>
          <w:szCs w:val="28"/>
        </w:rPr>
        <w:t xml:space="preserve"> класи, котрі суттєво визначають життя державного цілого, не мали б власності.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Негативна оцінка Платоном приватної власності здається слушною. Її обґрунтування легко навіть підсилити. Адже немає сумніву, що саме ця форма власності спричиняє експлуатацію людини людиною і відповідне за загострення соціальних суперечностей. Та чи вичерпується вона – безумовно i виключно – лише негативними ознаками? Сьогодні ясно, що поряд з негативними, приватна власність має i суттєві позитивні ознаки, які роблять її необхідним підґрунтям ефективного виробництва – матеріального i, доречно додати, духовного теж. Ще Аристотель це добре зрозумів.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i/>
          <w:sz w:val="28"/>
          <w:szCs w:val="28"/>
        </w:rPr>
        <w:t>Те, що належить дуже</w:t>
      </w:r>
      <w:r w:rsidRPr="00530D0C">
        <w:rPr>
          <w:rFonts w:cs="Times New Roman"/>
          <w:sz w:val="28"/>
          <w:szCs w:val="28"/>
        </w:rPr>
        <w:t xml:space="preserve"> </w:t>
      </w:r>
      <w:r w:rsidRPr="00530D0C">
        <w:rPr>
          <w:rFonts w:cs="Times New Roman"/>
          <w:i/>
          <w:sz w:val="28"/>
          <w:szCs w:val="28"/>
        </w:rPr>
        <w:t>великій кількості людей, привертає менш за все уваги</w:t>
      </w:r>
      <w:r w:rsidRPr="00530D0C">
        <w:rPr>
          <w:rFonts w:cs="Times New Roman"/>
          <w:sz w:val="28"/>
          <w:szCs w:val="28"/>
        </w:rPr>
        <w:t xml:space="preserve">, казав він. </w:t>
      </w:r>
      <w:r w:rsidRPr="00530D0C">
        <w:rPr>
          <w:rFonts w:cs="Times New Roman"/>
          <w:bCs/>
          <w:i/>
          <w:sz w:val="28"/>
          <w:szCs w:val="28"/>
        </w:rPr>
        <w:t>Тому</w:t>
      </w:r>
      <w:r w:rsidRPr="00530D0C">
        <w:rPr>
          <w:rFonts w:cs="Times New Roman"/>
          <w:bCs/>
          <w:sz w:val="28"/>
          <w:szCs w:val="28"/>
        </w:rPr>
        <w:t xml:space="preserve"> </w:t>
      </w:r>
      <w:r w:rsidRPr="00530D0C">
        <w:rPr>
          <w:rFonts w:cs="Times New Roman"/>
          <w:bCs/>
          <w:i/>
          <w:sz w:val="28"/>
          <w:szCs w:val="28"/>
        </w:rPr>
        <w:t>люди дбають найбільше про те, що належить їм особисто; найменше вони дбають про те, що є у загальному користуванні, або дбають остільки, оскільки це торкається того чи іншого. Окрім усього, люди виявляють недбалість, розраховуючи на піклування з боку іншого, як трапляється з домашніми</w:t>
      </w:r>
      <w:r w:rsidRPr="00530D0C">
        <w:rPr>
          <w:rFonts w:cs="Times New Roman"/>
          <w:bCs/>
          <w:sz w:val="28"/>
          <w:szCs w:val="28"/>
        </w:rPr>
        <w:t xml:space="preserve"> </w:t>
      </w:r>
      <w:r w:rsidRPr="00530D0C">
        <w:rPr>
          <w:rFonts w:cs="Times New Roman"/>
          <w:bCs/>
          <w:i/>
          <w:sz w:val="28"/>
          <w:szCs w:val="28"/>
        </w:rPr>
        <w:t>слугами: велика кількість слуг інколи слугує гірше, ніж коли б їх</w:t>
      </w:r>
      <w:r w:rsidRPr="00530D0C">
        <w:rPr>
          <w:rFonts w:cs="Times New Roman"/>
          <w:bCs/>
          <w:sz w:val="28"/>
          <w:szCs w:val="28"/>
        </w:rPr>
        <w:t xml:space="preserve"> </w:t>
      </w:r>
      <w:r w:rsidRPr="00530D0C">
        <w:rPr>
          <w:rFonts w:cs="Times New Roman"/>
          <w:bCs/>
          <w:i/>
          <w:sz w:val="28"/>
          <w:szCs w:val="28"/>
        </w:rPr>
        <w:t>було менше”</w:t>
      </w:r>
      <w:r w:rsidRPr="00530D0C">
        <w:rPr>
          <w:rFonts w:cs="Times New Roman"/>
          <w:bCs/>
          <w:sz w:val="28"/>
          <w:szCs w:val="28"/>
        </w:rPr>
        <w:t>,</w:t>
      </w:r>
      <w:r w:rsidRPr="00530D0C">
        <w:rPr>
          <w:rFonts w:cs="Times New Roman"/>
          <w:sz w:val="28"/>
          <w:szCs w:val="28"/>
        </w:rPr>
        <w:t xml:space="preserve"> унаочнив свою думку </w:t>
      </w:r>
      <w:proofErr w:type="spellStart"/>
      <w:r w:rsidRPr="00530D0C">
        <w:rPr>
          <w:rFonts w:cs="Times New Roman"/>
          <w:sz w:val="28"/>
          <w:szCs w:val="28"/>
        </w:rPr>
        <w:t>Стагiрит</w:t>
      </w:r>
      <w:proofErr w:type="spellEnd"/>
      <w:r w:rsidRPr="00530D0C">
        <w:rPr>
          <w:rFonts w:cs="Times New Roman"/>
          <w:sz w:val="28"/>
          <w:szCs w:val="28"/>
        </w:rPr>
        <w:t>. Та якщо давньогрецький мудрець спирався на повсякденний досвід i узагальнення здорового розуму, то сьогодні життєдайна функція</w:t>
      </w:r>
      <w:r w:rsidRPr="00530D0C">
        <w:rPr>
          <w:rFonts w:cs="Times New Roman"/>
          <w:b/>
          <w:sz w:val="28"/>
          <w:szCs w:val="28"/>
        </w:rPr>
        <w:t xml:space="preserve"> </w:t>
      </w:r>
      <w:r w:rsidRPr="00530D0C">
        <w:rPr>
          <w:rFonts w:cs="Times New Roman"/>
          <w:sz w:val="28"/>
          <w:szCs w:val="28"/>
        </w:rPr>
        <w:t xml:space="preserve">приватної власності у суспільстві доведена i точною теорією, i тривалою практикою. З’ясовано, що </w:t>
      </w:r>
      <w:r w:rsidRPr="00530D0C">
        <w:rPr>
          <w:rFonts w:cs="Times New Roman"/>
          <w:bCs/>
          <w:sz w:val="28"/>
          <w:szCs w:val="28"/>
        </w:rPr>
        <w:t>колективна</w:t>
      </w:r>
      <w:r w:rsidRPr="00530D0C">
        <w:rPr>
          <w:rFonts w:cs="Times New Roman"/>
          <w:sz w:val="28"/>
          <w:szCs w:val="28"/>
        </w:rPr>
        <w:t xml:space="preserve"> або </w:t>
      </w:r>
      <w:r w:rsidRPr="00530D0C">
        <w:rPr>
          <w:rFonts w:cs="Times New Roman"/>
          <w:bCs/>
          <w:sz w:val="28"/>
          <w:szCs w:val="28"/>
        </w:rPr>
        <w:t>державна форми власності</w:t>
      </w:r>
      <w:r w:rsidRPr="00530D0C">
        <w:rPr>
          <w:rFonts w:cs="Times New Roman"/>
          <w:sz w:val="28"/>
          <w:szCs w:val="28"/>
        </w:rPr>
        <w:t xml:space="preserve"> не спроможні витіснити </w:t>
      </w:r>
      <w:r w:rsidRPr="00530D0C">
        <w:rPr>
          <w:rFonts w:cs="Times New Roman"/>
          <w:bCs/>
          <w:sz w:val="28"/>
          <w:szCs w:val="28"/>
        </w:rPr>
        <w:t>приватну власність</w:t>
      </w:r>
      <w:r w:rsidRPr="00530D0C">
        <w:rPr>
          <w:rFonts w:cs="Times New Roman"/>
          <w:sz w:val="28"/>
          <w:szCs w:val="28"/>
        </w:rPr>
        <w:t xml:space="preserve"> з кола ефективної людської діяльності; коли ж це здійснюється, наприклад, з допомогою силового примусу, то позбавлене приватної власності суспільство доволі швидко дегенерує, перш за усе економічно. Тому доцільне лише обережне балансування їх співвідношення, яке б пом’якшувало негативні i сприяло позитивним наслідкам. Тут доречно зауважити, що приватна власність захищена законом у переважній більшості сучасних держав. Конституція України у статті 41 теж наголошує: </w:t>
      </w:r>
      <w:r w:rsidRPr="00530D0C">
        <w:rPr>
          <w:rFonts w:cs="Times New Roman"/>
          <w:bCs/>
          <w:i/>
          <w:sz w:val="28"/>
          <w:szCs w:val="28"/>
        </w:rPr>
        <w:t>“Право приватної власності є непорушним”</w:t>
      </w:r>
      <w:r w:rsidRPr="00530D0C">
        <w:rPr>
          <w:rFonts w:cs="Times New Roman"/>
          <w:bCs/>
          <w:sz w:val="28"/>
          <w:szCs w:val="28"/>
        </w:rPr>
        <w:t>.</w:t>
      </w:r>
    </w:p>
    <w:p w:rsidR="00005047" w:rsidRPr="00530D0C" w:rsidRDefault="00005047" w:rsidP="00005047">
      <w:pPr>
        <w:pStyle w:val="2"/>
        <w:spacing w:after="0" w:line="240" w:lineRule="auto"/>
        <w:ind w:firstLine="720"/>
        <w:jc w:val="both"/>
        <w:rPr>
          <w:rFonts w:cs="Times New Roman"/>
          <w:b/>
          <w:i/>
          <w:sz w:val="28"/>
          <w:szCs w:val="28"/>
        </w:rPr>
      </w:pPr>
      <w:r w:rsidRPr="00530D0C">
        <w:rPr>
          <w:rFonts w:cs="Times New Roman"/>
          <w:sz w:val="28"/>
          <w:szCs w:val="28"/>
        </w:rPr>
        <w:t xml:space="preserve">Прагнення повного вичерпного контролю i управлення життєдіяльністю громадян заради зміцнення державного цілого привели Платона до вимоги повного </w:t>
      </w:r>
      <w:r w:rsidRPr="00530D0C">
        <w:rPr>
          <w:rFonts w:cs="Times New Roman"/>
          <w:bCs/>
          <w:sz w:val="28"/>
          <w:szCs w:val="28"/>
        </w:rPr>
        <w:t>усуспільнення</w:t>
      </w:r>
      <w:r w:rsidRPr="00530D0C">
        <w:rPr>
          <w:rFonts w:cs="Times New Roman"/>
          <w:sz w:val="28"/>
          <w:szCs w:val="28"/>
        </w:rPr>
        <w:t xml:space="preserve"> не </w:t>
      </w:r>
      <w:proofErr w:type="spellStart"/>
      <w:r w:rsidRPr="00530D0C">
        <w:rPr>
          <w:rFonts w:cs="Times New Roman"/>
          <w:sz w:val="28"/>
          <w:szCs w:val="28"/>
        </w:rPr>
        <w:t>тiльки</w:t>
      </w:r>
      <w:proofErr w:type="spellEnd"/>
      <w:r w:rsidRPr="00530D0C">
        <w:rPr>
          <w:rFonts w:cs="Times New Roman"/>
          <w:sz w:val="28"/>
          <w:szCs w:val="28"/>
        </w:rPr>
        <w:t xml:space="preserve"> власності, але й жінок i </w:t>
      </w:r>
      <w:r w:rsidRPr="00530D0C">
        <w:rPr>
          <w:rFonts w:cs="Times New Roman"/>
          <w:sz w:val="28"/>
          <w:szCs w:val="28"/>
        </w:rPr>
        <w:lastRenderedPageBreak/>
        <w:t>дітей.</w:t>
      </w:r>
      <w:r w:rsidRPr="00530D0C">
        <w:rPr>
          <w:rFonts w:cs="Times New Roman"/>
          <w:b/>
          <w:i/>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Усі жінки цих мужів мають бути спільними, а окремо жодна ні з ким хай не живе. I діти також мають бути спільними, i нехай батько не відає, котра</w:t>
      </w:r>
      <w:r w:rsidRPr="00530D0C">
        <w:rPr>
          <w:rFonts w:cs="Times New Roman"/>
          <w:bCs/>
          <w:sz w:val="28"/>
          <w:szCs w:val="28"/>
        </w:rPr>
        <w:t xml:space="preserve"> </w:t>
      </w:r>
      <w:r w:rsidRPr="00530D0C">
        <w:rPr>
          <w:rFonts w:cs="Times New Roman"/>
          <w:bCs/>
          <w:i/>
          <w:sz w:val="28"/>
          <w:szCs w:val="28"/>
        </w:rPr>
        <w:t>дитина його, а дитина – хто її батько</w:t>
      </w:r>
      <w:r w:rsidRPr="00530D0C">
        <w:rPr>
          <w:rFonts w:cs="Times New Roman"/>
          <w:sz w:val="28"/>
          <w:szCs w:val="28"/>
        </w:rPr>
        <w:t xml:space="preserve">. Яку реакцію у нормальної людини здатна викликати така пропозиція?!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Але поряд з чисто емоційним її запереченням уже Аристотель знайшов i раціональні контраргументи. Він, наприклад, мудро попереджував: </w:t>
      </w:r>
      <w:r w:rsidRPr="00530D0C">
        <w:rPr>
          <w:rFonts w:cs="Times New Roman"/>
          <w:bCs/>
          <w:i/>
          <w:sz w:val="28"/>
          <w:szCs w:val="28"/>
        </w:rPr>
        <w:t>у непом’якшеній родинними стосунками спільноті вкрай важко уникнути образ дією, бійок, навмисних і ненавмисних вбивств та інших злочинних явищ.</w:t>
      </w:r>
      <w:r w:rsidRPr="00530D0C">
        <w:rPr>
          <w:rFonts w:cs="Times New Roman"/>
          <w:b/>
          <w:i/>
          <w:sz w:val="28"/>
          <w:szCs w:val="28"/>
        </w:rPr>
        <w:t xml:space="preserve"> </w:t>
      </w:r>
      <w:r w:rsidRPr="00530D0C">
        <w:rPr>
          <w:rFonts w:cs="Times New Roman"/>
          <w:sz w:val="28"/>
          <w:szCs w:val="28"/>
        </w:rPr>
        <w:t>Тому усуспільнення жінок і дітей не посилить державу, а внутрішньо її послабить.</w:t>
      </w:r>
      <w:r w:rsidRPr="00530D0C">
        <w:rPr>
          <w:rFonts w:cs="Times New Roman"/>
          <w:i/>
          <w:sz w:val="28"/>
          <w:szCs w:val="28"/>
        </w:rPr>
        <w:t xml:space="preserve"> </w:t>
      </w:r>
      <w:proofErr w:type="spellStart"/>
      <w:r w:rsidRPr="00530D0C">
        <w:rPr>
          <w:rFonts w:cs="Times New Roman"/>
          <w:bCs/>
          <w:i/>
          <w:sz w:val="28"/>
          <w:szCs w:val="28"/>
        </w:rPr>
        <w:t>“Взагалі</w:t>
      </w:r>
      <w:proofErr w:type="spellEnd"/>
      <w:r w:rsidRPr="00530D0C">
        <w:rPr>
          <w:rFonts w:cs="Times New Roman"/>
          <w:bCs/>
          <w:i/>
          <w:sz w:val="28"/>
          <w:szCs w:val="28"/>
        </w:rPr>
        <w:t>,</w:t>
      </w:r>
      <w:r w:rsidRPr="00530D0C">
        <w:rPr>
          <w:rFonts w:cs="Times New Roman"/>
          <w:i/>
          <w:sz w:val="28"/>
          <w:szCs w:val="28"/>
        </w:rPr>
        <w:t xml:space="preserve"> – </w:t>
      </w:r>
      <w:r w:rsidRPr="00530D0C">
        <w:rPr>
          <w:rFonts w:cs="Times New Roman"/>
          <w:sz w:val="28"/>
          <w:szCs w:val="28"/>
        </w:rPr>
        <w:t xml:space="preserve">підсумовував </w:t>
      </w:r>
      <w:proofErr w:type="spellStart"/>
      <w:r w:rsidRPr="00530D0C">
        <w:rPr>
          <w:rFonts w:cs="Times New Roman"/>
          <w:sz w:val="28"/>
          <w:szCs w:val="28"/>
        </w:rPr>
        <w:t>Стагiрит</w:t>
      </w:r>
      <w:proofErr w:type="spellEnd"/>
      <w:r w:rsidRPr="00530D0C">
        <w:rPr>
          <w:rFonts w:cs="Times New Roman"/>
          <w:i/>
          <w:sz w:val="28"/>
          <w:szCs w:val="28"/>
        </w:rPr>
        <w:t xml:space="preserve">, – </w:t>
      </w:r>
      <w:r w:rsidRPr="00530D0C">
        <w:rPr>
          <w:rFonts w:cs="Times New Roman"/>
          <w:bCs/>
          <w:i/>
          <w:sz w:val="28"/>
          <w:szCs w:val="28"/>
        </w:rPr>
        <w:t>задуманий закон неодмінно веде до результату, що є протилежним тому, який буде мати закон, правильно встановлений…”</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Фундаментальна причина теоретичного прорахунку Платона полягає, як i у випадку з приватною власністю, у ігноруванні позитивної функції свободи і розмаїтості явищ того чи іншого виміру соціальної реальності. Ця обставина, у свою чергу, ґрунтувалась на беззастережному піднесенні </w:t>
      </w:r>
      <w:r w:rsidRPr="00530D0C">
        <w:rPr>
          <w:rFonts w:cs="Times New Roman"/>
          <w:bCs/>
          <w:sz w:val="28"/>
          <w:szCs w:val="28"/>
        </w:rPr>
        <w:t>державного цілого</w:t>
      </w:r>
      <w:r w:rsidRPr="00530D0C">
        <w:rPr>
          <w:rFonts w:cs="Times New Roman"/>
          <w:sz w:val="28"/>
          <w:szCs w:val="28"/>
        </w:rPr>
        <w:t xml:space="preserve">, на твердженні абсолютної єдності як необхідної умови його життєздатності. Важко позбутися враження, що у своїй “Державі” Платон переклав на мову соціальної філософії вчення </w:t>
      </w:r>
      <w:proofErr w:type="spellStart"/>
      <w:r w:rsidRPr="00530D0C">
        <w:rPr>
          <w:rFonts w:cs="Times New Roman"/>
          <w:sz w:val="28"/>
          <w:szCs w:val="28"/>
        </w:rPr>
        <w:t>Парменiда</w:t>
      </w:r>
      <w:proofErr w:type="spellEnd"/>
      <w:r w:rsidRPr="00530D0C">
        <w:rPr>
          <w:rFonts w:cs="Times New Roman"/>
          <w:sz w:val="28"/>
          <w:szCs w:val="28"/>
        </w:rPr>
        <w:t xml:space="preserve"> про</w:t>
      </w:r>
      <w:r w:rsidRPr="00530D0C">
        <w:rPr>
          <w:rFonts w:cs="Times New Roman"/>
          <w:b/>
          <w:sz w:val="28"/>
          <w:szCs w:val="28"/>
        </w:rPr>
        <w:t xml:space="preserve"> </w:t>
      </w:r>
      <w:r w:rsidRPr="00530D0C">
        <w:rPr>
          <w:rFonts w:cs="Times New Roman"/>
          <w:bCs/>
          <w:i/>
          <w:iCs/>
          <w:sz w:val="28"/>
          <w:szCs w:val="28"/>
        </w:rPr>
        <w:t>Єдине</w:t>
      </w:r>
      <w:r w:rsidRPr="00530D0C">
        <w:rPr>
          <w:rFonts w:cs="Times New Roman"/>
          <w:sz w:val="28"/>
          <w:szCs w:val="28"/>
        </w:rPr>
        <w:t xml:space="preserve">. Та переклад ще більше за оригінал не може уникнути критики.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Афінянин вимудрував, якщо використати сучасний вислів, теоретичну модель тоталітарної держави. Терміни </w:t>
      </w:r>
      <w:r w:rsidRPr="00530D0C">
        <w:rPr>
          <w:rFonts w:cs="Times New Roman"/>
          <w:bCs/>
          <w:sz w:val="28"/>
          <w:szCs w:val="28"/>
        </w:rPr>
        <w:t>“тоталітарний”</w:t>
      </w:r>
      <w:r w:rsidRPr="00530D0C">
        <w:rPr>
          <w:rFonts w:cs="Times New Roman"/>
          <w:sz w:val="28"/>
          <w:szCs w:val="28"/>
        </w:rPr>
        <w:t xml:space="preserve">, </w:t>
      </w:r>
      <w:r w:rsidRPr="00530D0C">
        <w:rPr>
          <w:rFonts w:cs="Times New Roman"/>
          <w:bCs/>
          <w:sz w:val="28"/>
          <w:szCs w:val="28"/>
        </w:rPr>
        <w:t>“тоталітаризм”</w:t>
      </w:r>
      <w:r w:rsidRPr="00530D0C">
        <w:rPr>
          <w:rFonts w:cs="Times New Roman"/>
          <w:sz w:val="28"/>
          <w:szCs w:val="28"/>
        </w:rPr>
        <w:t xml:space="preserve"> i їм споріднені походять від латинського слова </w:t>
      </w:r>
      <w:proofErr w:type="spellStart"/>
      <w:r w:rsidRPr="00530D0C">
        <w:rPr>
          <w:rFonts w:cs="Times New Roman"/>
          <w:sz w:val="28"/>
          <w:szCs w:val="28"/>
        </w:rPr>
        <w:t>“totus”</w:t>
      </w:r>
      <w:proofErr w:type="spellEnd"/>
      <w:r w:rsidRPr="00530D0C">
        <w:rPr>
          <w:rFonts w:cs="Times New Roman"/>
          <w:sz w:val="28"/>
          <w:szCs w:val="28"/>
        </w:rPr>
        <w:t xml:space="preserve">, що означає </w:t>
      </w:r>
      <w:proofErr w:type="spellStart"/>
      <w:r w:rsidRPr="00530D0C">
        <w:rPr>
          <w:rFonts w:cs="Times New Roman"/>
          <w:sz w:val="28"/>
          <w:szCs w:val="28"/>
        </w:rPr>
        <w:t>“цілий”</w:t>
      </w:r>
      <w:proofErr w:type="spellEnd"/>
      <w:r w:rsidRPr="00530D0C">
        <w:rPr>
          <w:rFonts w:cs="Times New Roman"/>
          <w:sz w:val="28"/>
          <w:szCs w:val="28"/>
        </w:rPr>
        <w:t xml:space="preserve">, “увесь”, “повний”. Не важко зрозуміти: це поняття фіксує, по-перше, пріоритет державного цілого по відношенню до його “людських частинок”; по-друге, вичерпний характер контролю i управління, що є засобами здійснення такого пріоритету. Хоча Платону не вдалося утілити у життя свою модель “найкращої держави”, але з часом у кількох країнах її певною мірою усе ж було реалізовано. Серед найповніших утілень дехто називає сталінський СРСР і гітлерівську Німеччину. Так це чи ні? А коли так, то що з цього випливає? Вихідний матеріал для </w:t>
      </w:r>
      <w:proofErr w:type="spellStart"/>
      <w:r w:rsidRPr="00530D0C">
        <w:rPr>
          <w:rFonts w:cs="Times New Roman"/>
          <w:sz w:val="28"/>
          <w:szCs w:val="28"/>
        </w:rPr>
        <w:t>вiдповiдi</w:t>
      </w:r>
      <w:proofErr w:type="spellEnd"/>
      <w:r w:rsidRPr="00530D0C">
        <w:rPr>
          <w:rFonts w:cs="Times New Roman"/>
          <w:sz w:val="28"/>
          <w:szCs w:val="28"/>
        </w:rPr>
        <w:t xml:space="preserve"> на ці запитання наведений, а </w:t>
      </w:r>
      <w:proofErr w:type="spellStart"/>
      <w:r w:rsidRPr="00530D0C">
        <w:rPr>
          <w:rFonts w:cs="Times New Roman"/>
          <w:sz w:val="28"/>
          <w:szCs w:val="28"/>
        </w:rPr>
        <w:t>далi</w:t>
      </w:r>
      <w:proofErr w:type="spellEnd"/>
      <w:r w:rsidRPr="00530D0C">
        <w:rPr>
          <w:rFonts w:cs="Times New Roman"/>
          <w:sz w:val="28"/>
          <w:szCs w:val="28"/>
        </w:rPr>
        <w:t xml:space="preserve"> поміркуйте самі.</w:t>
      </w:r>
    </w:p>
    <w:p w:rsidR="00005047" w:rsidRPr="00530D0C" w:rsidRDefault="00005047" w:rsidP="00005047">
      <w:pPr>
        <w:pStyle w:val="2"/>
        <w:spacing w:after="0" w:line="240" w:lineRule="auto"/>
        <w:ind w:firstLine="720"/>
        <w:jc w:val="both"/>
        <w:rPr>
          <w:rFonts w:cs="Times New Roman"/>
          <w:sz w:val="28"/>
          <w:szCs w:val="28"/>
        </w:rPr>
      </w:pPr>
    </w:p>
    <w:p w:rsidR="00005047" w:rsidRPr="00530D0C" w:rsidRDefault="00005047" w:rsidP="00005047">
      <w:pPr>
        <w:pStyle w:val="2"/>
        <w:spacing w:before="120" w:line="240" w:lineRule="auto"/>
        <w:ind w:left="720"/>
        <w:jc w:val="both"/>
        <w:rPr>
          <w:rFonts w:cs="Times New Roman"/>
          <w:sz w:val="28"/>
          <w:szCs w:val="28"/>
          <w:u w:val="single"/>
        </w:rPr>
      </w:pPr>
      <w:bookmarkStart w:id="3" w:name="_Toc414337813"/>
      <w:bookmarkStart w:id="4" w:name="_Toc421602260"/>
      <w:r w:rsidRPr="00530D0C">
        <w:rPr>
          <w:rFonts w:cs="Times New Roman"/>
          <w:sz w:val="28"/>
          <w:szCs w:val="28"/>
          <w:u w:val="single"/>
        </w:rPr>
        <w:t>Аристотель</w:t>
      </w:r>
      <w:bookmarkEnd w:id="3"/>
      <w:bookmarkEnd w:id="4"/>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Новий крок у розвитку </w:t>
      </w:r>
      <w:proofErr w:type="spellStart"/>
      <w:r w:rsidRPr="00530D0C">
        <w:rPr>
          <w:rFonts w:cs="Times New Roman"/>
          <w:sz w:val="28"/>
          <w:szCs w:val="28"/>
        </w:rPr>
        <w:t>соцiально-фiлософської</w:t>
      </w:r>
      <w:proofErr w:type="spellEnd"/>
      <w:r w:rsidRPr="00530D0C">
        <w:rPr>
          <w:rFonts w:cs="Times New Roman"/>
          <w:sz w:val="28"/>
          <w:szCs w:val="28"/>
        </w:rPr>
        <w:t xml:space="preserve"> думки Давньої Греції був зроблений Аристотелем. </w:t>
      </w:r>
      <w:proofErr w:type="spellStart"/>
      <w:r w:rsidRPr="00530D0C">
        <w:rPr>
          <w:rFonts w:cs="Times New Roman"/>
          <w:sz w:val="28"/>
          <w:szCs w:val="28"/>
        </w:rPr>
        <w:t>Стагiрит</w:t>
      </w:r>
      <w:proofErr w:type="spellEnd"/>
      <w:r w:rsidRPr="00530D0C">
        <w:rPr>
          <w:rFonts w:cs="Times New Roman"/>
          <w:sz w:val="28"/>
          <w:szCs w:val="28"/>
        </w:rPr>
        <w:t xml:space="preserve"> не </w:t>
      </w:r>
      <w:proofErr w:type="spellStart"/>
      <w:r w:rsidRPr="00530D0C">
        <w:rPr>
          <w:rFonts w:cs="Times New Roman"/>
          <w:sz w:val="28"/>
          <w:szCs w:val="28"/>
        </w:rPr>
        <w:t>тiльки</w:t>
      </w:r>
      <w:proofErr w:type="spellEnd"/>
      <w:r w:rsidRPr="00530D0C">
        <w:rPr>
          <w:rFonts w:cs="Times New Roman"/>
          <w:sz w:val="28"/>
          <w:szCs w:val="28"/>
        </w:rPr>
        <w:t xml:space="preserve"> вдало критикував свого вчителя і у цій тематиці, але й розробив власну концепцію. Вона викладена головним чином у знаній “Політиці”.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Якщо Платон конструював образ </w:t>
      </w:r>
      <w:r w:rsidRPr="00530D0C">
        <w:rPr>
          <w:rFonts w:cs="Times New Roman"/>
          <w:bCs/>
          <w:sz w:val="28"/>
          <w:szCs w:val="28"/>
        </w:rPr>
        <w:t>“найкращої держави”</w:t>
      </w:r>
      <w:r w:rsidRPr="00530D0C">
        <w:rPr>
          <w:rFonts w:cs="Times New Roman"/>
          <w:sz w:val="28"/>
          <w:szCs w:val="28"/>
        </w:rPr>
        <w:t xml:space="preserve"> силою уяви, що спиралась переважно на певні умоглядні принципи, то його учень почав з вивчення даних стосовно більш ніж 150 реальних державних утворень. Цей підхід ґрунтувався на </w:t>
      </w:r>
      <w:r w:rsidRPr="00530D0C">
        <w:rPr>
          <w:rFonts w:cs="Times New Roman"/>
          <w:b/>
          <w:bCs/>
          <w:i/>
          <w:iCs/>
          <w:sz w:val="28"/>
          <w:szCs w:val="28"/>
        </w:rPr>
        <w:t>аналітичному методі</w:t>
      </w:r>
      <w:r w:rsidRPr="00530D0C">
        <w:rPr>
          <w:rFonts w:cs="Times New Roman"/>
          <w:sz w:val="28"/>
          <w:szCs w:val="28"/>
        </w:rPr>
        <w:t xml:space="preserve"> пізнання: “</w:t>
      </w:r>
      <w:r w:rsidRPr="00530D0C">
        <w:rPr>
          <w:rFonts w:cs="Times New Roman"/>
          <w:bCs/>
          <w:i/>
          <w:sz w:val="28"/>
          <w:szCs w:val="28"/>
        </w:rPr>
        <w:t>Як i у інших випадках,</w:t>
      </w:r>
      <w:r w:rsidRPr="00530D0C">
        <w:rPr>
          <w:rFonts w:cs="Times New Roman"/>
          <w:sz w:val="28"/>
          <w:szCs w:val="28"/>
        </w:rPr>
        <w:t xml:space="preserve"> – писав Аристотель, – </w:t>
      </w:r>
      <w:r w:rsidRPr="00530D0C">
        <w:rPr>
          <w:rFonts w:cs="Times New Roman"/>
          <w:bCs/>
          <w:i/>
          <w:sz w:val="28"/>
          <w:szCs w:val="28"/>
        </w:rPr>
        <w:t xml:space="preserve">поділяючи ціле на прості елементи i </w:t>
      </w:r>
      <w:r w:rsidRPr="00530D0C">
        <w:rPr>
          <w:rFonts w:cs="Times New Roman"/>
          <w:bCs/>
          <w:i/>
          <w:sz w:val="28"/>
          <w:szCs w:val="28"/>
        </w:rPr>
        <w:lastRenderedPageBreak/>
        <w:t>розглядаючи, з чого вони складаються, ми усвідомимо найголовніші поняття про державу i дамо їх наукове пояснення”.</w:t>
      </w:r>
      <w:r w:rsidRPr="00530D0C">
        <w:rPr>
          <w:rFonts w:cs="Times New Roman"/>
          <w:bCs/>
          <w:sz w:val="28"/>
          <w:szCs w:val="28"/>
        </w:rPr>
        <w:t xml:space="preserve"> Крім того, мислитель ч</w:t>
      </w:r>
      <w:r w:rsidRPr="00530D0C">
        <w:rPr>
          <w:rFonts w:cs="Times New Roman"/>
          <w:sz w:val="28"/>
          <w:szCs w:val="28"/>
        </w:rPr>
        <w:t>ітко орієнтувався на накопичення якомога повніших даних: це обумовлювало суттєве підвищення достовірності висновків.</w:t>
      </w:r>
    </w:p>
    <w:p w:rsidR="00005047" w:rsidRPr="00530D0C" w:rsidRDefault="00005047" w:rsidP="00005047">
      <w:pPr>
        <w:pStyle w:val="2"/>
        <w:spacing w:after="0" w:line="240" w:lineRule="auto"/>
        <w:ind w:firstLine="720"/>
        <w:jc w:val="both"/>
        <w:rPr>
          <w:rFonts w:cs="Times New Roman"/>
          <w:sz w:val="28"/>
          <w:szCs w:val="28"/>
        </w:rPr>
      </w:pPr>
      <w:proofErr w:type="spellStart"/>
      <w:r w:rsidRPr="00530D0C">
        <w:rPr>
          <w:rFonts w:cs="Times New Roman"/>
          <w:sz w:val="28"/>
          <w:szCs w:val="28"/>
        </w:rPr>
        <w:t>“Політика”</w:t>
      </w:r>
      <w:proofErr w:type="spellEnd"/>
      <w:r w:rsidRPr="00530D0C">
        <w:rPr>
          <w:rFonts w:cs="Times New Roman"/>
          <w:sz w:val="28"/>
          <w:szCs w:val="28"/>
        </w:rPr>
        <w:t xml:space="preserve"> </w:t>
      </w:r>
      <w:proofErr w:type="spellStart"/>
      <w:r w:rsidRPr="00530D0C">
        <w:rPr>
          <w:rFonts w:cs="Times New Roman"/>
          <w:sz w:val="28"/>
          <w:szCs w:val="28"/>
        </w:rPr>
        <w:t>Стагiрита</w:t>
      </w:r>
      <w:proofErr w:type="spellEnd"/>
      <w:r w:rsidRPr="00530D0C">
        <w:rPr>
          <w:rFonts w:cs="Times New Roman"/>
          <w:sz w:val="28"/>
          <w:szCs w:val="28"/>
        </w:rPr>
        <w:t xml:space="preserve"> створювалась за часів розгортання грецької експансії на Схід i замислювалась як ідейне обґрунтування шляхів реалізації грандіозних військово-політичних проектів Олександра Македонського. На просторах підкореної Перської держави відкривались перспективи розповсюдження грецьких форм суспільного життя, причому у вдосконаленому вигляді. Хоча ці можливості з різних причин не були реалізовані, вчення Аристотеля дотепер править за зразок </w:t>
      </w:r>
      <w:proofErr w:type="spellStart"/>
      <w:r w:rsidRPr="00530D0C">
        <w:rPr>
          <w:rFonts w:cs="Times New Roman"/>
          <w:sz w:val="28"/>
          <w:szCs w:val="28"/>
        </w:rPr>
        <w:t>вiдповiдi</w:t>
      </w:r>
      <w:proofErr w:type="spellEnd"/>
      <w:r w:rsidRPr="00530D0C">
        <w:rPr>
          <w:rFonts w:cs="Times New Roman"/>
          <w:sz w:val="28"/>
          <w:szCs w:val="28"/>
        </w:rPr>
        <w:t xml:space="preserve"> думки Античності на складні питання теорії держави, політичної практики.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“Людина за природою є істота політична”,</w:t>
      </w:r>
      <w:r w:rsidRPr="00530D0C">
        <w:rPr>
          <w:rFonts w:cs="Times New Roman"/>
          <w:bCs/>
          <w:sz w:val="28"/>
          <w:szCs w:val="28"/>
        </w:rPr>
        <w:t xml:space="preserve"> </w:t>
      </w:r>
      <w:r w:rsidRPr="00530D0C">
        <w:rPr>
          <w:rFonts w:cs="Times New Roman"/>
          <w:sz w:val="28"/>
          <w:szCs w:val="28"/>
        </w:rPr>
        <w:t>– стверджує Аристотель на початку свого дослідження. Цим визнається перша причина “</w:t>
      </w:r>
      <w:r w:rsidRPr="00530D0C">
        <w:rPr>
          <w:rFonts w:cs="Times New Roman"/>
          <w:i/>
          <w:iCs/>
          <w:sz w:val="28"/>
          <w:szCs w:val="28"/>
        </w:rPr>
        <w:t>політичного спілкування</w:t>
      </w:r>
      <w:r w:rsidRPr="00530D0C">
        <w:rPr>
          <w:rFonts w:cs="Times New Roman"/>
          <w:sz w:val="28"/>
          <w:szCs w:val="28"/>
        </w:rPr>
        <w:t xml:space="preserve">”, тобто держави. Та будь-яке спілкування виникає заради певної мети: що ж є метою державотворення? За </w:t>
      </w:r>
      <w:proofErr w:type="spellStart"/>
      <w:r w:rsidRPr="00530D0C">
        <w:rPr>
          <w:rFonts w:cs="Times New Roman"/>
          <w:sz w:val="28"/>
          <w:szCs w:val="28"/>
        </w:rPr>
        <w:t>Стагiритом</w:t>
      </w:r>
      <w:proofErr w:type="spellEnd"/>
      <w:r w:rsidRPr="00530D0C">
        <w:rPr>
          <w:rFonts w:cs="Times New Roman"/>
          <w:sz w:val="28"/>
          <w:szCs w:val="28"/>
        </w:rPr>
        <w:t xml:space="preserve">, держава створюється людьми </w:t>
      </w:r>
      <w:r w:rsidRPr="00530D0C">
        <w:rPr>
          <w:rFonts w:cs="Times New Roman"/>
          <w:bCs/>
          <w:i/>
          <w:sz w:val="28"/>
          <w:szCs w:val="28"/>
        </w:rPr>
        <w:t>заради потреб життя, а існує заради досягнення доброго життя</w:t>
      </w:r>
      <w:r w:rsidRPr="00530D0C">
        <w:rPr>
          <w:rFonts w:cs="Times New Roman"/>
          <w:bCs/>
          <w:sz w:val="28"/>
          <w:szCs w:val="28"/>
        </w:rPr>
        <w:t>.</w:t>
      </w:r>
      <w:r w:rsidRPr="00530D0C">
        <w:rPr>
          <w:rFonts w:cs="Times New Roman"/>
          <w:sz w:val="28"/>
          <w:szCs w:val="28"/>
        </w:rPr>
        <w:t xml:space="preserve"> </w:t>
      </w:r>
      <w:proofErr w:type="spellStart"/>
      <w:r w:rsidRPr="00530D0C">
        <w:rPr>
          <w:rFonts w:cs="Times New Roman"/>
          <w:sz w:val="28"/>
          <w:szCs w:val="28"/>
        </w:rPr>
        <w:t>Далi</w:t>
      </w:r>
      <w:proofErr w:type="spellEnd"/>
      <w:r w:rsidRPr="00530D0C">
        <w:rPr>
          <w:rFonts w:cs="Times New Roman"/>
          <w:sz w:val="28"/>
          <w:szCs w:val="28"/>
        </w:rPr>
        <w:t xml:space="preserve"> він неодноразово підкреслює, що саме “</w:t>
      </w:r>
      <w:r w:rsidRPr="00530D0C">
        <w:rPr>
          <w:rFonts w:cs="Times New Roman"/>
          <w:i/>
          <w:iCs/>
          <w:sz w:val="28"/>
          <w:szCs w:val="28"/>
        </w:rPr>
        <w:t>найкраще</w:t>
      </w:r>
      <w:r w:rsidRPr="00530D0C">
        <w:rPr>
          <w:rFonts w:cs="Times New Roman"/>
          <w:sz w:val="28"/>
          <w:szCs w:val="28"/>
        </w:rPr>
        <w:t>”, “</w:t>
      </w:r>
      <w:r w:rsidRPr="00530D0C">
        <w:rPr>
          <w:rFonts w:cs="Times New Roman"/>
          <w:i/>
          <w:iCs/>
          <w:sz w:val="28"/>
          <w:szCs w:val="28"/>
        </w:rPr>
        <w:t>гідне життя</w:t>
      </w:r>
      <w:r w:rsidRPr="00530D0C">
        <w:rPr>
          <w:rFonts w:cs="Times New Roman"/>
          <w:sz w:val="28"/>
          <w:szCs w:val="28"/>
        </w:rPr>
        <w:t xml:space="preserve">” кожного громадянина або певної спільноти (родини, селища) є </w:t>
      </w:r>
      <w:r w:rsidRPr="00530D0C">
        <w:rPr>
          <w:rFonts w:cs="Times New Roman"/>
          <w:bCs/>
          <w:sz w:val="28"/>
          <w:szCs w:val="28"/>
        </w:rPr>
        <w:t>цільовою причиною</w:t>
      </w:r>
      <w:r w:rsidRPr="00530D0C">
        <w:rPr>
          <w:rFonts w:cs="Times New Roman"/>
          <w:sz w:val="28"/>
          <w:szCs w:val="28"/>
        </w:rPr>
        <w:t xml:space="preserve"> створення і функціонування держави. Коли поряд з цими твердженнями взяти до уваги критичне ставлення Аристотеля до поглядів Платона, то природно дійти важливого висновку: </w:t>
      </w:r>
      <w:proofErr w:type="spellStart"/>
      <w:r w:rsidRPr="00530D0C">
        <w:rPr>
          <w:rFonts w:cs="Times New Roman"/>
          <w:b/>
          <w:bCs/>
          <w:i/>
          <w:iCs/>
          <w:sz w:val="28"/>
          <w:szCs w:val="28"/>
        </w:rPr>
        <w:t>Стагiрит</w:t>
      </w:r>
      <w:proofErr w:type="spellEnd"/>
      <w:r w:rsidRPr="00530D0C">
        <w:rPr>
          <w:rFonts w:cs="Times New Roman"/>
          <w:b/>
          <w:bCs/>
          <w:i/>
          <w:iCs/>
          <w:sz w:val="28"/>
          <w:szCs w:val="28"/>
        </w:rPr>
        <w:t xml:space="preserve"> вирішував фундаментальну дилему інтересів громадянина i держави на користь громадянина</w:t>
      </w:r>
      <w:r w:rsidRPr="00530D0C">
        <w:rPr>
          <w:rFonts w:cs="Times New Roman"/>
          <w:i/>
          <w:iCs/>
          <w:sz w:val="28"/>
          <w:szCs w:val="28"/>
        </w:rPr>
        <w:t>.</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До створення держави людей спонукає </w:t>
      </w:r>
      <w:r w:rsidRPr="00530D0C">
        <w:rPr>
          <w:rFonts w:cs="Times New Roman"/>
          <w:bCs/>
          <w:i/>
          <w:sz w:val="28"/>
          <w:szCs w:val="28"/>
        </w:rPr>
        <w:t>“усвідомлення загальної користі, оскільки кожен бере участь у найкращому житті; переважно це й становить мету як для об’єднаної сукупності людей, так і для кожної людини окремо”</w:t>
      </w:r>
      <w:r w:rsidRPr="00530D0C">
        <w:rPr>
          <w:rFonts w:cs="Times New Roman"/>
          <w:bCs/>
          <w:sz w:val="28"/>
          <w:szCs w:val="28"/>
        </w:rPr>
        <w:t>,</w:t>
      </w:r>
      <w:r w:rsidRPr="00530D0C">
        <w:rPr>
          <w:rFonts w:cs="Times New Roman"/>
          <w:b/>
          <w:sz w:val="28"/>
          <w:szCs w:val="28"/>
        </w:rPr>
        <w:t xml:space="preserve"> </w:t>
      </w:r>
      <w:r w:rsidRPr="00530D0C">
        <w:rPr>
          <w:rFonts w:cs="Times New Roman"/>
          <w:sz w:val="28"/>
          <w:szCs w:val="28"/>
        </w:rPr>
        <w:t xml:space="preserve">– постійно підкреслював Аристотель. Держава розглядається як необхідний засіб досягнення щасливого буття кожним її громадянином, а не навпаки. Цього вихідного принципу мислитель послідовно тримається в усіх студіях і оцінках реальних державних утворень, у конструювання моделі найкращої держави.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bCs/>
          <w:i/>
          <w:sz w:val="28"/>
          <w:szCs w:val="28"/>
        </w:rPr>
        <w:t>Ясно,</w:t>
      </w:r>
      <w:r w:rsidRPr="00530D0C">
        <w:rPr>
          <w:rFonts w:cs="Times New Roman"/>
          <w:sz w:val="28"/>
          <w:szCs w:val="28"/>
        </w:rPr>
        <w:t xml:space="preserve"> зауважував у такому зв’язку Аристотель, </w:t>
      </w:r>
      <w:r w:rsidRPr="00530D0C">
        <w:rPr>
          <w:rFonts w:cs="Times New Roman"/>
          <w:bCs/>
          <w:i/>
          <w:sz w:val="28"/>
          <w:szCs w:val="28"/>
        </w:rPr>
        <w:t xml:space="preserve">що </w:t>
      </w:r>
      <w:proofErr w:type="spellStart"/>
      <w:r w:rsidRPr="00530D0C">
        <w:rPr>
          <w:rFonts w:cs="Times New Roman"/>
          <w:bCs/>
          <w:i/>
          <w:sz w:val="28"/>
          <w:szCs w:val="28"/>
        </w:rPr>
        <w:t>тiльки</w:t>
      </w:r>
      <w:proofErr w:type="spellEnd"/>
      <w:r w:rsidRPr="00530D0C">
        <w:rPr>
          <w:rFonts w:cs="Times New Roman"/>
          <w:bCs/>
          <w:i/>
          <w:sz w:val="28"/>
          <w:szCs w:val="28"/>
        </w:rPr>
        <w:t xml:space="preserve"> </w:t>
      </w:r>
      <w:proofErr w:type="spellStart"/>
      <w:r w:rsidRPr="00530D0C">
        <w:rPr>
          <w:rFonts w:cs="Times New Roman"/>
          <w:bCs/>
          <w:i/>
          <w:sz w:val="28"/>
          <w:szCs w:val="28"/>
        </w:rPr>
        <w:t>тi</w:t>
      </w:r>
      <w:proofErr w:type="spellEnd"/>
      <w:r w:rsidRPr="00530D0C">
        <w:rPr>
          <w:rFonts w:cs="Times New Roman"/>
          <w:bCs/>
          <w:i/>
          <w:sz w:val="28"/>
          <w:szCs w:val="28"/>
        </w:rPr>
        <w:t xml:space="preserve"> державні устрої, котрі забезпечують загальне добро, виявляються справедливими i правильними. </w:t>
      </w:r>
      <w:proofErr w:type="spellStart"/>
      <w:r w:rsidRPr="00530D0C">
        <w:rPr>
          <w:rFonts w:cs="Times New Roman"/>
          <w:bCs/>
          <w:i/>
          <w:sz w:val="28"/>
          <w:szCs w:val="28"/>
        </w:rPr>
        <w:t>Тi</w:t>
      </w:r>
      <w:proofErr w:type="spellEnd"/>
      <w:r w:rsidRPr="00530D0C">
        <w:rPr>
          <w:rFonts w:cs="Times New Roman"/>
          <w:bCs/>
          <w:i/>
          <w:sz w:val="28"/>
          <w:szCs w:val="28"/>
        </w:rPr>
        <w:t xml:space="preserve"> ж, що захищають інтереси панів, являють собою помилкові відхилення від правильних: адже вони ґрунтуються на пануванні, тоді як справедлива держава має спиратися на спілкування</w:t>
      </w:r>
      <w:r w:rsidRPr="00530D0C">
        <w:rPr>
          <w:rFonts w:cs="Times New Roman"/>
          <w:bCs/>
          <w:sz w:val="28"/>
          <w:szCs w:val="28"/>
        </w:rPr>
        <w:t xml:space="preserve"> </w:t>
      </w:r>
      <w:r w:rsidRPr="00530D0C">
        <w:rPr>
          <w:rFonts w:cs="Times New Roman"/>
          <w:bCs/>
          <w:i/>
          <w:sz w:val="28"/>
          <w:szCs w:val="28"/>
        </w:rPr>
        <w:t>вільних людей.</w:t>
      </w:r>
      <w:r w:rsidRPr="00530D0C">
        <w:rPr>
          <w:rFonts w:cs="Times New Roman"/>
          <w:bCs/>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Цей загальний критерій </w:t>
      </w:r>
      <w:proofErr w:type="spellStart"/>
      <w:r w:rsidRPr="00530D0C">
        <w:rPr>
          <w:rFonts w:cs="Times New Roman"/>
          <w:sz w:val="28"/>
          <w:szCs w:val="28"/>
        </w:rPr>
        <w:t>Стагiрит</w:t>
      </w:r>
      <w:proofErr w:type="spellEnd"/>
      <w:r w:rsidRPr="00530D0C">
        <w:rPr>
          <w:rFonts w:cs="Times New Roman"/>
          <w:sz w:val="28"/>
          <w:szCs w:val="28"/>
        </w:rPr>
        <w:t xml:space="preserve"> бере першою підставою класифікації реальних </w:t>
      </w:r>
      <w:r w:rsidRPr="00530D0C">
        <w:rPr>
          <w:rFonts w:cs="Times New Roman"/>
          <w:b/>
          <w:i/>
          <w:iCs/>
          <w:sz w:val="28"/>
          <w:szCs w:val="28"/>
        </w:rPr>
        <w:t>форм</w:t>
      </w:r>
      <w:r w:rsidRPr="00530D0C">
        <w:rPr>
          <w:rFonts w:cs="Times New Roman"/>
          <w:i/>
          <w:iCs/>
          <w:sz w:val="28"/>
          <w:szCs w:val="28"/>
        </w:rPr>
        <w:t xml:space="preserve"> </w:t>
      </w:r>
      <w:r w:rsidRPr="00530D0C">
        <w:rPr>
          <w:rFonts w:cs="Times New Roman"/>
          <w:b/>
          <w:i/>
          <w:iCs/>
          <w:sz w:val="28"/>
          <w:szCs w:val="28"/>
        </w:rPr>
        <w:t xml:space="preserve">державного устрою </w:t>
      </w:r>
      <w:r w:rsidRPr="00530D0C">
        <w:rPr>
          <w:rFonts w:cs="Times New Roman"/>
          <w:bCs/>
          <w:sz w:val="28"/>
          <w:szCs w:val="28"/>
        </w:rPr>
        <w:t>(</w:t>
      </w:r>
      <w:r w:rsidRPr="00530D0C">
        <w:rPr>
          <w:rFonts w:cs="Times New Roman"/>
          <w:b/>
          <w:sz w:val="28"/>
          <w:szCs w:val="28"/>
        </w:rPr>
        <w:t>ФДУ</w:t>
      </w:r>
      <w:r w:rsidRPr="00530D0C">
        <w:rPr>
          <w:rFonts w:cs="Times New Roman"/>
          <w:bCs/>
          <w:sz w:val="28"/>
          <w:szCs w:val="28"/>
        </w:rPr>
        <w:t>)</w:t>
      </w:r>
      <w:r w:rsidRPr="00530D0C">
        <w:rPr>
          <w:rFonts w:cs="Times New Roman"/>
          <w:sz w:val="28"/>
          <w:szCs w:val="28"/>
        </w:rPr>
        <w:t xml:space="preserve">. </w:t>
      </w:r>
      <w:proofErr w:type="spellStart"/>
      <w:r w:rsidRPr="00530D0C">
        <w:rPr>
          <w:rFonts w:cs="Times New Roman"/>
          <w:sz w:val="28"/>
          <w:szCs w:val="28"/>
        </w:rPr>
        <w:t>Далi</w:t>
      </w:r>
      <w:proofErr w:type="spellEnd"/>
      <w:r w:rsidRPr="00530D0C">
        <w:rPr>
          <w:rFonts w:cs="Times New Roman"/>
          <w:sz w:val="28"/>
          <w:szCs w:val="28"/>
        </w:rPr>
        <w:t xml:space="preserve">, після дихотомічного поділу держав на </w:t>
      </w:r>
      <w:r w:rsidRPr="00530D0C">
        <w:rPr>
          <w:rFonts w:cs="Times New Roman"/>
          <w:bCs/>
          <w:i/>
          <w:iCs/>
          <w:sz w:val="28"/>
          <w:szCs w:val="28"/>
        </w:rPr>
        <w:t>справедливі</w:t>
      </w:r>
      <w:r w:rsidRPr="00530D0C">
        <w:rPr>
          <w:rFonts w:cs="Times New Roman"/>
          <w:sz w:val="28"/>
          <w:szCs w:val="28"/>
        </w:rPr>
        <w:t xml:space="preserve"> (</w:t>
      </w:r>
      <w:r w:rsidRPr="00530D0C">
        <w:rPr>
          <w:rFonts w:cs="Times New Roman"/>
          <w:i/>
          <w:iCs/>
          <w:sz w:val="28"/>
          <w:szCs w:val="28"/>
        </w:rPr>
        <w:t>правильні</w:t>
      </w:r>
      <w:r w:rsidRPr="00530D0C">
        <w:rPr>
          <w:rFonts w:cs="Times New Roman"/>
          <w:sz w:val="28"/>
          <w:szCs w:val="28"/>
        </w:rPr>
        <w:t xml:space="preserve">) і </w:t>
      </w:r>
      <w:r w:rsidRPr="00530D0C">
        <w:rPr>
          <w:rFonts w:cs="Times New Roman"/>
          <w:bCs/>
          <w:i/>
          <w:iCs/>
          <w:sz w:val="28"/>
          <w:szCs w:val="28"/>
        </w:rPr>
        <w:t>несправедливі</w:t>
      </w:r>
      <w:r w:rsidRPr="00530D0C">
        <w:rPr>
          <w:rFonts w:cs="Times New Roman"/>
          <w:sz w:val="28"/>
          <w:szCs w:val="28"/>
        </w:rPr>
        <w:t xml:space="preserve"> (</w:t>
      </w:r>
      <w:r w:rsidRPr="00530D0C">
        <w:rPr>
          <w:rFonts w:cs="Times New Roman"/>
          <w:i/>
          <w:iCs/>
          <w:sz w:val="28"/>
          <w:szCs w:val="28"/>
        </w:rPr>
        <w:t>неправильні</w:t>
      </w:r>
      <w:r w:rsidRPr="00530D0C">
        <w:rPr>
          <w:rFonts w:cs="Times New Roman"/>
          <w:sz w:val="28"/>
          <w:szCs w:val="28"/>
        </w:rPr>
        <w:t xml:space="preserve">), він поділяє обидва різновиди на підставі того, кому належить влада, а вона може знаходитися чи то в руках одного, чи то небагатьох, чи то більшості. У такий спосіб була одержана класифікація </w:t>
      </w:r>
      <w:r w:rsidRPr="00530D0C">
        <w:rPr>
          <w:rFonts w:cs="Times New Roman"/>
          <w:b/>
          <w:bCs/>
          <w:sz w:val="28"/>
          <w:szCs w:val="28"/>
        </w:rPr>
        <w:t>ФДУ</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Зараз немає можливості обговорювати окремо кожен з виділених видів держави. Загальні підстави їх розрізнення з’ясовано, а докладний опис </w:t>
      </w:r>
      <w:r w:rsidRPr="00530D0C">
        <w:rPr>
          <w:rFonts w:cs="Times New Roman"/>
          <w:sz w:val="28"/>
          <w:szCs w:val="28"/>
        </w:rPr>
        <w:lastRenderedPageBreak/>
        <w:t xml:space="preserve">неважко знайти у творі Аристотеля. Проте є сенс зупинитися на розгляді </w:t>
      </w:r>
      <w:r w:rsidRPr="00530D0C">
        <w:rPr>
          <w:rFonts w:cs="Times New Roman"/>
          <w:bCs/>
          <w:i/>
          <w:iCs/>
          <w:sz w:val="28"/>
          <w:szCs w:val="28"/>
        </w:rPr>
        <w:t>демократії</w:t>
      </w:r>
      <w:r w:rsidRPr="00530D0C">
        <w:rPr>
          <w:rFonts w:cs="Times New Roman"/>
          <w:b/>
          <w:sz w:val="28"/>
          <w:szCs w:val="28"/>
        </w:rPr>
        <w:t xml:space="preserve"> </w:t>
      </w:r>
      <w:r w:rsidRPr="00530D0C">
        <w:rPr>
          <w:rFonts w:cs="Times New Roman"/>
          <w:sz w:val="28"/>
          <w:szCs w:val="28"/>
        </w:rPr>
        <w:t xml:space="preserve">та </w:t>
      </w:r>
      <w:proofErr w:type="spellStart"/>
      <w:r w:rsidRPr="00530D0C">
        <w:rPr>
          <w:rFonts w:cs="Times New Roman"/>
          <w:bCs/>
          <w:i/>
          <w:iCs/>
          <w:sz w:val="28"/>
          <w:szCs w:val="28"/>
        </w:rPr>
        <w:t>полiтiї</w:t>
      </w:r>
      <w:proofErr w:type="spellEnd"/>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 демократією зазвичай пов’язують позитивну оцінку, що підсилюється й тими відомостями, </w:t>
      </w:r>
      <w:proofErr w:type="spellStart"/>
      <w:r w:rsidRPr="00530D0C">
        <w:rPr>
          <w:rFonts w:cs="Times New Roman"/>
          <w:sz w:val="28"/>
          <w:szCs w:val="28"/>
        </w:rPr>
        <w:t>якi</w:t>
      </w:r>
      <w:proofErr w:type="spellEnd"/>
      <w:r w:rsidRPr="00530D0C">
        <w:rPr>
          <w:rFonts w:cs="Times New Roman"/>
          <w:sz w:val="28"/>
          <w:szCs w:val="28"/>
        </w:rPr>
        <w:t xml:space="preserve"> наведені стосовно буття </w:t>
      </w:r>
      <w:proofErr w:type="spellStart"/>
      <w:r w:rsidRPr="00530D0C">
        <w:rPr>
          <w:rFonts w:cs="Times New Roman"/>
          <w:sz w:val="28"/>
          <w:szCs w:val="28"/>
        </w:rPr>
        <w:t>Афiн</w:t>
      </w:r>
      <w:proofErr w:type="spellEnd"/>
      <w:r w:rsidRPr="00530D0C">
        <w:rPr>
          <w:rFonts w:cs="Times New Roman"/>
          <w:sz w:val="28"/>
          <w:szCs w:val="28"/>
        </w:rPr>
        <w:t xml:space="preserve"> епохи Перикла. Тому певним сюрпризом виглядає віднесення Аристотелем цього устрою до несправедливих. Чи можна з цим погодитись?</w:t>
      </w:r>
    </w:p>
    <w:p w:rsidR="00005047" w:rsidRPr="00530D0C" w:rsidRDefault="00005047" w:rsidP="00005047">
      <w:pPr>
        <w:pStyle w:val="2"/>
        <w:spacing w:after="0" w:line="240" w:lineRule="auto"/>
        <w:ind w:firstLine="720"/>
        <w:jc w:val="both"/>
        <w:rPr>
          <w:rFonts w:cs="Times New Roman"/>
          <w:sz w:val="28"/>
          <w:szCs w:val="28"/>
        </w:rPr>
      </w:pP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object w:dxaOrig="4530" w:dyaOrig="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42.5pt" o:ole="" fillcolor="window">
            <v:imagedata r:id="rId5" o:title=""/>
          </v:shape>
          <o:OLEObject Type="Embed" ProgID="OrgPlusWOPX.4" ShapeID="_x0000_i1025" DrawAspect="Content" ObjectID="_1694950178" r:id="rId6"/>
        </w:object>
      </w:r>
    </w:p>
    <w:p w:rsidR="00005047" w:rsidRPr="00530D0C" w:rsidRDefault="00005047" w:rsidP="00005047">
      <w:pPr>
        <w:pStyle w:val="2"/>
        <w:spacing w:after="0" w:line="240" w:lineRule="auto"/>
        <w:ind w:firstLine="720"/>
        <w:jc w:val="both"/>
        <w:rPr>
          <w:rFonts w:cs="Times New Roman"/>
          <w:sz w:val="28"/>
          <w:szCs w:val="28"/>
        </w:rPr>
      </w:pPr>
    </w:p>
    <w:p w:rsidR="00005047" w:rsidRPr="00530D0C" w:rsidRDefault="00005047" w:rsidP="00005047">
      <w:pPr>
        <w:pStyle w:val="2"/>
        <w:spacing w:after="0" w:line="240" w:lineRule="auto"/>
        <w:ind w:firstLine="720"/>
        <w:jc w:val="both"/>
        <w:rPr>
          <w:rFonts w:cs="Times New Roman"/>
          <w:sz w:val="28"/>
          <w:szCs w:val="28"/>
        </w:rPr>
      </w:pP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Тут треба зрозуміти, що мислитель визначив демократію як владу більшості, а більшість за його часів складали незаможні громадяни. Отже, демократичний державний устрій мав на меті, перш за все, забезпечити інтереси незаможного народу, а не загальне благо. Тому він не був цілком справедливим. </w:t>
      </w:r>
      <w:r w:rsidRPr="00530D0C">
        <w:rPr>
          <w:rFonts w:cs="Times New Roman"/>
          <w:bCs/>
          <w:i/>
          <w:sz w:val="28"/>
          <w:szCs w:val="28"/>
        </w:rPr>
        <w:t>Ясно</w:t>
      </w:r>
      <w:r w:rsidRPr="00530D0C">
        <w:rPr>
          <w:rFonts w:cs="Times New Roman"/>
          <w:sz w:val="28"/>
          <w:szCs w:val="28"/>
        </w:rPr>
        <w:t xml:space="preserve">, застерігав у такому зв’язку Аристотель, </w:t>
      </w:r>
      <w:r w:rsidRPr="00530D0C">
        <w:rPr>
          <w:rFonts w:cs="Times New Roman"/>
          <w:bCs/>
          <w:i/>
          <w:sz w:val="28"/>
          <w:szCs w:val="28"/>
        </w:rPr>
        <w:t>що коли більшість, забравши собі усе, почне ділити між собою власність меншості, то цим вона занапастить державу.</w:t>
      </w:r>
      <w:r w:rsidRPr="00530D0C">
        <w:rPr>
          <w:rFonts w:cs="Times New Roman"/>
          <w:b/>
          <w:i/>
          <w:sz w:val="28"/>
          <w:szCs w:val="28"/>
        </w:rPr>
        <w:t xml:space="preserve"> </w:t>
      </w:r>
      <w:r w:rsidRPr="00530D0C">
        <w:rPr>
          <w:rFonts w:cs="Times New Roman"/>
          <w:sz w:val="28"/>
          <w:szCs w:val="28"/>
        </w:rPr>
        <w:t xml:space="preserve">Якщо ж цього не станеться i демократія виявиться здатною якось збалансувати інтереси більшості й меншості, то їй можна буде віддати перевагу: це буде найменш несправедлива з несправедливих форм державності.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sz w:val="28"/>
          <w:szCs w:val="28"/>
        </w:rPr>
        <w:t xml:space="preserve">Визнання демократії як влади більшості зберігає своє значення дотепер, хоча i з суттєвою поправкою: більшість не обов’язково складають незаможні громадяни. Але і сьогодні уникнути визнання певної несправедливості цієї форми державного устрою не можна. Насправді, навіть у найдемократичніших країнах після виборів партія більшості, яка одержує перемогу, здобуває переваги у органах влади з тим, щоб захищати інтереси, у першу чергу, свого електорату. З інтересами і потребами меншості ця активність інколи вступає у суперечність. Проте у цивілізованому </w:t>
      </w:r>
      <w:proofErr w:type="spellStart"/>
      <w:r w:rsidRPr="00530D0C">
        <w:rPr>
          <w:rFonts w:cs="Times New Roman"/>
          <w:sz w:val="28"/>
          <w:szCs w:val="28"/>
        </w:rPr>
        <w:t>свiтi</w:t>
      </w:r>
      <w:proofErr w:type="spellEnd"/>
      <w:r w:rsidRPr="00530D0C">
        <w:rPr>
          <w:rFonts w:cs="Times New Roman"/>
          <w:sz w:val="28"/>
          <w:szCs w:val="28"/>
        </w:rPr>
        <w:t xml:space="preserve"> існують </w:t>
      </w:r>
      <w:proofErr w:type="spellStart"/>
      <w:r w:rsidRPr="00530D0C">
        <w:rPr>
          <w:rFonts w:cs="Times New Roman"/>
          <w:sz w:val="28"/>
          <w:szCs w:val="28"/>
        </w:rPr>
        <w:t>рiзноманiтнi</w:t>
      </w:r>
      <w:proofErr w:type="spellEnd"/>
      <w:r w:rsidRPr="00530D0C">
        <w:rPr>
          <w:rFonts w:cs="Times New Roman"/>
          <w:sz w:val="28"/>
          <w:szCs w:val="28"/>
        </w:rPr>
        <w:t xml:space="preserve"> механізми, які  балансують інтереси більшості й меншості, надійно гарантують права будь-якого громадянина. Їх розгляд – справа іншої науки, ми ж обмежимося афористичним резюме: думку Аристотеля щодо демократії з урахуванням досвіду суспільного розвитку протягом більш ніж двох тисячоліть  скоригував один з найвідоміших політиків минулого століття англієць Уїнстон </w:t>
      </w:r>
      <w:proofErr w:type="spellStart"/>
      <w:r w:rsidRPr="00530D0C">
        <w:rPr>
          <w:rFonts w:cs="Times New Roman"/>
          <w:sz w:val="28"/>
          <w:szCs w:val="28"/>
        </w:rPr>
        <w:t>Черчілль</w:t>
      </w:r>
      <w:proofErr w:type="spellEnd"/>
      <w:r w:rsidRPr="00530D0C">
        <w:rPr>
          <w:rFonts w:cs="Times New Roman"/>
          <w:sz w:val="28"/>
          <w:szCs w:val="28"/>
        </w:rPr>
        <w:t xml:space="preserve">. У досить парадоксальний спосіб він проголосив: </w:t>
      </w:r>
      <w:r w:rsidRPr="00530D0C">
        <w:rPr>
          <w:rFonts w:cs="Times New Roman"/>
          <w:bCs/>
          <w:i/>
          <w:sz w:val="28"/>
          <w:szCs w:val="28"/>
        </w:rPr>
        <w:t xml:space="preserve">демократія – найгірша форма державності, за виключенням усіх інших, які ще гірші.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Беззастережні симпатії </w:t>
      </w:r>
      <w:proofErr w:type="spellStart"/>
      <w:r w:rsidRPr="00530D0C">
        <w:rPr>
          <w:rFonts w:cs="Times New Roman"/>
          <w:sz w:val="28"/>
          <w:szCs w:val="28"/>
        </w:rPr>
        <w:t>Стагiрита</w:t>
      </w:r>
      <w:proofErr w:type="spellEnd"/>
      <w:r w:rsidRPr="00530D0C">
        <w:rPr>
          <w:rFonts w:cs="Times New Roman"/>
          <w:sz w:val="28"/>
          <w:szCs w:val="28"/>
        </w:rPr>
        <w:t xml:space="preserve"> були пов’язані з </w:t>
      </w:r>
      <w:proofErr w:type="spellStart"/>
      <w:r w:rsidRPr="00530D0C">
        <w:rPr>
          <w:rFonts w:cs="Times New Roman"/>
          <w:sz w:val="28"/>
          <w:szCs w:val="28"/>
        </w:rPr>
        <w:t>полiтiєю</w:t>
      </w:r>
      <w:proofErr w:type="spellEnd"/>
      <w:r w:rsidRPr="00530D0C">
        <w:rPr>
          <w:rFonts w:cs="Times New Roman"/>
          <w:sz w:val="28"/>
          <w:szCs w:val="28"/>
        </w:rPr>
        <w:t xml:space="preserve">, яку він </w:t>
      </w:r>
      <w:r w:rsidRPr="00530D0C">
        <w:rPr>
          <w:rFonts w:cs="Times New Roman"/>
          <w:sz w:val="28"/>
          <w:szCs w:val="28"/>
        </w:rPr>
        <w:lastRenderedPageBreak/>
        <w:t xml:space="preserve">вважав найкращою формою державного устрою. </w:t>
      </w:r>
    </w:p>
    <w:p w:rsidR="00005047" w:rsidRPr="00530D0C" w:rsidRDefault="00005047" w:rsidP="00005047">
      <w:pPr>
        <w:pStyle w:val="2"/>
        <w:spacing w:after="0" w:line="240" w:lineRule="auto"/>
        <w:ind w:firstLine="720"/>
        <w:jc w:val="both"/>
        <w:rPr>
          <w:rFonts w:cs="Times New Roman"/>
          <w:bCs/>
          <w:sz w:val="28"/>
          <w:szCs w:val="28"/>
        </w:rPr>
      </w:pPr>
      <w:r w:rsidRPr="00530D0C">
        <w:rPr>
          <w:rFonts w:cs="Times New Roman"/>
          <w:bCs/>
          <w:i/>
          <w:sz w:val="28"/>
          <w:szCs w:val="28"/>
        </w:rPr>
        <w:t xml:space="preserve">У кожній державі, </w:t>
      </w:r>
      <w:r w:rsidRPr="00530D0C">
        <w:rPr>
          <w:rFonts w:cs="Times New Roman"/>
          <w:bCs/>
          <w:sz w:val="28"/>
          <w:szCs w:val="28"/>
        </w:rPr>
        <w:t xml:space="preserve">обґрунтовував свій ідеал мислитель, </w:t>
      </w:r>
      <w:r w:rsidRPr="00530D0C">
        <w:rPr>
          <w:rFonts w:cs="Times New Roman"/>
          <w:bCs/>
          <w:i/>
          <w:sz w:val="28"/>
          <w:szCs w:val="28"/>
        </w:rPr>
        <w:t xml:space="preserve">є три частини: вельми заможні, вкрай незаможні та </w:t>
      </w:r>
      <w:proofErr w:type="spellStart"/>
      <w:r w:rsidRPr="00530D0C">
        <w:rPr>
          <w:rFonts w:cs="Times New Roman"/>
          <w:bCs/>
          <w:i/>
          <w:sz w:val="28"/>
          <w:szCs w:val="28"/>
        </w:rPr>
        <w:t>тi</w:t>
      </w:r>
      <w:proofErr w:type="spellEnd"/>
      <w:r w:rsidRPr="00530D0C">
        <w:rPr>
          <w:rFonts w:cs="Times New Roman"/>
          <w:bCs/>
          <w:i/>
          <w:sz w:val="28"/>
          <w:szCs w:val="28"/>
        </w:rPr>
        <w:t>, що знаходяться посередині між ними. Оскільки помірність і середина – найкраще, то, очевидно, i середній достаток з</w:t>
      </w:r>
      <w:r w:rsidRPr="00530D0C">
        <w:rPr>
          <w:rFonts w:cs="Times New Roman"/>
          <w:bCs/>
          <w:sz w:val="28"/>
          <w:szCs w:val="28"/>
        </w:rPr>
        <w:t xml:space="preserve"> </w:t>
      </w:r>
      <w:r w:rsidRPr="00530D0C">
        <w:rPr>
          <w:rFonts w:cs="Times New Roman"/>
          <w:bCs/>
          <w:i/>
          <w:sz w:val="28"/>
          <w:szCs w:val="28"/>
        </w:rPr>
        <w:t>усіх благ усього</w:t>
      </w:r>
      <w:r w:rsidRPr="00530D0C">
        <w:rPr>
          <w:rFonts w:cs="Times New Roman"/>
          <w:bCs/>
          <w:sz w:val="28"/>
          <w:szCs w:val="28"/>
        </w:rPr>
        <w:t xml:space="preserve"> </w:t>
      </w:r>
      <w:r w:rsidRPr="00530D0C">
        <w:rPr>
          <w:rFonts w:cs="Times New Roman"/>
          <w:bCs/>
          <w:i/>
          <w:sz w:val="28"/>
          <w:szCs w:val="28"/>
        </w:rPr>
        <w:t>найкраще...</w:t>
      </w:r>
      <w:r w:rsidRPr="00530D0C">
        <w:rPr>
          <w:rFonts w:cs="Times New Roman"/>
          <w:bCs/>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 xml:space="preserve">Зрозуміло, що найкраще державне спілкування – те, яке досягається через середніх, i </w:t>
      </w:r>
      <w:proofErr w:type="spellStart"/>
      <w:r w:rsidRPr="00530D0C">
        <w:rPr>
          <w:rFonts w:cs="Times New Roman"/>
          <w:bCs/>
          <w:i/>
          <w:sz w:val="28"/>
          <w:szCs w:val="28"/>
        </w:rPr>
        <w:t>тi</w:t>
      </w:r>
      <w:proofErr w:type="spellEnd"/>
      <w:r w:rsidRPr="00530D0C">
        <w:rPr>
          <w:rFonts w:cs="Times New Roman"/>
          <w:bCs/>
          <w:i/>
          <w:sz w:val="28"/>
          <w:szCs w:val="28"/>
        </w:rPr>
        <w:t xml:space="preserve"> держави мають гарний устрій, де середні складають більшість, де вони, у кращому випадку, сильніші за обидві крайності або принаймні кожної з них окремо. З’єднавшись з тією чи іншою крайністю</w:t>
      </w:r>
      <w:r w:rsidRPr="00530D0C">
        <w:rPr>
          <w:rFonts w:cs="Times New Roman"/>
          <w:bCs/>
          <w:sz w:val="28"/>
          <w:szCs w:val="28"/>
        </w:rPr>
        <w:t xml:space="preserve">, роз’яснює Аристотель </w:t>
      </w:r>
      <w:proofErr w:type="spellStart"/>
      <w:r w:rsidRPr="00530D0C">
        <w:rPr>
          <w:rFonts w:cs="Times New Roman"/>
          <w:bCs/>
          <w:sz w:val="28"/>
          <w:szCs w:val="28"/>
        </w:rPr>
        <w:t>далi</w:t>
      </w:r>
      <w:proofErr w:type="spellEnd"/>
      <w:r w:rsidRPr="00530D0C">
        <w:rPr>
          <w:rFonts w:cs="Times New Roman"/>
          <w:bCs/>
          <w:i/>
          <w:sz w:val="28"/>
          <w:szCs w:val="28"/>
        </w:rPr>
        <w:t xml:space="preserve">, вони забезпечують рівновагу і перешкоджають перевазі супротивників. Тому найбільше благополуччя держави полягає у тому, щоб її громадяни мали власність середню, але достатню; а у тих випадках, коли одні мають забагато, </w:t>
      </w:r>
      <w:proofErr w:type="spellStart"/>
      <w:r w:rsidRPr="00530D0C">
        <w:rPr>
          <w:rFonts w:cs="Times New Roman"/>
          <w:bCs/>
          <w:i/>
          <w:sz w:val="28"/>
          <w:szCs w:val="28"/>
        </w:rPr>
        <w:t>iншi</w:t>
      </w:r>
      <w:proofErr w:type="spellEnd"/>
      <w:r w:rsidRPr="00530D0C">
        <w:rPr>
          <w:rFonts w:cs="Times New Roman"/>
          <w:bCs/>
          <w:i/>
          <w:sz w:val="28"/>
          <w:szCs w:val="28"/>
        </w:rPr>
        <w:t xml:space="preserve"> ж не мають нічого, виникає чи то крайня демократія, чи то олігархія у чистому вигляді, чи то тиранія, саме під впливом</w:t>
      </w:r>
      <w:r w:rsidRPr="00530D0C">
        <w:rPr>
          <w:rFonts w:cs="Times New Roman"/>
          <w:bCs/>
          <w:sz w:val="28"/>
          <w:szCs w:val="28"/>
        </w:rPr>
        <w:t xml:space="preserve"> </w:t>
      </w:r>
      <w:r w:rsidRPr="00530D0C">
        <w:rPr>
          <w:rFonts w:cs="Times New Roman"/>
          <w:bCs/>
          <w:i/>
          <w:sz w:val="28"/>
          <w:szCs w:val="28"/>
        </w:rPr>
        <w:t>протилежних крайнощів</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Отже, запорукою існування </w:t>
      </w:r>
      <w:r w:rsidRPr="00530D0C">
        <w:rPr>
          <w:rFonts w:cs="Times New Roman"/>
          <w:bCs/>
          <w:i/>
          <w:iCs/>
          <w:sz w:val="28"/>
          <w:szCs w:val="28"/>
        </w:rPr>
        <w:t>найкращого державного устрою</w:t>
      </w:r>
      <w:r w:rsidRPr="00530D0C">
        <w:rPr>
          <w:rFonts w:cs="Times New Roman"/>
          <w:sz w:val="28"/>
          <w:szCs w:val="28"/>
        </w:rPr>
        <w:t xml:space="preserve"> – </w:t>
      </w:r>
      <w:proofErr w:type="spellStart"/>
      <w:r w:rsidRPr="00530D0C">
        <w:rPr>
          <w:rFonts w:cs="Times New Roman"/>
          <w:bCs/>
          <w:i/>
          <w:iCs/>
          <w:sz w:val="28"/>
          <w:szCs w:val="28"/>
        </w:rPr>
        <w:t>полiтiї</w:t>
      </w:r>
      <w:proofErr w:type="spellEnd"/>
      <w:r w:rsidRPr="00530D0C">
        <w:rPr>
          <w:rFonts w:cs="Times New Roman"/>
          <w:sz w:val="28"/>
          <w:szCs w:val="28"/>
        </w:rPr>
        <w:t xml:space="preserve"> – </w:t>
      </w:r>
      <w:proofErr w:type="spellStart"/>
      <w:r w:rsidRPr="00530D0C">
        <w:rPr>
          <w:rFonts w:cs="Times New Roman"/>
          <w:sz w:val="28"/>
          <w:szCs w:val="28"/>
        </w:rPr>
        <w:t>Стагiрит</w:t>
      </w:r>
      <w:proofErr w:type="spellEnd"/>
      <w:r w:rsidRPr="00530D0C">
        <w:rPr>
          <w:rFonts w:cs="Times New Roman"/>
          <w:sz w:val="28"/>
          <w:szCs w:val="28"/>
        </w:rPr>
        <w:t xml:space="preserve"> стверджував наявність потужного прошарку </w:t>
      </w:r>
      <w:r w:rsidRPr="00530D0C">
        <w:rPr>
          <w:rFonts w:cs="Times New Roman"/>
          <w:bCs/>
          <w:i/>
          <w:sz w:val="28"/>
          <w:szCs w:val="28"/>
        </w:rPr>
        <w:t>“середніх громадян”</w:t>
      </w:r>
      <w:r w:rsidRPr="00530D0C">
        <w:rPr>
          <w:rFonts w:cs="Times New Roman"/>
          <w:sz w:val="28"/>
          <w:szCs w:val="28"/>
        </w:rPr>
        <w:t>, тобто тих, хто має достатню приватну власність i добробут взагалі. Та вивчаючи численні держави Давнього світу, він бачив – майже усе населення поділяється на незаможних і багатіїв, а “</w:t>
      </w:r>
      <w:r w:rsidRPr="00530D0C">
        <w:rPr>
          <w:rFonts w:cs="Times New Roman"/>
          <w:i/>
          <w:iCs/>
          <w:sz w:val="28"/>
          <w:szCs w:val="28"/>
        </w:rPr>
        <w:t>середніх</w:t>
      </w:r>
      <w:r w:rsidRPr="00530D0C">
        <w:rPr>
          <w:rFonts w:cs="Times New Roman"/>
          <w:sz w:val="28"/>
          <w:szCs w:val="28"/>
        </w:rPr>
        <w:t xml:space="preserve">” недостатньо. Внаслідок цієї обставини найкращий державний устрій </w:t>
      </w:r>
      <w:r w:rsidRPr="00530D0C">
        <w:rPr>
          <w:rFonts w:cs="Times New Roman"/>
          <w:bCs/>
          <w:i/>
          <w:sz w:val="28"/>
          <w:szCs w:val="28"/>
        </w:rPr>
        <w:t>“чи то ніколи не зустрічається, чи то зустрічається рідко i у небагатьох. Один лише муж на відміну від тих, хто старшинував раніше, дозволив себе переконати</w:t>
      </w:r>
      <w:r w:rsidRPr="00530D0C">
        <w:rPr>
          <w:rFonts w:cs="Times New Roman"/>
          <w:bCs/>
          <w:sz w:val="28"/>
          <w:szCs w:val="28"/>
        </w:rPr>
        <w:t xml:space="preserve"> </w:t>
      </w:r>
      <w:r w:rsidRPr="00530D0C">
        <w:rPr>
          <w:rFonts w:cs="Times New Roman"/>
          <w:bCs/>
          <w:i/>
          <w:sz w:val="28"/>
          <w:szCs w:val="28"/>
        </w:rPr>
        <w:t>запровадити цей устрій”</w:t>
      </w:r>
      <w:r w:rsidRPr="00530D0C">
        <w:rPr>
          <w:rFonts w:cs="Times New Roman"/>
          <w:sz w:val="28"/>
          <w:szCs w:val="28"/>
        </w:rPr>
        <w:t xml:space="preserve">, – писав Аристотель. Змістовний аналіз тексту дозволив висунути гіпотезу, що </w:t>
      </w:r>
      <w:r w:rsidRPr="00530D0C">
        <w:rPr>
          <w:rFonts w:cs="Times New Roman"/>
          <w:bCs/>
          <w:i/>
          <w:sz w:val="28"/>
          <w:szCs w:val="28"/>
        </w:rPr>
        <w:t>“єдиним мужем”</w:t>
      </w:r>
      <w:r w:rsidRPr="00530D0C">
        <w:rPr>
          <w:rFonts w:cs="Times New Roman"/>
          <w:sz w:val="28"/>
          <w:szCs w:val="28"/>
        </w:rPr>
        <w:t xml:space="preserve"> грецький філософ назвав Олександра Македонського, з діяльністю якого він пов’язував надії на втілення свого вчення в життя.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Якщо у Давньому </w:t>
      </w:r>
      <w:proofErr w:type="spellStart"/>
      <w:r w:rsidRPr="00530D0C">
        <w:rPr>
          <w:rFonts w:cs="Times New Roman"/>
          <w:sz w:val="28"/>
          <w:szCs w:val="28"/>
        </w:rPr>
        <w:t>свiтi</w:t>
      </w:r>
      <w:proofErr w:type="spellEnd"/>
      <w:r w:rsidRPr="00530D0C">
        <w:rPr>
          <w:rFonts w:cs="Times New Roman"/>
          <w:sz w:val="28"/>
          <w:szCs w:val="28"/>
        </w:rPr>
        <w:t xml:space="preserve"> одержане Аристотелем висновки так і залишились далеким дороговказом, то сьогодні вони набули актуальності. Дійсно, однією з головних складових соціальної структури розвинених країн визнається саме </w:t>
      </w:r>
      <w:r w:rsidRPr="00530D0C">
        <w:rPr>
          <w:rFonts w:cs="Times New Roman"/>
          <w:bCs/>
          <w:sz w:val="28"/>
          <w:szCs w:val="28"/>
        </w:rPr>
        <w:t>“середній клас”</w:t>
      </w:r>
      <w:r w:rsidRPr="00530D0C">
        <w:rPr>
          <w:rFonts w:cs="Times New Roman"/>
          <w:sz w:val="28"/>
          <w:szCs w:val="28"/>
        </w:rPr>
        <w:t xml:space="preserve">. Він виростає за рахунок інтеграції частини буржуазії, робітників, службовців й </w:t>
      </w:r>
      <w:proofErr w:type="spellStart"/>
      <w:r w:rsidRPr="00530D0C">
        <w:rPr>
          <w:rFonts w:cs="Times New Roman"/>
          <w:sz w:val="28"/>
          <w:szCs w:val="28"/>
        </w:rPr>
        <w:t>iнтелiгенцiї</w:t>
      </w:r>
      <w:proofErr w:type="spellEnd"/>
      <w:r w:rsidRPr="00530D0C">
        <w:rPr>
          <w:rFonts w:cs="Times New Roman"/>
          <w:sz w:val="28"/>
          <w:szCs w:val="28"/>
        </w:rPr>
        <w:t xml:space="preserve">. Його кількість сьогодні набула передбаченої </w:t>
      </w:r>
      <w:proofErr w:type="spellStart"/>
      <w:r w:rsidRPr="00530D0C">
        <w:rPr>
          <w:rFonts w:cs="Times New Roman"/>
          <w:sz w:val="28"/>
          <w:szCs w:val="28"/>
        </w:rPr>
        <w:t>Стагiритом</w:t>
      </w:r>
      <w:proofErr w:type="spellEnd"/>
      <w:r w:rsidRPr="00530D0C">
        <w:rPr>
          <w:rFonts w:cs="Times New Roman"/>
          <w:sz w:val="28"/>
          <w:szCs w:val="28"/>
        </w:rPr>
        <w:t xml:space="preserve"> більшості, тому він у змозі забезпечити стабільність та процвітання суспільства. Створення “середнього класу” – необхідна умова залучення до кола благополучних держав i України. Цю умову слід виконувати без зайвих вагань.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тій </w:t>
      </w:r>
      <w:proofErr w:type="spellStart"/>
      <w:r w:rsidRPr="00530D0C">
        <w:rPr>
          <w:rFonts w:cs="Times New Roman"/>
          <w:sz w:val="28"/>
          <w:szCs w:val="28"/>
        </w:rPr>
        <w:t>мiрi</w:t>
      </w:r>
      <w:proofErr w:type="spellEnd"/>
      <w:r w:rsidRPr="00530D0C">
        <w:rPr>
          <w:rFonts w:cs="Times New Roman"/>
          <w:sz w:val="28"/>
          <w:szCs w:val="28"/>
        </w:rPr>
        <w:t xml:space="preserve">, у якій соціальне підґрунтя західних демократій складає “середній клас”, вони наближаються до </w:t>
      </w:r>
      <w:proofErr w:type="spellStart"/>
      <w:r w:rsidRPr="00530D0C">
        <w:rPr>
          <w:rFonts w:cs="Times New Roman"/>
          <w:sz w:val="28"/>
          <w:szCs w:val="28"/>
        </w:rPr>
        <w:t>аристотелівської</w:t>
      </w:r>
      <w:proofErr w:type="spellEnd"/>
      <w:r w:rsidRPr="00530D0C">
        <w:rPr>
          <w:rFonts w:cs="Times New Roman"/>
          <w:sz w:val="28"/>
          <w:szCs w:val="28"/>
        </w:rPr>
        <w:t xml:space="preserve"> </w:t>
      </w:r>
      <w:proofErr w:type="spellStart"/>
      <w:r w:rsidRPr="00530D0C">
        <w:rPr>
          <w:rFonts w:cs="Times New Roman"/>
          <w:sz w:val="28"/>
          <w:szCs w:val="28"/>
        </w:rPr>
        <w:t>полiтiї</w:t>
      </w:r>
      <w:proofErr w:type="spellEnd"/>
      <w:r w:rsidRPr="00530D0C">
        <w:rPr>
          <w:rFonts w:cs="Times New Roman"/>
          <w:sz w:val="28"/>
          <w:szCs w:val="28"/>
        </w:rPr>
        <w:t xml:space="preserve">. З цієї причини, мабуть, i сам </w:t>
      </w:r>
      <w:proofErr w:type="spellStart"/>
      <w:r w:rsidRPr="00530D0C">
        <w:rPr>
          <w:rFonts w:cs="Times New Roman"/>
          <w:sz w:val="28"/>
          <w:szCs w:val="28"/>
        </w:rPr>
        <w:t>Стагiрит</w:t>
      </w:r>
      <w:proofErr w:type="spellEnd"/>
      <w:r w:rsidRPr="00530D0C">
        <w:rPr>
          <w:rFonts w:cs="Times New Roman"/>
          <w:sz w:val="28"/>
          <w:szCs w:val="28"/>
        </w:rPr>
        <w:t xml:space="preserve"> сьогодні визнав би реальний демократичний устрій найсправедливішою формою державності. Проте заперечення проти ототожнювання </w:t>
      </w:r>
      <w:proofErr w:type="spellStart"/>
      <w:r w:rsidRPr="00530D0C">
        <w:rPr>
          <w:rFonts w:cs="Times New Roman"/>
          <w:sz w:val="28"/>
          <w:szCs w:val="28"/>
        </w:rPr>
        <w:t>полiтiї</w:t>
      </w:r>
      <w:proofErr w:type="spellEnd"/>
      <w:r w:rsidRPr="00530D0C">
        <w:rPr>
          <w:rFonts w:cs="Times New Roman"/>
          <w:sz w:val="28"/>
          <w:szCs w:val="28"/>
        </w:rPr>
        <w:t xml:space="preserve"> та сучасної демократії неодмінно виникли б з іншого боку, тобто з боку дійсних демократів. Справа полягає у тому, що хоч </w:t>
      </w:r>
      <w:proofErr w:type="spellStart"/>
      <w:r w:rsidRPr="00530D0C">
        <w:rPr>
          <w:rFonts w:cs="Times New Roman"/>
          <w:sz w:val="28"/>
          <w:szCs w:val="28"/>
        </w:rPr>
        <w:t>полiтiя</w:t>
      </w:r>
      <w:proofErr w:type="spellEnd"/>
      <w:r w:rsidRPr="00530D0C">
        <w:rPr>
          <w:rFonts w:cs="Times New Roman"/>
          <w:sz w:val="28"/>
          <w:szCs w:val="28"/>
        </w:rPr>
        <w:t xml:space="preserve"> насправді має забезпечити щастя усіх своїх громадян, але вона обмежується </w:t>
      </w:r>
      <w:r w:rsidRPr="00530D0C">
        <w:rPr>
          <w:rFonts w:cs="Times New Roman"/>
          <w:bCs/>
          <w:sz w:val="28"/>
          <w:szCs w:val="28"/>
        </w:rPr>
        <w:t>своїми</w:t>
      </w:r>
      <w:r w:rsidRPr="00530D0C">
        <w:rPr>
          <w:rFonts w:cs="Times New Roman"/>
          <w:b/>
          <w:sz w:val="28"/>
          <w:szCs w:val="28"/>
        </w:rPr>
        <w:t xml:space="preserve"> </w:t>
      </w:r>
      <w:r w:rsidRPr="00530D0C">
        <w:rPr>
          <w:rFonts w:cs="Times New Roman"/>
          <w:sz w:val="28"/>
          <w:szCs w:val="28"/>
        </w:rPr>
        <w:t xml:space="preserve">громадянами. У грецьких полісах існували суворі критерії громадянства: розглянутий раніше випадок з сином Перикла Афінського у </w:t>
      </w:r>
      <w:r w:rsidRPr="00530D0C">
        <w:rPr>
          <w:rFonts w:cs="Times New Roman"/>
          <w:sz w:val="28"/>
          <w:szCs w:val="28"/>
        </w:rPr>
        <w:lastRenderedPageBreak/>
        <w:t xml:space="preserve">цьому відношенні є показовим. Тому поза колом громадян залишалась значна кількість як вільних людей, так i рабів. Вони не </w:t>
      </w:r>
      <w:proofErr w:type="spellStart"/>
      <w:r w:rsidRPr="00530D0C">
        <w:rPr>
          <w:rFonts w:cs="Times New Roman"/>
          <w:sz w:val="28"/>
          <w:szCs w:val="28"/>
        </w:rPr>
        <w:t>тiльки</w:t>
      </w:r>
      <w:proofErr w:type="spellEnd"/>
      <w:r w:rsidRPr="00530D0C">
        <w:rPr>
          <w:rFonts w:cs="Times New Roman"/>
          <w:sz w:val="28"/>
          <w:szCs w:val="28"/>
        </w:rPr>
        <w:t xml:space="preserve"> не мали повної підтримки з боку держави, а i розглядались нею як законний ресурс вирішення власних проблем. </w:t>
      </w:r>
      <w:proofErr w:type="spellStart"/>
      <w:r w:rsidRPr="00530D0C">
        <w:rPr>
          <w:rFonts w:cs="Times New Roman"/>
          <w:sz w:val="28"/>
          <w:szCs w:val="28"/>
        </w:rPr>
        <w:t>Полiтiя</w:t>
      </w:r>
      <w:proofErr w:type="spellEnd"/>
      <w:r w:rsidRPr="00530D0C">
        <w:rPr>
          <w:rFonts w:cs="Times New Roman"/>
          <w:sz w:val="28"/>
          <w:szCs w:val="28"/>
        </w:rPr>
        <w:t xml:space="preserve"> Аристотеля не замислювалась виключенням з цього правила. </w:t>
      </w:r>
    </w:p>
    <w:p w:rsidR="00005047" w:rsidRPr="00530D0C" w:rsidRDefault="00005047" w:rsidP="00005047">
      <w:pPr>
        <w:pStyle w:val="2"/>
        <w:spacing w:after="0" w:line="240" w:lineRule="auto"/>
        <w:ind w:firstLine="720"/>
        <w:jc w:val="both"/>
        <w:rPr>
          <w:rFonts w:cs="Times New Roman"/>
          <w:spacing w:val="-4"/>
          <w:sz w:val="28"/>
          <w:szCs w:val="28"/>
        </w:rPr>
      </w:pPr>
      <w:proofErr w:type="spellStart"/>
      <w:r w:rsidRPr="00530D0C">
        <w:rPr>
          <w:rFonts w:cs="Times New Roman"/>
          <w:spacing w:val="-4"/>
          <w:sz w:val="28"/>
          <w:szCs w:val="28"/>
        </w:rPr>
        <w:t>Стагiрит</w:t>
      </w:r>
      <w:proofErr w:type="spellEnd"/>
      <w:r w:rsidRPr="00530D0C">
        <w:rPr>
          <w:rFonts w:cs="Times New Roman"/>
          <w:spacing w:val="-4"/>
          <w:sz w:val="28"/>
          <w:szCs w:val="28"/>
        </w:rPr>
        <w:t xml:space="preserve"> не </w:t>
      </w:r>
      <w:proofErr w:type="spellStart"/>
      <w:r w:rsidRPr="00530D0C">
        <w:rPr>
          <w:rFonts w:cs="Times New Roman"/>
          <w:spacing w:val="-4"/>
          <w:sz w:val="28"/>
          <w:szCs w:val="28"/>
        </w:rPr>
        <w:t>тiльки</w:t>
      </w:r>
      <w:proofErr w:type="spellEnd"/>
      <w:r w:rsidRPr="00530D0C">
        <w:rPr>
          <w:rFonts w:cs="Times New Roman"/>
          <w:spacing w:val="-4"/>
          <w:sz w:val="28"/>
          <w:szCs w:val="28"/>
        </w:rPr>
        <w:t xml:space="preserve"> не заперечував рабства, але і обґрунтовував його природність та корисність. </w:t>
      </w:r>
      <w:r w:rsidRPr="00530D0C">
        <w:rPr>
          <w:rFonts w:cs="Times New Roman"/>
          <w:bCs/>
          <w:i/>
          <w:spacing w:val="-4"/>
          <w:sz w:val="28"/>
          <w:szCs w:val="28"/>
        </w:rPr>
        <w:t xml:space="preserve">“Природа воліє, щоб i фізична організація вільних людей </w:t>
      </w:r>
      <w:proofErr w:type="spellStart"/>
      <w:r w:rsidRPr="00530D0C">
        <w:rPr>
          <w:rFonts w:cs="Times New Roman"/>
          <w:bCs/>
          <w:i/>
          <w:spacing w:val="-4"/>
          <w:sz w:val="28"/>
          <w:szCs w:val="28"/>
        </w:rPr>
        <w:t>вiдрiзнялась</w:t>
      </w:r>
      <w:proofErr w:type="spellEnd"/>
      <w:r w:rsidRPr="00530D0C">
        <w:rPr>
          <w:rFonts w:cs="Times New Roman"/>
          <w:bCs/>
          <w:i/>
          <w:spacing w:val="-4"/>
          <w:sz w:val="28"/>
          <w:szCs w:val="28"/>
        </w:rPr>
        <w:t xml:space="preserve"> від фізичної організації рабів: у останніх статура міцна, придатна для виконання необхідних фізичних робіт; </w:t>
      </w:r>
      <w:proofErr w:type="spellStart"/>
      <w:r w:rsidRPr="00530D0C">
        <w:rPr>
          <w:rFonts w:cs="Times New Roman"/>
          <w:bCs/>
          <w:i/>
          <w:spacing w:val="-4"/>
          <w:sz w:val="28"/>
          <w:szCs w:val="28"/>
        </w:rPr>
        <w:t>вiльнi</w:t>
      </w:r>
      <w:proofErr w:type="spellEnd"/>
      <w:r w:rsidRPr="00530D0C">
        <w:rPr>
          <w:rFonts w:cs="Times New Roman"/>
          <w:bCs/>
          <w:i/>
          <w:spacing w:val="-4"/>
          <w:sz w:val="28"/>
          <w:szCs w:val="28"/>
        </w:rPr>
        <w:t xml:space="preserve"> ж люди тримаються прямо i не здатні виконувати такі роботи, проте вони пристосовані для політичного життя, яке поділяється у них на діяльність у</w:t>
      </w:r>
      <w:r w:rsidRPr="00530D0C">
        <w:rPr>
          <w:rFonts w:cs="Times New Roman"/>
          <w:bCs/>
          <w:spacing w:val="-4"/>
          <w:sz w:val="28"/>
          <w:szCs w:val="28"/>
        </w:rPr>
        <w:t xml:space="preserve"> </w:t>
      </w:r>
      <w:r w:rsidRPr="00530D0C">
        <w:rPr>
          <w:rFonts w:cs="Times New Roman"/>
          <w:bCs/>
          <w:i/>
          <w:spacing w:val="-4"/>
          <w:sz w:val="28"/>
          <w:szCs w:val="28"/>
        </w:rPr>
        <w:t>воєнний та мирний час”</w:t>
      </w:r>
      <w:r w:rsidRPr="00530D0C">
        <w:rPr>
          <w:rFonts w:cs="Times New Roman"/>
          <w:spacing w:val="-4"/>
          <w:sz w:val="28"/>
          <w:szCs w:val="28"/>
        </w:rPr>
        <w:t>, – вчив Аристотель.</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Спрямованість його думки досить очевидна i відповідає взагалі розповсюдженій за часів Античності зневазі до фізичної праці, до </w:t>
      </w:r>
      <w:proofErr w:type="spellStart"/>
      <w:r w:rsidRPr="00530D0C">
        <w:rPr>
          <w:rFonts w:cs="Times New Roman"/>
          <w:sz w:val="28"/>
          <w:szCs w:val="28"/>
        </w:rPr>
        <w:t>практично-орiєнтованої</w:t>
      </w:r>
      <w:proofErr w:type="spellEnd"/>
      <w:r w:rsidRPr="00530D0C">
        <w:rPr>
          <w:rFonts w:cs="Times New Roman"/>
          <w:sz w:val="28"/>
          <w:szCs w:val="28"/>
        </w:rPr>
        <w:t xml:space="preserve"> </w:t>
      </w:r>
      <w:proofErr w:type="spellStart"/>
      <w:r w:rsidRPr="00530D0C">
        <w:rPr>
          <w:rFonts w:cs="Times New Roman"/>
          <w:sz w:val="28"/>
          <w:szCs w:val="28"/>
        </w:rPr>
        <w:t>“майстерності</w:t>
      </w:r>
      <w:proofErr w:type="spellEnd"/>
      <w:r w:rsidRPr="00530D0C">
        <w:rPr>
          <w:rFonts w:cs="Times New Roman"/>
          <w:sz w:val="28"/>
          <w:szCs w:val="28"/>
        </w:rPr>
        <w:t xml:space="preserve"> </w:t>
      </w:r>
      <w:proofErr w:type="spellStart"/>
      <w:r w:rsidRPr="00530D0C">
        <w:rPr>
          <w:rFonts w:cs="Times New Roman"/>
          <w:sz w:val="28"/>
          <w:szCs w:val="28"/>
        </w:rPr>
        <w:t>творення”</w:t>
      </w:r>
      <w:proofErr w:type="spellEnd"/>
      <w:r w:rsidRPr="00530D0C">
        <w:rPr>
          <w:rFonts w:cs="Times New Roman"/>
          <w:sz w:val="28"/>
          <w:szCs w:val="28"/>
        </w:rPr>
        <w:t xml:space="preserve">. Землеробство, ремісництво і подібні важкі, виснажливі роботи Аристотель вважав за доцільне доручати рабам i іноземцям, тоді як повноправному громадянину лічило воювати, брати участь в управленні державою, розглядати судові справи i, звичайно, філософствувати. </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У своєму історичному розвитку демократія не </w:t>
      </w:r>
      <w:proofErr w:type="spellStart"/>
      <w:r w:rsidRPr="00530D0C">
        <w:rPr>
          <w:rFonts w:cs="Times New Roman"/>
          <w:spacing w:val="-4"/>
          <w:sz w:val="28"/>
          <w:szCs w:val="28"/>
        </w:rPr>
        <w:t>тiльки</w:t>
      </w:r>
      <w:proofErr w:type="spellEnd"/>
      <w:r w:rsidRPr="00530D0C">
        <w:rPr>
          <w:rFonts w:cs="Times New Roman"/>
          <w:spacing w:val="-4"/>
          <w:sz w:val="28"/>
          <w:szCs w:val="28"/>
        </w:rPr>
        <w:t xml:space="preserve"> набула позитивних ознак </w:t>
      </w:r>
      <w:proofErr w:type="spellStart"/>
      <w:r w:rsidRPr="00530D0C">
        <w:rPr>
          <w:rFonts w:cs="Times New Roman"/>
          <w:spacing w:val="-4"/>
          <w:sz w:val="28"/>
          <w:szCs w:val="28"/>
        </w:rPr>
        <w:t>полiтiї</w:t>
      </w:r>
      <w:proofErr w:type="spellEnd"/>
      <w:r w:rsidRPr="00530D0C">
        <w:rPr>
          <w:rFonts w:cs="Times New Roman"/>
          <w:spacing w:val="-4"/>
          <w:sz w:val="28"/>
          <w:szCs w:val="28"/>
        </w:rPr>
        <w:t xml:space="preserve">, а і перевершила ідеал Аристотеля у широті i суцільності своєї соціальної бази. Насправді, непримиренних суперечностей, що народжуються відношенням “пан – раб”, </w:t>
      </w:r>
      <w:r w:rsidRPr="00530D0C">
        <w:rPr>
          <w:rFonts w:cs="Times New Roman"/>
          <w:bCs/>
          <w:spacing w:val="-4"/>
          <w:sz w:val="28"/>
          <w:szCs w:val="28"/>
        </w:rPr>
        <w:t>сучасні демократичні держави</w:t>
      </w:r>
      <w:r w:rsidRPr="00530D0C">
        <w:rPr>
          <w:rFonts w:cs="Times New Roman"/>
          <w:spacing w:val="-4"/>
          <w:sz w:val="28"/>
          <w:szCs w:val="28"/>
        </w:rPr>
        <w:t xml:space="preserve"> не припускають, а дискримінації емігрантів намагаються поступово, хоч i не завжди з швидким ефектом, позбутися. Що ж до різнорідних суперечностей взагалі, то навряд щоб реальне суспільство будь-коли позбавилось їх зовсім. Коли ж вони народжують небезпечні крайнощі, то їх має компенсувати потужний “середній клас”. Отже, відхилити визнання зрілої демократії правильним орієнтиром або справедливою нормою суспільного розвитку неупереджена людина сьогодні не в змозі. </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3"/>
        <w:spacing w:after="0"/>
        <w:ind w:left="720"/>
        <w:jc w:val="both"/>
        <w:rPr>
          <w:rFonts w:cs="Times New Roman"/>
          <w:sz w:val="28"/>
          <w:szCs w:val="28"/>
        </w:rPr>
      </w:pPr>
      <w:r w:rsidRPr="00530D0C">
        <w:rPr>
          <w:rFonts w:cs="Times New Roman"/>
          <w:sz w:val="28"/>
          <w:szCs w:val="28"/>
        </w:rPr>
        <w:t>5. Елліністична філософія</w:t>
      </w:r>
    </w:p>
    <w:p w:rsidR="00005047" w:rsidRPr="00530D0C" w:rsidRDefault="00005047" w:rsidP="00005047">
      <w:pPr>
        <w:pStyle w:val="3"/>
        <w:spacing w:after="0"/>
        <w:ind w:firstLine="720"/>
        <w:jc w:val="both"/>
        <w:rPr>
          <w:rFonts w:cs="Times New Roman"/>
          <w:sz w:val="28"/>
          <w:szCs w:val="28"/>
        </w:rPr>
      </w:pP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Наприкінці ІV ст. до н.е. у матеріальному i духовному житті Давньої Греції відбулися радикальні зміни: почалася </w:t>
      </w:r>
      <w:r w:rsidRPr="00530D0C">
        <w:rPr>
          <w:rFonts w:cs="Times New Roman"/>
          <w:b/>
          <w:i/>
          <w:iCs/>
          <w:sz w:val="28"/>
          <w:szCs w:val="28"/>
        </w:rPr>
        <w:t>доба</w:t>
      </w:r>
      <w:r w:rsidRPr="00530D0C">
        <w:rPr>
          <w:rFonts w:cs="Times New Roman"/>
          <w:i/>
          <w:iCs/>
          <w:sz w:val="28"/>
          <w:szCs w:val="28"/>
        </w:rPr>
        <w:t xml:space="preserve"> </w:t>
      </w:r>
      <w:r w:rsidRPr="00530D0C">
        <w:rPr>
          <w:rFonts w:cs="Times New Roman"/>
          <w:b/>
          <w:i/>
          <w:iCs/>
          <w:sz w:val="28"/>
          <w:szCs w:val="28"/>
        </w:rPr>
        <w:t>еллінізму</w:t>
      </w:r>
      <w:r w:rsidRPr="00530D0C">
        <w:rPr>
          <w:rFonts w:cs="Times New Roman"/>
          <w:sz w:val="28"/>
          <w:szCs w:val="28"/>
        </w:rPr>
        <w:t xml:space="preserve">. Вона була започатковано воєнно-політичною активністю македонського царя Філіпа ІІ і його сина Олександра. Суттєвих змін зазнав сам спосіб організації державності. Замість порівняно невеликих автономних </w:t>
      </w:r>
      <w:proofErr w:type="spellStart"/>
      <w:r w:rsidRPr="00530D0C">
        <w:rPr>
          <w:rFonts w:cs="Times New Roman"/>
          <w:sz w:val="28"/>
          <w:szCs w:val="28"/>
        </w:rPr>
        <w:t>полiсiв</w:t>
      </w:r>
      <w:proofErr w:type="spellEnd"/>
      <w:r w:rsidRPr="00530D0C">
        <w:rPr>
          <w:rFonts w:cs="Times New Roman"/>
          <w:sz w:val="28"/>
          <w:szCs w:val="28"/>
        </w:rPr>
        <w:t xml:space="preserve"> виникли велетенські за територією і кількістю населення монархії. Першою з них була, звичайно, імперія Олександра Македонського, яка окрім Греції охоплювала частину сучасного Пакистану, Афганістан, Іран, Ірак, Сирію, Ліван, Ізраїль, Єгипет, Лівію (частково), Туреччину, Сербію (частково), Узбекистан та почасти Туркменію. Хоча після смерті Олександра у 323 році до н.е. імперія i розпалась, але повернення до </w:t>
      </w:r>
      <w:proofErr w:type="spellStart"/>
      <w:r w:rsidRPr="00530D0C">
        <w:rPr>
          <w:rFonts w:cs="Times New Roman"/>
          <w:sz w:val="28"/>
          <w:szCs w:val="28"/>
        </w:rPr>
        <w:t>полiсної</w:t>
      </w:r>
      <w:proofErr w:type="spellEnd"/>
      <w:r w:rsidRPr="00530D0C">
        <w:rPr>
          <w:rFonts w:cs="Times New Roman"/>
          <w:sz w:val="28"/>
          <w:szCs w:val="28"/>
        </w:rPr>
        <w:t xml:space="preserve"> організації не сталося. На теренах цієї імперії утворилось кілька крупних монархій, наприклад елліністичний Єгипет, де володарювала династія Птоломеїв. У самій Елладі </w:t>
      </w:r>
      <w:r w:rsidRPr="00530D0C">
        <w:rPr>
          <w:rFonts w:cs="Times New Roman"/>
          <w:sz w:val="28"/>
          <w:szCs w:val="28"/>
        </w:rPr>
        <w:lastRenderedPageBreak/>
        <w:t xml:space="preserve">зацарювали представники македонської династії. Традицію рабовласницької </w:t>
      </w:r>
      <w:r w:rsidRPr="00530D0C">
        <w:rPr>
          <w:rFonts w:cs="Times New Roman"/>
          <w:bCs/>
          <w:sz w:val="28"/>
          <w:szCs w:val="28"/>
        </w:rPr>
        <w:t>демократії</w:t>
      </w:r>
      <w:r w:rsidRPr="00530D0C">
        <w:rPr>
          <w:rFonts w:cs="Times New Roman"/>
          <w:sz w:val="28"/>
          <w:szCs w:val="28"/>
        </w:rPr>
        <w:t xml:space="preserve"> після кількох невдалих спроб відновлення було зведено нанівець.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Зміни відбулися не </w:t>
      </w:r>
      <w:proofErr w:type="spellStart"/>
      <w:r w:rsidRPr="00530D0C">
        <w:rPr>
          <w:rFonts w:cs="Times New Roman"/>
          <w:sz w:val="28"/>
          <w:szCs w:val="28"/>
        </w:rPr>
        <w:t>тiльки</w:t>
      </w:r>
      <w:proofErr w:type="spellEnd"/>
      <w:r w:rsidRPr="00530D0C">
        <w:rPr>
          <w:rFonts w:cs="Times New Roman"/>
          <w:sz w:val="28"/>
          <w:szCs w:val="28"/>
        </w:rPr>
        <w:t xml:space="preserve"> на </w:t>
      </w:r>
      <w:proofErr w:type="spellStart"/>
      <w:r w:rsidRPr="00530D0C">
        <w:rPr>
          <w:rFonts w:cs="Times New Roman"/>
          <w:sz w:val="28"/>
          <w:szCs w:val="28"/>
        </w:rPr>
        <w:t>рiвнi</w:t>
      </w:r>
      <w:proofErr w:type="spellEnd"/>
      <w:r w:rsidRPr="00530D0C">
        <w:rPr>
          <w:rFonts w:cs="Times New Roman"/>
          <w:sz w:val="28"/>
          <w:szCs w:val="28"/>
        </w:rPr>
        <w:t xml:space="preserve"> </w:t>
      </w:r>
      <w:r w:rsidRPr="00530D0C">
        <w:rPr>
          <w:rFonts w:cs="Times New Roman"/>
          <w:bCs/>
          <w:sz w:val="28"/>
          <w:szCs w:val="28"/>
        </w:rPr>
        <w:t>державної організації</w:t>
      </w:r>
      <w:r w:rsidRPr="00530D0C">
        <w:rPr>
          <w:rFonts w:cs="Times New Roman"/>
          <w:sz w:val="28"/>
          <w:szCs w:val="28"/>
        </w:rPr>
        <w:t xml:space="preserve">, а і життя окремої людини. З рівноправного громадянина, що не губився серед населення порівняно невеликого полісу i мав реальну можливість “політичного спілкування”, пересічна людина перетворилась на одну з багатьох мільйонів “піщинок”, абсолютно відчужених від будь-якої влади у країні. Нею немовби грали якісь могутні зовнішні сили, що часто-густо виявлялись ворожими. За таких умов певний зсув відбувся i у свідомості людини. Вона вже не милувалась гармонією Всесвіту i не прагнула осягнути його </w:t>
      </w:r>
      <w:proofErr w:type="spellStart"/>
      <w:r w:rsidRPr="00530D0C">
        <w:rPr>
          <w:rFonts w:cs="Times New Roman"/>
          <w:sz w:val="28"/>
          <w:szCs w:val="28"/>
        </w:rPr>
        <w:t>першоначала</w:t>
      </w:r>
      <w:proofErr w:type="spellEnd"/>
      <w:r w:rsidRPr="00530D0C">
        <w:rPr>
          <w:rFonts w:cs="Times New Roman"/>
          <w:sz w:val="28"/>
          <w:szCs w:val="28"/>
        </w:rPr>
        <w:t xml:space="preserve">. У агресивному і неосяжному оточуючому середовищі вона мріяла вижити та досягти бодай найменшого благополуччя.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Зміни не могли не знайти відбиття у особливостях </w:t>
      </w:r>
      <w:r w:rsidRPr="00530D0C">
        <w:rPr>
          <w:rFonts w:cs="Times New Roman"/>
          <w:b/>
          <w:i/>
          <w:iCs/>
          <w:sz w:val="28"/>
          <w:szCs w:val="28"/>
        </w:rPr>
        <w:t>елліністичної філософії</w:t>
      </w:r>
      <w:r w:rsidRPr="00530D0C">
        <w:rPr>
          <w:rFonts w:cs="Times New Roman"/>
          <w:sz w:val="28"/>
          <w:szCs w:val="28"/>
        </w:rPr>
        <w:t xml:space="preserve">. Тут почали виникати системи, котрі ставили i вирішували питання про різновиди суб’єктивного, притаманного саме людському індивіду буття на тлі чужого йому об’єктивного Всесвіту. Зневіра у власних силах, розуміння неспроможності окремої “людської одиниці” вплинути на хід світових подій і відмова від спроб такого впливу сформували вельми специфічне уявлення про щастя та відповідний образ мудреця, котрий здатен його досягти. Отже, за нових історичних умов </w:t>
      </w:r>
      <w:r w:rsidRPr="00530D0C">
        <w:rPr>
          <w:rFonts w:cs="Times New Roman"/>
          <w:bCs/>
          <w:sz w:val="28"/>
          <w:szCs w:val="28"/>
        </w:rPr>
        <w:t>тема щасливого життя</w:t>
      </w:r>
      <w:r w:rsidRPr="00530D0C">
        <w:rPr>
          <w:rFonts w:cs="Times New Roman"/>
          <w:sz w:val="28"/>
          <w:szCs w:val="28"/>
        </w:rPr>
        <w:t xml:space="preserve"> окремої людини виявилась найактуальнішою.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Значний внесок в її розробку здійснили представники школи </w:t>
      </w:r>
      <w:r w:rsidRPr="00530D0C">
        <w:rPr>
          <w:rFonts w:cs="Times New Roman"/>
          <w:b/>
          <w:i/>
          <w:iCs/>
          <w:sz w:val="28"/>
          <w:szCs w:val="28"/>
        </w:rPr>
        <w:t>епікурейців</w:t>
      </w:r>
      <w:r w:rsidRPr="00530D0C">
        <w:rPr>
          <w:rFonts w:cs="Times New Roman"/>
          <w:sz w:val="28"/>
          <w:szCs w:val="28"/>
        </w:rPr>
        <w:t xml:space="preserve">. </w:t>
      </w:r>
      <w:proofErr w:type="spellStart"/>
      <w:r w:rsidRPr="00530D0C">
        <w:rPr>
          <w:rFonts w:cs="Times New Roman"/>
          <w:sz w:val="28"/>
          <w:szCs w:val="28"/>
        </w:rPr>
        <w:t>Епiкур</w:t>
      </w:r>
      <w:proofErr w:type="spellEnd"/>
      <w:r w:rsidRPr="00530D0C">
        <w:rPr>
          <w:rFonts w:cs="Times New Roman"/>
          <w:sz w:val="28"/>
          <w:szCs w:val="28"/>
        </w:rPr>
        <w:t xml:space="preserve"> (341-270 до н.е.) уславився різноманітними студіями, проте тема щасливого життя є для нього найбільш характерною. Він розумів щастя не як процес і плід активних перетворень оточуючого світу, а як досягнення індивідуального стану </w:t>
      </w:r>
      <w:r w:rsidRPr="00530D0C">
        <w:rPr>
          <w:rFonts w:cs="Times New Roman"/>
          <w:bCs/>
          <w:i/>
          <w:sz w:val="28"/>
          <w:szCs w:val="28"/>
        </w:rPr>
        <w:t>“безтурботності духу”</w:t>
      </w:r>
      <w:r w:rsidRPr="00530D0C">
        <w:rPr>
          <w:rFonts w:cs="Times New Roman"/>
          <w:sz w:val="28"/>
          <w:szCs w:val="28"/>
        </w:rPr>
        <w:t xml:space="preserve">. Звідси випливала орієнтація на нейтральність і невтручання у суспільні справи, що було зафіксовано у короткій настанові: </w:t>
      </w:r>
      <w:r w:rsidRPr="00530D0C">
        <w:rPr>
          <w:rFonts w:cs="Times New Roman"/>
          <w:bCs/>
          <w:i/>
          <w:sz w:val="28"/>
          <w:szCs w:val="28"/>
        </w:rPr>
        <w:t>“Проживи непомітно!”</w:t>
      </w:r>
      <w:r w:rsidRPr="00530D0C">
        <w:rPr>
          <w:rFonts w:cs="Times New Roman"/>
          <w:sz w:val="28"/>
          <w:szCs w:val="28"/>
        </w:rPr>
        <w:t xml:space="preserve">. I насправді, більшу частину свого життя </w:t>
      </w:r>
      <w:proofErr w:type="spellStart"/>
      <w:r w:rsidRPr="00530D0C">
        <w:rPr>
          <w:rFonts w:cs="Times New Roman"/>
          <w:sz w:val="28"/>
          <w:szCs w:val="28"/>
        </w:rPr>
        <w:t>Епікур</w:t>
      </w:r>
      <w:proofErr w:type="spellEnd"/>
      <w:r w:rsidRPr="00530D0C">
        <w:rPr>
          <w:rFonts w:cs="Times New Roman"/>
          <w:sz w:val="28"/>
          <w:szCs w:val="28"/>
        </w:rPr>
        <w:t xml:space="preserve"> провів у відлюдному маєтку, оточеному садом. У цьому куточку </w:t>
      </w:r>
      <w:proofErr w:type="spellStart"/>
      <w:r w:rsidRPr="00530D0C">
        <w:rPr>
          <w:rFonts w:cs="Times New Roman"/>
          <w:sz w:val="28"/>
          <w:szCs w:val="28"/>
        </w:rPr>
        <w:t>Афiн</w:t>
      </w:r>
      <w:proofErr w:type="spellEnd"/>
      <w:r w:rsidRPr="00530D0C">
        <w:rPr>
          <w:rFonts w:cs="Times New Roman"/>
          <w:sz w:val="28"/>
          <w:szCs w:val="28"/>
        </w:rPr>
        <w:t xml:space="preserve"> він насолоджувався спокоєм i філософствуванням у вузькому колі друзів. З часом вислав </w:t>
      </w:r>
      <w:proofErr w:type="spellStart"/>
      <w:r w:rsidRPr="00530D0C">
        <w:rPr>
          <w:rFonts w:cs="Times New Roman"/>
          <w:bCs/>
          <w:i/>
          <w:sz w:val="28"/>
          <w:szCs w:val="28"/>
        </w:rPr>
        <w:t>“сад</w:t>
      </w:r>
      <w:proofErr w:type="spellEnd"/>
      <w:r w:rsidRPr="00530D0C">
        <w:rPr>
          <w:rFonts w:cs="Times New Roman"/>
          <w:bCs/>
          <w:i/>
          <w:sz w:val="28"/>
          <w:szCs w:val="28"/>
        </w:rPr>
        <w:t xml:space="preserve"> </w:t>
      </w:r>
      <w:proofErr w:type="spellStart"/>
      <w:r w:rsidRPr="00530D0C">
        <w:rPr>
          <w:rFonts w:cs="Times New Roman"/>
          <w:bCs/>
          <w:i/>
          <w:sz w:val="28"/>
          <w:szCs w:val="28"/>
        </w:rPr>
        <w:t>Епiкура”</w:t>
      </w:r>
      <w:proofErr w:type="spellEnd"/>
      <w:r w:rsidRPr="00530D0C">
        <w:rPr>
          <w:rFonts w:cs="Times New Roman"/>
          <w:sz w:val="28"/>
          <w:szCs w:val="28"/>
        </w:rPr>
        <w:t xml:space="preserve"> набув прозивного значення тихого притулку, де мудрець на самоті міркує про щастя i у невибагливих втіхах знаходить його. </w:t>
      </w:r>
    </w:p>
    <w:p w:rsidR="00005047" w:rsidRPr="00530D0C" w:rsidRDefault="00005047" w:rsidP="00005047">
      <w:pPr>
        <w:pStyle w:val="2"/>
        <w:spacing w:after="0" w:line="240" w:lineRule="auto"/>
        <w:ind w:firstLine="720"/>
        <w:jc w:val="both"/>
        <w:rPr>
          <w:rFonts w:cs="Times New Roman"/>
          <w:i/>
          <w:sz w:val="28"/>
          <w:szCs w:val="28"/>
        </w:rPr>
      </w:pPr>
      <w:r w:rsidRPr="00530D0C">
        <w:rPr>
          <w:rFonts w:cs="Times New Roman"/>
          <w:sz w:val="28"/>
          <w:szCs w:val="28"/>
        </w:rPr>
        <w:t xml:space="preserve">Над входом до свого саду </w:t>
      </w:r>
      <w:proofErr w:type="spellStart"/>
      <w:r w:rsidRPr="00530D0C">
        <w:rPr>
          <w:rFonts w:cs="Times New Roman"/>
          <w:sz w:val="28"/>
          <w:szCs w:val="28"/>
        </w:rPr>
        <w:t>Епікур</w:t>
      </w:r>
      <w:proofErr w:type="spellEnd"/>
      <w:r w:rsidRPr="00530D0C">
        <w:rPr>
          <w:rFonts w:cs="Times New Roman"/>
          <w:sz w:val="28"/>
          <w:szCs w:val="28"/>
        </w:rPr>
        <w:t xml:space="preserve"> написав: </w:t>
      </w:r>
      <w:proofErr w:type="spellStart"/>
      <w:r w:rsidRPr="00530D0C">
        <w:rPr>
          <w:rFonts w:cs="Times New Roman"/>
          <w:bCs/>
          <w:i/>
          <w:sz w:val="28"/>
          <w:szCs w:val="28"/>
        </w:rPr>
        <w:t>“Гість</w:t>
      </w:r>
      <w:proofErr w:type="spellEnd"/>
      <w:r w:rsidRPr="00530D0C">
        <w:rPr>
          <w:rFonts w:cs="Times New Roman"/>
          <w:bCs/>
          <w:i/>
          <w:sz w:val="28"/>
          <w:szCs w:val="28"/>
        </w:rPr>
        <w:t>, тобі буде тут добре;</w:t>
      </w:r>
      <w:r w:rsidRPr="00530D0C">
        <w:rPr>
          <w:rFonts w:cs="Times New Roman"/>
          <w:bCs/>
          <w:sz w:val="28"/>
          <w:szCs w:val="28"/>
        </w:rPr>
        <w:t xml:space="preserve"> </w:t>
      </w:r>
      <w:r w:rsidRPr="00530D0C">
        <w:rPr>
          <w:rFonts w:cs="Times New Roman"/>
          <w:bCs/>
          <w:i/>
          <w:sz w:val="28"/>
          <w:szCs w:val="28"/>
        </w:rPr>
        <w:t>тут вдоволеність – найвище благо”.</w:t>
      </w:r>
      <w:r w:rsidRPr="00530D0C">
        <w:rPr>
          <w:rFonts w:cs="Times New Roman"/>
          <w:bCs/>
          <w:sz w:val="28"/>
          <w:szCs w:val="28"/>
        </w:rPr>
        <w:t xml:space="preserve"> </w:t>
      </w:r>
      <w:r w:rsidRPr="00530D0C">
        <w:rPr>
          <w:rFonts w:cs="Times New Roman"/>
          <w:sz w:val="28"/>
          <w:szCs w:val="28"/>
        </w:rPr>
        <w:t xml:space="preserve">Цей напис не був </w:t>
      </w:r>
      <w:proofErr w:type="spellStart"/>
      <w:r w:rsidRPr="00530D0C">
        <w:rPr>
          <w:rFonts w:cs="Times New Roman"/>
          <w:sz w:val="28"/>
          <w:szCs w:val="28"/>
        </w:rPr>
        <w:t>анi</w:t>
      </w:r>
      <w:proofErr w:type="spellEnd"/>
      <w:r w:rsidRPr="00530D0C">
        <w:rPr>
          <w:rFonts w:cs="Times New Roman"/>
          <w:sz w:val="28"/>
          <w:szCs w:val="28"/>
        </w:rPr>
        <w:t xml:space="preserve"> випадковим, </w:t>
      </w:r>
      <w:proofErr w:type="spellStart"/>
      <w:r w:rsidRPr="00530D0C">
        <w:rPr>
          <w:rFonts w:cs="Times New Roman"/>
          <w:sz w:val="28"/>
          <w:szCs w:val="28"/>
        </w:rPr>
        <w:t>анi</w:t>
      </w:r>
      <w:proofErr w:type="spellEnd"/>
      <w:r w:rsidRPr="00530D0C">
        <w:rPr>
          <w:rFonts w:cs="Times New Roman"/>
          <w:sz w:val="28"/>
          <w:szCs w:val="28"/>
        </w:rPr>
        <w:t xml:space="preserve"> таким, що відбивав чисто житейське кредо філософа. Навпаки, у ньому зафіксовано один з принципів епікуреїзму, за яким </w:t>
      </w:r>
      <w:r w:rsidRPr="00530D0C">
        <w:rPr>
          <w:rFonts w:cs="Times New Roman"/>
          <w:bCs/>
          <w:i/>
          <w:iCs/>
          <w:sz w:val="28"/>
          <w:szCs w:val="28"/>
        </w:rPr>
        <w:t>вдоволеність</w:t>
      </w:r>
      <w:r w:rsidRPr="00530D0C">
        <w:rPr>
          <w:rFonts w:cs="Times New Roman"/>
          <w:sz w:val="28"/>
          <w:szCs w:val="28"/>
        </w:rPr>
        <w:t xml:space="preserve"> є необхідною умовою досягнення людського щастя. З цього приводу вже недоброзичливі сучасники звинувачували </w:t>
      </w:r>
      <w:proofErr w:type="spellStart"/>
      <w:r w:rsidRPr="00530D0C">
        <w:rPr>
          <w:rFonts w:cs="Times New Roman"/>
          <w:sz w:val="28"/>
          <w:szCs w:val="28"/>
        </w:rPr>
        <w:t>Епiкура</w:t>
      </w:r>
      <w:proofErr w:type="spellEnd"/>
      <w:r w:rsidRPr="00530D0C">
        <w:rPr>
          <w:rFonts w:cs="Times New Roman"/>
          <w:sz w:val="28"/>
          <w:szCs w:val="28"/>
        </w:rPr>
        <w:t xml:space="preserve"> у багатьох гріхах, а з часом його вчення взагалі “уславили” як теоретичне обґрунтування способу життя виключно заради низьких чуттєвих втіх. Проте сам мудрець наполягав зовсім на іншому розумінні вдоволеності i щастя.</w:t>
      </w:r>
      <w:r w:rsidRPr="00530D0C">
        <w:rPr>
          <w:rFonts w:cs="Times New Roman"/>
          <w:i/>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i/>
          <w:sz w:val="28"/>
          <w:szCs w:val="28"/>
        </w:rPr>
        <w:t xml:space="preserve">Коли ми кажемо, що насолода є кінцевою метою, то розуміємо зовсім не насолоду розпуски або хтивості, </w:t>
      </w:r>
      <w:r w:rsidRPr="00530D0C">
        <w:rPr>
          <w:rFonts w:cs="Times New Roman"/>
          <w:sz w:val="28"/>
          <w:szCs w:val="28"/>
        </w:rPr>
        <w:t xml:space="preserve">попереджав </w:t>
      </w:r>
      <w:proofErr w:type="spellStart"/>
      <w:r w:rsidRPr="00530D0C">
        <w:rPr>
          <w:rFonts w:cs="Times New Roman"/>
          <w:sz w:val="28"/>
          <w:szCs w:val="28"/>
        </w:rPr>
        <w:t>Епікур</w:t>
      </w:r>
      <w:proofErr w:type="spellEnd"/>
      <w:r w:rsidRPr="00530D0C">
        <w:rPr>
          <w:rFonts w:cs="Times New Roman"/>
          <w:i/>
          <w:sz w:val="28"/>
          <w:szCs w:val="28"/>
        </w:rPr>
        <w:t xml:space="preserve">. Навпаки, ми маємо на увазі свободу від страждань тіла i смутку душі. Адже не </w:t>
      </w:r>
      <w:proofErr w:type="spellStart"/>
      <w:r w:rsidRPr="00530D0C">
        <w:rPr>
          <w:rFonts w:cs="Times New Roman"/>
          <w:i/>
          <w:sz w:val="28"/>
          <w:szCs w:val="28"/>
        </w:rPr>
        <w:t>незкiнченнi</w:t>
      </w:r>
      <w:proofErr w:type="spellEnd"/>
      <w:r w:rsidRPr="00530D0C">
        <w:rPr>
          <w:rFonts w:cs="Times New Roman"/>
          <w:i/>
          <w:sz w:val="28"/>
          <w:szCs w:val="28"/>
        </w:rPr>
        <w:t xml:space="preserve"> </w:t>
      </w:r>
      <w:r w:rsidRPr="00530D0C">
        <w:rPr>
          <w:rFonts w:cs="Times New Roman"/>
          <w:i/>
          <w:sz w:val="28"/>
          <w:szCs w:val="28"/>
        </w:rPr>
        <w:lastRenderedPageBreak/>
        <w:t>пияцтва і неробство, не насолода хлопчиками чи жінками або рибними стравами i іншими радощами пишного бенкету робить наше життя солодким. До цього веде,</w:t>
      </w:r>
      <w:r w:rsidRPr="00530D0C">
        <w:rPr>
          <w:rFonts w:cs="Times New Roman"/>
          <w:sz w:val="28"/>
          <w:szCs w:val="28"/>
        </w:rPr>
        <w:t xml:space="preserve"> вчив </w:t>
      </w:r>
      <w:proofErr w:type="spellStart"/>
      <w:r w:rsidRPr="00530D0C">
        <w:rPr>
          <w:rFonts w:cs="Times New Roman"/>
          <w:sz w:val="28"/>
          <w:szCs w:val="28"/>
        </w:rPr>
        <w:t>Епікур</w:t>
      </w:r>
      <w:proofErr w:type="spellEnd"/>
      <w:r w:rsidRPr="00530D0C">
        <w:rPr>
          <w:rFonts w:cs="Times New Roman"/>
          <w:i/>
          <w:sz w:val="28"/>
          <w:szCs w:val="28"/>
        </w:rPr>
        <w:t>, тверезе міркування, яке досліджує причини будь-якої нашої схильності або несхильності, а також виганяє думки, котрі спричиняють у душі</w:t>
      </w:r>
      <w:r w:rsidRPr="00530D0C">
        <w:rPr>
          <w:rFonts w:cs="Times New Roman"/>
          <w:sz w:val="28"/>
          <w:szCs w:val="28"/>
        </w:rPr>
        <w:t xml:space="preserve"> </w:t>
      </w:r>
      <w:r w:rsidRPr="00530D0C">
        <w:rPr>
          <w:rFonts w:cs="Times New Roman"/>
          <w:i/>
          <w:sz w:val="28"/>
          <w:szCs w:val="28"/>
        </w:rPr>
        <w:t>велику тривогу</w:t>
      </w:r>
      <w:r w:rsidRPr="00530D0C">
        <w:rPr>
          <w:rFonts w:cs="Times New Roman"/>
          <w:sz w:val="28"/>
          <w:szCs w:val="28"/>
        </w:rPr>
        <w:t xml:space="preserve">. Хіба й сьогодні, через більше ніж два тисячоліття не слід визнати таку позицію розумною?!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Ізоляція від зовнішніх збурень, нейтральність відносно подій суспільного життя є необхідною, але не достатньою умовою щастя. Шлях до нього лежить, як видно з наведених слів </w:t>
      </w:r>
      <w:proofErr w:type="spellStart"/>
      <w:r w:rsidRPr="00530D0C">
        <w:rPr>
          <w:rFonts w:cs="Times New Roman"/>
          <w:sz w:val="28"/>
          <w:szCs w:val="28"/>
        </w:rPr>
        <w:t>Епiкура</w:t>
      </w:r>
      <w:proofErr w:type="spellEnd"/>
      <w:r w:rsidRPr="00530D0C">
        <w:rPr>
          <w:rFonts w:cs="Times New Roman"/>
          <w:sz w:val="28"/>
          <w:szCs w:val="28"/>
        </w:rPr>
        <w:t xml:space="preserve">, ще й через подолання страхів, що існують у душі кожної людини. Головними серед них є </w:t>
      </w:r>
      <w:r w:rsidRPr="00530D0C">
        <w:rPr>
          <w:rFonts w:cs="Times New Roman"/>
          <w:bCs/>
          <w:i/>
          <w:iCs/>
          <w:sz w:val="28"/>
          <w:szCs w:val="28"/>
        </w:rPr>
        <w:t>страх перед смертю</w:t>
      </w:r>
      <w:r w:rsidRPr="00530D0C">
        <w:rPr>
          <w:rFonts w:cs="Times New Roman"/>
          <w:sz w:val="28"/>
          <w:szCs w:val="28"/>
        </w:rPr>
        <w:t xml:space="preserve"> і перед </w:t>
      </w:r>
      <w:r w:rsidRPr="00530D0C">
        <w:rPr>
          <w:rFonts w:cs="Times New Roman"/>
          <w:bCs/>
          <w:i/>
          <w:iCs/>
          <w:sz w:val="28"/>
          <w:szCs w:val="28"/>
        </w:rPr>
        <w:t>таємничими явищами</w:t>
      </w:r>
      <w:r w:rsidRPr="00530D0C">
        <w:rPr>
          <w:rFonts w:cs="Times New Roman"/>
          <w:sz w:val="28"/>
          <w:szCs w:val="28"/>
        </w:rPr>
        <w:t xml:space="preserve">, котрі звичайно витлумачуються як прояв діяльності богів. Тому філософ винаходить усе нові й нові аргументи проти цих негативних, з його точки зору, переживань.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Cs/>
          <w:i/>
          <w:sz w:val="28"/>
          <w:szCs w:val="28"/>
        </w:rPr>
        <w:t xml:space="preserve">Найжахливіше лихо, смерть, не має до нас жодного відношення. Коли ми є, то смерті немає, а коли смерть настає, то нас вже немає, </w:t>
      </w:r>
      <w:r w:rsidRPr="00530D0C">
        <w:rPr>
          <w:rFonts w:cs="Times New Roman"/>
          <w:bCs/>
          <w:sz w:val="28"/>
          <w:szCs w:val="28"/>
        </w:rPr>
        <w:t xml:space="preserve">вчив мудрець. </w:t>
      </w:r>
      <w:r w:rsidRPr="00530D0C">
        <w:rPr>
          <w:rFonts w:cs="Times New Roman"/>
          <w:bCs/>
          <w:i/>
          <w:sz w:val="28"/>
          <w:szCs w:val="28"/>
        </w:rPr>
        <w:t xml:space="preserve">Отже, смерть не існує </w:t>
      </w:r>
      <w:proofErr w:type="spellStart"/>
      <w:r w:rsidRPr="00530D0C">
        <w:rPr>
          <w:rFonts w:cs="Times New Roman"/>
          <w:bCs/>
          <w:i/>
          <w:sz w:val="28"/>
          <w:szCs w:val="28"/>
        </w:rPr>
        <w:t>анi</w:t>
      </w:r>
      <w:proofErr w:type="spellEnd"/>
      <w:r w:rsidRPr="00530D0C">
        <w:rPr>
          <w:rFonts w:cs="Times New Roman"/>
          <w:bCs/>
          <w:i/>
          <w:sz w:val="28"/>
          <w:szCs w:val="28"/>
        </w:rPr>
        <w:t xml:space="preserve"> для живих, </w:t>
      </w:r>
      <w:proofErr w:type="spellStart"/>
      <w:r w:rsidRPr="00530D0C">
        <w:rPr>
          <w:rFonts w:cs="Times New Roman"/>
          <w:bCs/>
          <w:i/>
          <w:sz w:val="28"/>
          <w:szCs w:val="28"/>
        </w:rPr>
        <w:t>анi</w:t>
      </w:r>
      <w:proofErr w:type="spellEnd"/>
      <w:r w:rsidRPr="00530D0C">
        <w:rPr>
          <w:rFonts w:cs="Times New Roman"/>
          <w:bCs/>
          <w:i/>
          <w:sz w:val="28"/>
          <w:szCs w:val="28"/>
        </w:rPr>
        <w:t xml:space="preserve"> для мертвих остільки, оскільки для перших вона сама не існує, а другі не існують для неї, </w:t>
      </w:r>
      <w:r w:rsidRPr="00530D0C">
        <w:rPr>
          <w:rFonts w:cs="Times New Roman"/>
          <w:sz w:val="28"/>
          <w:szCs w:val="28"/>
        </w:rPr>
        <w:t xml:space="preserve">наполегливо повторював </w:t>
      </w:r>
      <w:proofErr w:type="spellStart"/>
      <w:r w:rsidRPr="00530D0C">
        <w:rPr>
          <w:rFonts w:cs="Times New Roman"/>
          <w:sz w:val="28"/>
          <w:szCs w:val="28"/>
        </w:rPr>
        <w:t>Епікур</w:t>
      </w:r>
      <w:proofErr w:type="spellEnd"/>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У поясненні природних явищ мислитель тримався </w:t>
      </w:r>
      <w:r w:rsidRPr="00530D0C">
        <w:rPr>
          <w:rFonts w:cs="Times New Roman"/>
          <w:bCs/>
          <w:sz w:val="28"/>
          <w:szCs w:val="28"/>
        </w:rPr>
        <w:t>атомістичної концепції</w:t>
      </w:r>
      <w:r w:rsidRPr="00530D0C">
        <w:rPr>
          <w:rFonts w:cs="Times New Roman"/>
          <w:sz w:val="28"/>
          <w:szCs w:val="28"/>
        </w:rPr>
        <w:t xml:space="preserve">. Він суттєво збагатив атомізм, запропонувавши ідею </w:t>
      </w:r>
      <w:proofErr w:type="spellStart"/>
      <w:r w:rsidRPr="00530D0C">
        <w:rPr>
          <w:rFonts w:cs="Times New Roman"/>
          <w:bCs/>
          <w:i/>
          <w:iCs/>
          <w:sz w:val="28"/>
          <w:szCs w:val="28"/>
        </w:rPr>
        <w:t>клiнамену</w:t>
      </w:r>
      <w:proofErr w:type="spellEnd"/>
      <w:r w:rsidRPr="00530D0C">
        <w:rPr>
          <w:rFonts w:cs="Times New Roman"/>
          <w:sz w:val="28"/>
          <w:szCs w:val="28"/>
        </w:rPr>
        <w:t xml:space="preserve"> – спонтанного відхилення </w:t>
      </w:r>
      <w:proofErr w:type="spellStart"/>
      <w:r w:rsidRPr="00530D0C">
        <w:rPr>
          <w:rFonts w:cs="Times New Roman"/>
          <w:sz w:val="28"/>
          <w:szCs w:val="28"/>
        </w:rPr>
        <w:t>першотiлець</w:t>
      </w:r>
      <w:proofErr w:type="spellEnd"/>
      <w:r w:rsidRPr="00530D0C">
        <w:rPr>
          <w:rFonts w:cs="Times New Roman"/>
          <w:sz w:val="28"/>
          <w:szCs w:val="28"/>
        </w:rPr>
        <w:t xml:space="preserve"> від необхідної траєкторії руху. Про це вже йшлося раніше. А зараз слід звернути увагу на таку важливу обставину: розбіжність між </w:t>
      </w:r>
      <w:proofErr w:type="spellStart"/>
      <w:r w:rsidRPr="00530D0C">
        <w:rPr>
          <w:rFonts w:cs="Times New Roman"/>
          <w:sz w:val="28"/>
          <w:szCs w:val="28"/>
        </w:rPr>
        <w:t>Епiкуром</w:t>
      </w:r>
      <w:proofErr w:type="spellEnd"/>
      <w:r w:rsidRPr="00530D0C">
        <w:rPr>
          <w:rFonts w:cs="Times New Roman"/>
          <w:sz w:val="28"/>
          <w:szCs w:val="28"/>
        </w:rPr>
        <w:t xml:space="preserve"> і його попередниками полягала не </w:t>
      </w:r>
      <w:proofErr w:type="spellStart"/>
      <w:r w:rsidRPr="00530D0C">
        <w:rPr>
          <w:rFonts w:cs="Times New Roman"/>
          <w:sz w:val="28"/>
          <w:szCs w:val="28"/>
        </w:rPr>
        <w:t>тiльки</w:t>
      </w:r>
      <w:proofErr w:type="spellEnd"/>
      <w:r w:rsidRPr="00530D0C">
        <w:rPr>
          <w:rFonts w:cs="Times New Roman"/>
          <w:sz w:val="28"/>
          <w:szCs w:val="28"/>
        </w:rPr>
        <w:t xml:space="preserve"> у змісті поглядів, а і у їх ціннісній зорієнтованості. Якщо старші </w:t>
      </w:r>
      <w:proofErr w:type="spellStart"/>
      <w:r w:rsidRPr="00530D0C">
        <w:rPr>
          <w:rFonts w:cs="Times New Roman"/>
          <w:sz w:val="28"/>
          <w:szCs w:val="28"/>
        </w:rPr>
        <w:t>атомісти</w:t>
      </w:r>
      <w:proofErr w:type="spellEnd"/>
      <w:r w:rsidRPr="00530D0C">
        <w:rPr>
          <w:rFonts w:cs="Times New Roman"/>
          <w:sz w:val="28"/>
          <w:szCs w:val="28"/>
        </w:rPr>
        <w:t xml:space="preserve"> намагалися знайти і пояснити природу </w:t>
      </w:r>
      <w:proofErr w:type="spellStart"/>
      <w:r w:rsidRPr="00530D0C">
        <w:rPr>
          <w:rFonts w:cs="Times New Roman"/>
          <w:sz w:val="28"/>
          <w:szCs w:val="28"/>
        </w:rPr>
        <w:t>першоначал</w:t>
      </w:r>
      <w:proofErr w:type="spellEnd"/>
      <w:r w:rsidRPr="00530D0C">
        <w:rPr>
          <w:rFonts w:cs="Times New Roman"/>
          <w:sz w:val="28"/>
          <w:szCs w:val="28"/>
        </w:rPr>
        <w:t xml:space="preserve">, то </w:t>
      </w:r>
      <w:proofErr w:type="spellStart"/>
      <w:r w:rsidRPr="00530D0C">
        <w:rPr>
          <w:rFonts w:cs="Times New Roman"/>
          <w:sz w:val="28"/>
          <w:szCs w:val="28"/>
        </w:rPr>
        <w:t>Епікур</w:t>
      </w:r>
      <w:proofErr w:type="spellEnd"/>
      <w:r w:rsidRPr="00530D0C">
        <w:rPr>
          <w:rFonts w:cs="Times New Roman"/>
          <w:sz w:val="28"/>
          <w:szCs w:val="28"/>
        </w:rPr>
        <w:t xml:space="preserve"> звернувся до вивчення Всесвіту з тим, щоб знайти підґрунтя боротьби з людськими страхами, вивільнити людську суб’єктивність з-під тягаря </w:t>
      </w:r>
      <w:r w:rsidRPr="00530D0C">
        <w:rPr>
          <w:rFonts w:cs="Times New Roman"/>
          <w:bCs/>
          <w:sz w:val="28"/>
          <w:szCs w:val="28"/>
        </w:rPr>
        <w:t>абсолютизованої природної необхідності</w:t>
      </w:r>
      <w:r w:rsidRPr="00530D0C">
        <w:rPr>
          <w:rFonts w:cs="Times New Roman"/>
          <w:sz w:val="28"/>
          <w:szCs w:val="28"/>
        </w:rPr>
        <w:t xml:space="preserve">. Не пізнання об’єктивного світу самого по собі, а осягнення його як зовнішньої умови щасливого існування автономного суб’єкта прагнув мудрець. Таким чином, відхід від </w:t>
      </w:r>
      <w:proofErr w:type="spellStart"/>
      <w:r w:rsidRPr="00530D0C">
        <w:rPr>
          <w:rFonts w:cs="Times New Roman"/>
          <w:b/>
          <w:i/>
          <w:iCs/>
          <w:sz w:val="28"/>
          <w:szCs w:val="28"/>
        </w:rPr>
        <w:t>космоцентричного</w:t>
      </w:r>
      <w:proofErr w:type="spellEnd"/>
      <w:r w:rsidRPr="00530D0C">
        <w:rPr>
          <w:rFonts w:cs="Times New Roman"/>
          <w:b/>
          <w:i/>
          <w:iCs/>
          <w:sz w:val="28"/>
          <w:szCs w:val="28"/>
        </w:rPr>
        <w:t xml:space="preserve"> об’єктивізму</w:t>
      </w:r>
      <w:r w:rsidRPr="00530D0C">
        <w:rPr>
          <w:rFonts w:cs="Times New Roman"/>
          <w:sz w:val="28"/>
          <w:szCs w:val="28"/>
        </w:rPr>
        <w:t xml:space="preserve"> класиків виявляється досить ясно.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Певну конкуренцію епікуреїзму складало вчення </w:t>
      </w:r>
      <w:r w:rsidRPr="00530D0C">
        <w:rPr>
          <w:rFonts w:cs="Times New Roman"/>
          <w:b/>
          <w:i/>
          <w:iCs/>
          <w:sz w:val="28"/>
          <w:szCs w:val="28"/>
        </w:rPr>
        <w:t>стоїків</w:t>
      </w:r>
      <w:r w:rsidRPr="00530D0C">
        <w:rPr>
          <w:rFonts w:cs="Times New Roman"/>
          <w:sz w:val="28"/>
          <w:szCs w:val="28"/>
        </w:rPr>
        <w:t xml:space="preserve">. Як філософська школа стоїцизм сформувався наприкінці ІV ст. до н.е. Засновником його був Зенон з </w:t>
      </w:r>
      <w:proofErr w:type="spellStart"/>
      <w:r w:rsidRPr="00530D0C">
        <w:rPr>
          <w:rFonts w:cs="Times New Roman"/>
          <w:sz w:val="28"/>
          <w:szCs w:val="28"/>
        </w:rPr>
        <w:t>Кiтiону</w:t>
      </w:r>
      <w:proofErr w:type="spellEnd"/>
      <w:r w:rsidRPr="00530D0C">
        <w:rPr>
          <w:rFonts w:cs="Times New Roman"/>
          <w:sz w:val="28"/>
          <w:szCs w:val="28"/>
        </w:rPr>
        <w:t xml:space="preserve"> (336-264 до н.е.), що знаходився на Кіпрі. Школа одержала назву від грецького </w:t>
      </w:r>
      <w:r w:rsidRPr="00530D0C">
        <w:rPr>
          <w:rFonts w:cs="Times New Roman"/>
          <w:bCs/>
          <w:sz w:val="28"/>
          <w:szCs w:val="28"/>
        </w:rPr>
        <w:sym w:font="Symbol" w:char="F073"/>
      </w:r>
      <w:r w:rsidRPr="00530D0C">
        <w:rPr>
          <w:rFonts w:cs="Times New Roman"/>
          <w:bCs/>
          <w:sz w:val="28"/>
          <w:szCs w:val="28"/>
        </w:rPr>
        <w:sym w:font="Symbol" w:char="F074"/>
      </w:r>
      <w:r w:rsidRPr="00530D0C">
        <w:rPr>
          <w:rFonts w:cs="Times New Roman"/>
          <w:bCs/>
          <w:sz w:val="28"/>
          <w:szCs w:val="28"/>
        </w:rPr>
        <w:sym w:font="Symbol" w:char="F06F"/>
      </w:r>
      <w:r w:rsidRPr="00530D0C">
        <w:rPr>
          <w:rFonts w:cs="Times New Roman"/>
          <w:bCs/>
          <w:sz w:val="28"/>
          <w:szCs w:val="28"/>
        </w:rPr>
        <w:sym w:font="Symbol" w:char="F061"/>
      </w:r>
      <w:r w:rsidRPr="00530D0C">
        <w:rPr>
          <w:rFonts w:cs="Times New Roman"/>
          <w:sz w:val="28"/>
          <w:szCs w:val="28"/>
        </w:rPr>
        <w:t xml:space="preserve">, тобто портик, прикрашений фресками. Йдеться про портик на афінській агорі, збудований ще в V ст. до н.е. Там навчав своїх прихильників Зенон </w:t>
      </w:r>
      <w:proofErr w:type="spellStart"/>
      <w:r w:rsidRPr="00530D0C">
        <w:rPr>
          <w:rFonts w:cs="Times New Roman"/>
          <w:sz w:val="28"/>
          <w:szCs w:val="28"/>
        </w:rPr>
        <w:t>Кiтiйський</w:t>
      </w:r>
      <w:proofErr w:type="spellEnd"/>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pacing w:val="-4"/>
          <w:sz w:val="28"/>
          <w:szCs w:val="28"/>
        </w:rPr>
      </w:pPr>
      <w:r w:rsidRPr="00530D0C">
        <w:rPr>
          <w:rFonts w:cs="Times New Roman"/>
          <w:spacing w:val="-4"/>
          <w:sz w:val="28"/>
          <w:szCs w:val="28"/>
        </w:rPr>
        <w:t xml:space="preserve">Духовними спадкоємцями Зенона були </w:t>
      </w:r>
      <w:proofErr w:type="spellStart"/>
      <w:r w:rsidRPr="00530D0C">
        <w:rPr>
          <w:rFonts w:cs="Times New Roman"/>
          <w:spacing w:val="-4"/>
          <w:sz w:val="28"/>
          <w:szCs w:val="28"/>
        </w:rPr>
        <w:t>Клеанф</w:t>
      </w:r>
      <w:proofErr w:type="spellEnd"/>
      <w:r w:rsidRPr="00530D0C">
        <w:rPr>
          <w:rFonts w:cs="Times New Roman"/>
          <w:spacing w:val="-4"/>
          <w:sz w:val="28"/>
          <w:szCs w:val="28"/>
        </w:rPr>
        <w:t xml:space="preserve"> (331-233 до н.е.), що уславився надзвичайною силою волі i працелюбством, і </w:t>
      </w:r>
      <w:proofErr w:type="spellStart"/>
      <w:r w:rsidRPr="00530D0C">
        <w:rPr>
          <w:rFonts w:cs="Times New Roman"/>
          <w:spacing w:val="-4"/>
          <w:sz w:val="28"/>
          <w:szCs w:val="28"/>
        </w:rPr>
        <w:t>Хрiсiпп</w:t>
      </w:r>
      <w:proofErr w:type="spellEnd"/>
      <w:r w:rsidRPr="00530D0C">
        <w:rPr>
          <w:rFonts w:cs="Times New Roman"/>
          <w:spacing w:val="-4"/>
          <w:sz w:val="28"/>
          <w:szCs w:val="28"/>
        </w:rPr>
        <w:t xml:space="preserve"> (281-208 до н.е.). Останній систематизував вчення стоїків і, взагалі, у так званій Старшій </w:t>
      </w:r>
      <w:proofErr w:type="spellStart"/>
      <w:r w:rsidRPr="00530D0C">
        <w:rPr>
          <w:rFonts w:cs="Times New Roman"/>
          <w:spacing w:val="-4"/>
          <w:sz w:val="28"/>
          <w:szCs w:val="28"/>
        </w:rPr>
        <w:t>Cтої</w:t>
      </w:r>
      <w:proofErr w:type="spellEnd"/>
      <w:r w:rsidRPr="00530D0C">
        <w:rPr>
          <w:rFonts w:cs="Times New Roman"/>
          <w:spacing w:val="-4"/>
          <w:sz w:val="28"/>
          <w:szCs w:val="28"/>
        </w:rPr>
        <w:t xml:space="preserve"> він виявився найбільш плідним мислителем. Учні </w:t>
      </w:r>
      <w:proofErr w:type="spellStart"/>
      <w:r w:rsidRPr="00530D0C">
        <w:rPr>
          <w:rFonts w:cs="Times New Roman"/>
          <w:spacing w:val="-4"/>
          <w:sz w:val="28"/>
          <w:szCs w:val="28"/>
        </w:rPr>
        <w:t>Хрiсіппа</w:t>
      </w:r>
      <w:proofErr w:type="spellEnd"/>
      <w:r w:rsidRPr="00530D0C">
        <w:rPr>
          <w:rFonts w:cs="Times New Roman"/>
          <w:spacing w:val="-4"/>
          <w:sz w:val="28"/>
          <w:szCs w:val="28"/>
        </w:rPr>
        <w:t xml:space="preserve"> з часом розповсюдили стоїцизм у Римі. Серед римських стоїків найбільше відомі Сенека (4 до </w:t>
      </w:r>
      <w:proofErr w:type="spellStart"/>
      <w:r w:rsidRPr="00530D0C">
        <w:rPr>
          <w:rFonts w:cs="Times New Roman"/>
          <w:spacing w:val="-4"/>
          <w:sz w:val="28"/>
          <w:szCs w:val="28"/>
        </w:rPr>
        <w:t>н.е.-</w:t>
      </w:r>
      <w:proofErr w:type="spellEnd"/>
      <w:r w:rsidRPr="00530D0C">
        <w:rPr>
          <w:rFonts w:cs="Times New Roman"/>
          <w:spacing w:val="-4"/>
          <w:sz w:val="28"/>
          <w:szCs w:val="28"/>
        </w:rPr>
        <w:t xml:space="preserve"> 65 н.е.), </w:t>
      </w:r>
      <w:proofErr w:type="spellStart"/>
      <w:r w:rsidRPr="00530D0C">
        <w:rPr>
          <w:rFonts w:cs="Times New Roman"/>
          <w:spacing w:val="-4"/>
          <w:sz w:val="28"/>
          <w:szCs w:val="28"/>
        </w:rPr>
        <w:t>Епіктет</w:t>
      </w:r>
      <w:proofErr w:type="spellEnd"/>
      <w:r w:rsidRPr="00530D0C">
        <w:rPr>
          <w:rFonts w:cs="Times New Roman"/>
          <w:spacing w:val="-4"/>
          <w:sz w:val="28"/>
          <w:szCs w:val="28"/>
        </w:rPr>
        <w:t xml:space="preserve"> (50-138), </w:t>
      </w:r>
      <w:proofErr w:type="spellStart"/>
      <w:r w:rsidRPr="00530D0C">
        <w:rPr>
          <w:rFonts w:cs="Times New Roman"/>
          <w:spacing w:val="-4"/>
          <w:sz w:val="28"/>
          <w:szCs w:val="28"/>
        </w:rPr>
        <w:t>Марк</w:t>
      </w:r>
      <w:proofErr w:type="spellEnd"/>
      <w:r w:rsidRPr="00530D0C">
        <w:rPr>
          <w:rFonts w:cs="Times New Roman"/>
          <w:spacing w:val="-4"/>
          <w:sz w:val="28"/>
          <w:szCs w:val="28"/>
        </w:rPr>
        <w:t xml:space="preserve"> </w:t>
      </w:r>
      <w:proofErr w:type="spellStart"/>
      <w:r w:rsidRPr="00530D0C">
        <w:rPr>
          <w:rFonts w:cs="Times New Roman"/>
          <w:spacing w:val="-4"/>
          <w:sz w:val="28"/>
          <w:szCs w:val="28"/>
        </w:rPr>
        <w:t>Аврелiй</w:t>
      </w:r>
      <w:proofErr w:type="spellEnd"/>
      <w:r w:rsidRPr="00530D0C">
        <w:rPr>
          <w:rFonts w:cs="Times New Roman"/>
          <w:spacing w:val="-4"/>
          <w:sz w:val="28"/>
          <w:szCs w:val="28"/>
        </w:rPr>
        <w:t xml:space="preserve"> (121-180).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Філософія стоїків радикально </w:t>
      </w:r>
      <w:proofErr w:type="spellStart"/>
      <w:r w:rsidRPr="00530D0C">
        <w:rPr>
          <w:rFonts w:cs="Times New Roman"/>
          <w:sz w:val="28"/>
          <w:szCs w:val="28"/>
        </w:rPr>
        <w:t>вiдрiзнялась</w:t>
      </w:r>
      <w:proofErr w:type="spellEnd"/>
      <w:r w:rsidRPr="00530D0C">
        <w:rPr>
          <w:rFonts w:cs="Times New Roman"/>
          <w:sz w:val="28"/>
          <w:szCs w:val="28"/>
        </w:rPr>
        <w:t xml:space="preserve"> від поглядів епікурейців. З теми людського щастя головна думка стоїків полягала у тому, що </w:t>
      </w:r>
      <w:r w:rsidRPr="00530D0C">
        <w:rPr>
          <w:rFonts w:cs="Times New Roman"/>
          <w:bCs/>
          <w:sz w:val="28"/>
          <w:szCs w:val="28"/>
        </w:rPr>
        <w:t xml:space="preserve">щастя </w:t>
      </w:r>
      <w:r w:rsidRPr="00530D0C">
        <w:rPr>
          <w:rFonts w:cs="Times New Roman"/>
          <w:sz w:val="28"/>
          <w:szCs w:val="28"/>
        </w:rPr>
        <w:t xml:space="preserve">– у </w:t>
      </w:r>
      <w:r w:rsidRPr="00530D0C">
        <w:rPr>
          <w:rFonts w:cs="Times New Roman"/>
          <w:sz w:val="28"/>
          <w:szCs w:val="28"/>
        </w:rPr>
        <w:lastRenderedPageBreak/>
        <w:t xml:space="preserve">тому, щоб жити відповідно до </w:t>
      </w:r>
      <w:r w:rsidRPr="00530D0C">
        <w:rPr>
          <w:rFonts w:cs="Times New Roman"/>
          <w:bCs/>
          <w:sz w:val="28"/>
          <w:szCs w:val="28"/>
        </w:rPr>
        <w:t>природи</w:t>
      </w:r>
      <w:r w:rsidRPr="00530D0C">
        <w:rPr>
          <w:rFonts w:cs="Times New Roman"/>
          <w:sz w:val="28"/>
          <w:szCs w:val="28"/>
        </w:rPr>
        <w:t xml:space="preserve">, за з’ясованою з допомогою розуму “своєю роллю” у Всесвіті. Задля цього людина має свідомо, розумно пізнавати своє місце у світі; вона має осягнути, яка поведінка відповідає її власній природі й природним зв’язкам з іншими істотами.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Виступаючи проти епікуреїзму, стоїки стверджували, що природа забезпечила живих істот інстинктом самозбереження, а не прагненням до насолоди: таким чином вони вбачали інший </w:t>
      </w:r>
      <w:proofErr w:type="spellStart"/>
      <w:r w:rsidRPr="00530D0C">
        <w:rPr>
          <w:rFonts w:cs="Times New Roman"/>
          <w:sz w:val="28"/>
          <w:szCs w:val="28"/>
        </w:rPr>
        <w:t>регулятив</w:t>
      </w:r>
      <w:proofErr w:type="spellEnd"/>
      <w:r w:rsidRPr="00530D0C">
        <w:rPr>
          <w:rFonts w:cs="Times New Roman"/>
          <w:sz w:val="28"/>
          <w:szCs w:val="28"/>
        </w:rPr>
        <w:t xml:space="preserve"> поведінки і критерій досягнення щастя. Усі стоїки були переконані, що справжнє </w:t>
      </w:r>
      <w:r w:rsidRPr="00530D0C">
        <w:rPr>
          <w:rFonts w:cs="Times New Roman"/>
          <w:i/>
          <w:iCs/>
          <w:sz w:val="28"/>
          <w:szCs w:val="28"/>
        </w:rPr>
        <w:t>щастя полягає у звільненні від пристрастей, у спокої духу</w:t>
      </w:r>
      <w:r w:rsidRPr="00530D0C">
        <w:rPr>
          <w:rFonts w:cs="Times New Roman"/>
          <w:sz w:val="28"/>
          <w:szCs w:val="28"/>
        </w:rPr>
        <w:t xml:space="preserve">, </w:t>
      </w:r>
      <w:r w:rsidRPr="00530D0C">
        <w:rPr>
          <w:rFonts w:cs="Times New Roman"/>
          <w:i/>
          <w:iCs/>
          <w:sz w:val="28"/>
          <w:szCs w:val="28"/>
        </w:rPr>
        <w:t>а не у насолоді</w:t>
      </w:r>
      <w:r w:rsidRPr="00530D0C">
        <w:rPr>
          <w:rFonts w:cs="Times New Roman"/>
          <w:sz w:val="28"/>
          <w:szCs w:val="28"/>
        </w:rPr>
        <w:t xml:space="preserve">.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 xml:space="preserve">Стоїки схилялись до покори перед зовнішньою </w:t>
      </w:r>
      <w:r w:rsidRPr="00530D0C">
        <w:rPr>
          <w:rFonts w:cs="Times New Roman"/>
          <w:bCs/>
          <w:sz w:val="28"/>
          <w:szCs w:val="28"/>
        </w:rPr>
        <w:t>необхідністю</w:t>
      </w:r>
      <w:r w:rsidRPr="00530D0C">
        <w:rPr>
          <w:rFonts w:cs="Times New Roman"/>
          <w:sz w:val="28"/>
          <w:szCs w:val="28"/>
        </w:rPr>
        <w:t xml:space="preserve">, яка з їх точки зору не порушує внутрішньої свободи людського духу. Людина сама по собі вважається вільною до такої </w:t>
      </w:r>
      <w:proofErr w:type="spellStart"/>
      <w:r w:rsidRPr="00530D0C">
        <w:rPr>
          <w:rFonts w:cs="Times New Roman"/>
          <w:sz w:val="28"/>
          <w:szCs w:val="28"/>
        </w:rPr>
        <w:t>мiри</w:t>
      </w:r>
      <w:proofErr w:type="spellEnd"/>
      <w:r w:rsidRPr="00530D0C">
        <w:rPr>
          <w:rFonts w:cs="Times New Roman"/>
          <w:sz w:val="28"/>
          <w:szCs w:val="28"/>
        </w:rPr>
        <w:t xml:space="preserve">, що має право обирати за умов нестерпних страждань </w:t>
      </w:r>
      <w:r w:rsidRPr="00530D0C">
        <w:rPr>
          <w:rFonts w:cs="Times New Roman"/>
          <w:bCs/>
          <w:sz w:val="28"/>
          <w:szCs w:val="28"/>
        </w:rPr>
        <w:t>життя</w:t>
      </w:r>
      <w:r w:rsidRPr="00530D0C">
        <w:rPr>
          <w:rFonts w:cs="Times New Roman"/>
          <w:b/>
          <w:sz w:val="28"/>
          <w:szCs w:val="28"/>
        </w:rPr>
        <w:t xml:space="preserve"> </w:t>
      </w:r>
      <w:r w:rsidRPr="00530D0C">
        <w:rPr>
          <w:rFonts w:cs="Times New Roman"/>
          <w:sz w:val="28"/>
          <w:szCs w:val="28"/>
        </w:rPr>
        <w:t xml:space="preserve">або </w:t>
      </w:r>
      <w:r w:rsidRPr="00530D0C">
        <w:rPr>
          <w:rFonts w:cs="Times New Roman"/>
          <w:bCs/>
          <w:sz w:val="28"/>
          <w:szCs w:val="28"/>
        </w:rPr>
        <w:t>смерть</w:t>
      </w:r>
      <w:r w:rsidRPr="00530D0C">
        <w:rPr>
          <w:rFonts w:cs="Times New Roman"/>
          <w:sz w:val="28"/>
          <w:szCs w:val="28"/>
        </w:rPr>
        <w:t xml:space="preserve">. I багато хто зі стоїків насправді скінчив свій земний шлях самогубством (Зенон, </w:t>
      </w:r>
      <w:proofErr w:type="spellStart"/>
      <w:r w:rsidRPr="00530D0C">
        <w:rPr>
          <w:rFonts w:cs="Times New Roman"/>
          <w:sz w:val="28"/>
          <w:szCs w:val="28"/>
        </w:rPr>
        <w:t>Клеанф</w:t>
      </w:r>
      <w:proofErr w:type="spellEnd"/>
      <w:r w:rsidRPr="00530D0C">
        <w:rPr>
          <w:rFonts w:cs="Times New Roman"/>
          <w:sz w:val="28"/>
          <w:szCs w:val="28"/>
        </w:rPr>
        <w:t xml:space="preserve"> та </w:t>
      </w:r>
      <w:proofErr w:type="spellStart"/>
      <w:r w:rsidRPr="00530D0C">
        <w:rPr>
          <w:rFonts w:cs="Times New Roman"/>
          <w:sz w:val="28"/>
          <w:szCs w:val="28"/>
        </w:rPr>
        <w:t>iн</w:t>
      </w:r>
      <w:proofErr w:type="spellEnd"/>
      <w:r w:rsidRPr="00530D0C">
        <w:rPr>
          <w:rFonts w:cs="Times New Roman"/>
          <w:sz w:val="28"/>
          <w:szCs w:val="28"/>
        </w:rPr>
        <w:t>.).</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b/>
          <w:i/>
          <w:iCs/>
          <w:sz w:val="28"/>
          <w:szCs w:val="28"/>
        </w:rPr>
        <w:t>Мораль</w:t>
      </w:r>
      <w:r w:rsidRPr="00530D0C">
        <w:rPr>
          <w:rFonts w:cs="Times New Roman"/>
          <w:i/>
          <w:iCs/>
          <w:sz w:val="28"/>
          <w:szCs w:val="28"/>
        </w:rPr>
        <w:t xml:space="preserve"> </w:t>
      </w:r>
      <w:r w:rsidRPr="00530D0C">
        <w:rPr>
          <w:rFonts w:cs="Times New Roman"/>
          <w:b/>
          <w:i/>
          <w:iCs/>
          <w:sz w:val="28"/>
          <w:szCs w:val="28"/>
        </w:rPr>
        <w:t>стоїків</w:t>
      </w:r>
      <w:r w:rsidRPr="00530D0C">
        <w:rPr>
          <w:rFonts w:cs="Times New Roman"/>
          <w:sz w:val="28"/>
          <w:szCs w:val="28"/>
        </w:rPr>
        <w:t xml:space="preserve"> ґрунтується на двоїстій тенденції. По-перше, їй властивий ідеал мудреця як людини, повністю байдужої до оточуючого світу. Але, по-друге, у стоїцизмі є й ідея людяності, завдяки якій мудрець визнається морально відповідальним за життя інших осіб. Звідси прагнення жити задля “цілого”, гуманно ставитися до подібних собі істот, а також сповідування ідеї загального братерства. Оскільки у людині є паростки недобрих – неприродних і нерозумних – нахилів, остільки доброчесність має характер боротьби з бажаннями, противними природі i розуму. Усе це з часом виявилось близьким з ідеологією християнства. </w:t>
      </w:r>
    </w:p>
    <w:p w:rsidR="00005047" w:rsidRPr="00530D0C" w:rsidRDefault="00005047" w:rsidP="00005047">
      <w:pPr>
        <w:pStyle w:val="2"/>
        <w:spacing w:after="0" w:line="240" w:lineRule="auto"/>
        <w:ind w:firstLine="720"/>
        <w:jc w:val="both"/>
        <w:rPr>
          <w:rFonts w:cs="Times New Roman"/>
          <w:sz w:val="28"/>
          <w:szCs w:val="28"/>
        </w:rPr>
      </w:pPr>
      <w:r w:rsidRPr="00530D0C">
        <w:rPr>
          <w:rFonts w:cs="Times New Roman"/>
          <w:sz w:val="28"/>
          <w:szCs w:val="28"/>
        </w:rPr>
        <w:t>Різні погляди щодо щастя і шляхи його досягнення дійшли до нас з глибин Античності. Який вам до вподоби більше? Той, що ґрунтується на пасивному ставленні до суспільного життя i орієнтується на досягнення вдоволеності та спокою у власному “садку”? Або той, що вимагає громадянської активності, ґрунтованій на принципах свободи i рівності? Чи зорієнтований на тоталітарну “справедливість”? Як i за давніх часів, сьогодні уникнути вибору неможливо. Та засвоєнню теоретичних i практичних уроків минулого допоможе уникнути хибного вибору.</w:t>
      </w:r>
    </w:p>
    <w:p w:rsidR="00005047" w:rsidRPr="00530D0C" w:rsidRDefault="00005047" w:rsidP="00005047">
      <w:pPr>
        <w:pStyle w:val="3"/>
        <w:spacing w:after="0"/>
        <w:ind w:firstLine="720"/>
        <w:jc w:val="both"/>
        <w:rPr>
          <w:rFonts w:cs="Times New Roman"/>
          <w:bCs/>
          <w:sz w:val="28"/>
          <w:szCs w:val="28"/>
        </w:rPr>
      </w:pPr>
      <w:r w:rsidRPr="00530D0C">
        <w:rPr>
          <w:rFonts w:cs="Times New Roman"/>
          <w:sz w:val="28"/>
          <w:szCs w:val="28"/>
        </w:rPr>
        <w:t xml:space="preserve">Таким чином, у даній лекції ми з’ясовуємо, що у рамках античної думки сформувалися основні складові філософії й теми філософствування. Серед них </w:t>
      </w:r>
      <w:r w:rsidRPr="00530D0C">
        <w:rPr>
          <w:rFonts w:cs="Times New Roman"/>
          <w:b/>
          <w:i/>
          <w:iCs/>
          <w:sz w:val="28"/>
          <w:szCs w:val="28"/>
        </w:rPr>
        <w:t xml:space="preserve">тема </w:t>
      </w:r>
      <w:proofErr w:type="spellStart"/>
      <w:r w:rsidRPr="00530D0C">
        <w:rPr>
          <w:rFonts w:cs="Times New Roman"/>
          <w:b/>
          <w:i/>
          <w:iCs/>
          <w:sz w:val="28"/>
          <w:szCs w:val="28"/>
        </w:rPr>
        <w:t>першоначал</w:t>
      </w:r>
      <w:proofErr w:type="spellEnd"/>
      <w:r w:rsidRPr="00530D0C">
        <w:rPr>
          <w:rFonts w:cs="Times New Roman"/>
          <w:b/>
          <w:i/>
          <w:iCs/>
          <w:sz w:val="28"/>
          <w:szCs w:val="28"/>
        </w:rPr>
        <w:t xml:space="preserve"> Всесвіту</w:t>
      </w:r>
      <w:r w:rsidRPr="00530D0C">
        <w:rPr>
          <w:rFonts w:cs="Times New Roman"/>
          <w:b/>
          <w:sz w:val="28"/>
          <w:szCs w:val="28"/>
        </w:rPr>
        <w:t xml:space="preserve"> </w:t>
      </w:r>
      <w:r w:rsidRPr="00530D0C">
        <w:rPr>
          <w:rFonts w:cs="Times New Roman"/>
          <w:bCs/>
          <w:sz w:val="28"/>
          <w:szCs w:val="28"/>
        </w:rPr>
        <w:t>(онтологія)</w:t>
      </w:r>
      <w:r w:rsidRPr="00530D0C">
        <w:rPr>
          <w:rFonts w:cs="Times New Roman"/>
          <w:b/>
          <w:sz w:val="28"/>
          <w:szCs w:val="28"/>
        </w:rPr>
        <w:t xml:space="preserve">, </w:t>
      </w:r>
      <w:r w:rsidRPr="00530D0C">
        <w:rPr>
          <w:rFonts w:cs="Times New Roman"/>
          <w:b/>
          <w:i/>
          <w:iCs/>
          <w:sz w:val="28"/>
          <w:szCs w:val="28"/>
        </w:rPr>
        <w:t xml:space="preserve">тема </w:t>
      </w:r>
      <w:proofErr w:type="spellStart"/>
      <w:r w:rsidRPr="00530D0C">
        <w:rPr>
          <w:rFonts w:cs="Times New Roman"/>
          <w:b/>
          <w:i/>
          <w:iCs/>
          <w:sz w:val="28"/>
          <w:szCs w:val="28"/>
        </w:rPr>
        <w:t>органону</w:t>
      </w:r>
      <w:proofErr w:type="spellEnd"/>
      <w:r w:rsidRPr="00530D0C">
        <w:rPr>
          <w:rFonts w:cs="Times New Roman"/>
          <w:b/>
          <w:i/>
          <w:iCs/>
          <w:sz w:val="28"/>
          <w:szCs w:val="28"/>
        </w:rPr>
        <w:t xml:space="preserve"> пізнання</w:t>
      </w:r>
      <w:r w:rsidRPr="00530D0C">
        <w:rPr>
          <w:rFonts w:cs="Times New Roman"/>
          <w:b/>
          <w:sz w:val="28"/>
          <w:szCs w:val="28"/>
        </w:rPr>
        <w:t xml:space="preserve"> </w:t>
      </w:r>
      <w:r w:rsidRPr="00530D0C">
        <w:rPr>
          <w:rFonts w:cs="Times New Roman"/>
          <w:bCs/>
          <w:sz w:val="28"/>
          <w:szCs w:val="28"/>
        </w:rPr>
        <w:t>(гносеологія)</w:t>
      </w:r>
      <w:r w:rsidRPr="00530D0C">
        <w:rPr>
          <w:rFonts w:cs="Times New Roman"/>
          <w:b/>
          <w:sz w:val="28"/>
          <w:szCs w:val="28"/>
        </w:rPr>
        <w:t xml:space="preserve">, </w:t>
      </w:r>
      <w:r w:rsidRPr="00530D0C">
        <w:rPr>
          <w:rFonts w:cs="Times New Roman"/>
          <w:b/>
          <w:i/>
          <w:iCs/>
          <w:sz w:val="28"/>
          <w:szCs w:val="28"/>
        </w:rPr>
        <w:t>тема найкращого державного устрою</w:t>
      </w:r>
      <w:r w:rsidRPr="00530D0C">
        <w:rPr>
          <w:rFonts w:cs="Times New Roman"/>
          <w:b/>
          <w:sz w:val="28"/>
          <w:szCs w:val="28"/>
        </w:rPr>
        <w:t xml:space="preserve"> </w:t>
      </w:r>
      <w:r w:rsidRPr="00530D0C">
        <w:rPr>
          <w:rFonts w:cs="Times New Roman"/>
          <w:bCs/>
          <w:sz w:val="28"/>
          <w:szCs w:val="28"/>
        </w:rPr>
        <w:t>(соціальна філософія)</w:t>
      </w:r>
      <w:r w:rsidRPr="00530D0C">
        <w:rPr>
          <w:rFonts w:cs="Times New Roman"/>
          <w:b/>
          <w:sz w:val="28"/>
          <w:szCs w:val="28"/>
        </w:rPr>
        <w:t xml:space="preserve"> </w:t>
      </w:r>
      <w:r w:rsidRPr="00530D0C">
        <w:rPr>
          <w:rFonts w:cs="Times New Roman"/>
          <w:sz w:val="28"/>
          <w:szCs w:val="28"/>
        </w:rPr>
        <w:t xml:space="preserve">i щільно пов’язану з нею </w:t>
      </w:r>
      <w:r w:rsidRPr="00530D0C">
        <w:rPr>
          <w:rFonts w:cs="Times New Roman"/>
          <w:b/>
          <w:i/>
          <w:iCs/>
          <w:sz w:val="28"/>
          <w:szCs w:val="28"/>
        </w:rPr>
        <w:t>тема людського щастя</w:t>
      </w:r>
      <w:r w:rsidRPr="00530D0C">
        <w:rPr>
          <w:rFonts w:cs="Times New Roman"/>
          <w:b/>
          <w:sz w:val="28"/>
          <w:szCs w:val="28"/>
        </w:rPr>
        <w:t xml:space="preserve"> </w:t>
      </w:r>
      <w:r w:rsidRPr="00530D0C">
        <w:rPr>
          <w:rFonts w:cs="Times New Roman"/>
          <w:bCs/>
          <w:sz w:val="28"/>
          <w:szCs w:val="28"/>
        </w:rPr>
        <w:t>(філософська антропологія).</w:t>
      </w:r>
      <w:r w:rsidRPr="00530D0C">
        <w:rPr>
          <w:rFonts w:cs="Times New Roman"/>
          <w:b/>
          <w:sz w:val="28"/>
          <w:szCs w:val="28"/>
        </w:rPr>
        <w:t xml:space="preserve"> </w:t>
      </w:r>
      <w:r w:rsidRPr="00530D0C">
        <w:rPr>
          <w:rFonts w:cs="Times New Roman"/>
          <w:sz w:val="28"/>
          <w:szCs w:val="28"/>
        </w:rPr>
        <w:t xml:space="preserve">Наведений перелік, зрозуміло, далеко не вичерпує багатства античної спадщини, але фіксує </w:t>
      </w:r>
      <w:proofErr w:type="spellStart"/>
      <w:r w:rsidRPr="00530D0C">
        <w:rPr>
          <w:rFonts w:cs="Times New Roman"/>
          <w:sz w:val="28"/>
          <w:szCs w:val="28"/>
        </w:rPr>
        <w:t>тi</w:t>
      </w:r>
      <w:proofErr w:type="spellEnd"/>
      <w:r w:rsidRPr="00530D0C">
        <w:rPr>
          <w:rFonts w:cs="Times New Roman"/>
          <w:sz w:val="28"/>
          <w:szCs w:val="28"/>
        </w:rPr>
        <w:t xml:space="preserve"> її прояви, що знаходять відгук та розвиток далеко за межами Давніх часів i тому є справді </w:t>
      </w:r>
      <w:r w:rsidRPr="00530D0C">
        <w:rPr>
          <w:rFonts w:cs="Times New Roman"/>
          <w:bCs/>
          <w:sz w:val="28"/>
          <w:szCs w:val="28"/>
        </w:rPr>
        <w:t>вічними.</w:t>
      </w:r>
    </w:p>
    <w:p w:rsidR="00961032" w:rsidRDefault="00961032"/>
    <w:sectPr w:rsidR="00961032" w:rsidSect="00711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4D9B"/>
    <w:multiLevelType w:val="hybridMultilevel"/>
    <w:tmpl w:val="CE82F6B2"/>
    <w:lvl w:ilvl="0" w:tplc="186E93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330CCC"/>
    <w:multiLevelType w:val="hybridMultilevel"/>
    <w:tmpl w:val="55864A0E"/>
    <w:lvl w:ilvl="0" w:tplc="C1764B46">
      <w:start w:val="1"/>
      <w:numFmt w:val="decimal"/>
      <w:lvlText w:val="%1."/>
      <w:lvlJc w:val="left"/>
      <w:pPr>
        <w:ind w:left="2520" w:hanging="360"/>
      </w:pPr>
      <w:rPr>
        <w:rFonts w:hint="default"/>
      </w:rPr>
    </w:lvl>
    <w:lvl w:ilvl="1" w:tplc="05F86B52">
      <w:start w:val="1"/>
      <w:numFmt w:val="decimal"/>
      <w:lvlText w:val="%2."/>
      <w:lvlJc w:val="left"/>
      <w:pPr>
        <w:ind w:left="2340" w:hanging="360"/>
      </w:pPr>
      <w:rPr>
        <w:rFonts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442576B6"/>
    <w:multiLevelType w:val="hybridMultilevel"/>
    <w:tmpl w:val="ED5EE3D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E4B"/>
    <w:rsid w:val="00003CD4"/>
    <w:rsid w:val="00005047"/>
    <w:rsid w:val="00152C3C"/>
    <w:rsid w:val="002A7AFA"/>
    <w:rsid w:val="00385A80"/>
    <w:rsid w:val="003B7FE4"/>
    <w:rsid w:val="00471C35"/>
    <w:rsid w:val="00591CEC"/>
    <w:rsid w:val="00633202"/>
    <w:rsid w:val="007110A2"/>
    <w:rsid w:val="007E784A"/>
    <w:rsid w:val="00897393"/>
    <w:rsid w:val="008D2910"/>
    <w:rsid w:val="00961032"/>
    <w:rsid w:val="009667BA"/>
    <w:rsid w:val="00A94E4B"/>
    <w:rsid w:val="00B93B6C"/>
    <w:rsid w:val="00FC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E4"/>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FE4"/>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3B7FE4"/>
  </w:style>
  <w:style w:type="paragraph" w:styleId="2">
    <w:name w:val="Body Text 2"/>
    <w:basedOn w:val="a"/>
    <w:link w:val="20"/>
    <w:rsid w:val="00005047"/>
    <w:pPr>
      <w:spacing w:after="120" w:line="480" w:lineRule="auto"/>
    </w:pPr>
  </w:style>
  <w:style w:type="character" w:customStyle="1" w:styleId="20">
    <w:name w:val="Основной текст 2 Знак"/>
    <w:basedOn w:val="a0"/>
    <w:link w:val="2"/>
    <w:rsid w:val="00005047"/>
    <w:rPr>
      <w:rFonts w:ascii="Times New Roman" w:eastAsia="Times New Roman" w:hAnsi="Times New Roman" w:cs="Courier New"/>
      <w:sz w:val="20"/>
      <w:szCs w:val="20"/>
      <w:lang w:val="uk-UA" w:eastAsia="ru-RU"/>
    </w:rPr>
  </w:style>
  <w:style w:type="paragraph" w:styleId="3">
    <w:name w:val="Body Text 3"/>
    <w:basedOn w:val="a"/>
    <w:link w:val="30"/>
    <w:rsid w:val="00005047"/>
    <w:pPr>
      <w:spacing w:after="120"/>
    </w:pPr>
    <w:rPr>
      <w:sz w:val="16"/>
      <w:szCs w:val="16"/>
    </w:rPr>
  </w:style>
  <w:style w:type="character" w:customStyle="1" w:styleId="30">
    <w:name w:val="Основной текст 3 Знак"/>
    <w:basedOn w:val="a0"/>
    <w:link w:val="3"/>
    <w:rsid w:val="00005047"/>
    <w:rPr>
      <w:rFonts w:ascii="Times New Roman" w:eastAsia="Times New Roman" w:hAnsi="Times New Roman" w:cs="Courier New"/>
      <w:sz w:val="16"/>
      <w:szCs w:val="16"/>
      <w:lang w:val="uk-UA" w:eastAsia="ru-RU"/>
    </w:rPr>
  </w:style>
  <w:style w:type="paragraph" w:styleId="a4">
    <w:name w:val="Body Text"/>
    <w:basedOn w:val="a"/>
    <w:link w:val="a5"/>
    <w:uiPriority w:val="99"/>
    <w:semiHidden/>
    <w:unhideWhenUsed/>
    <w:rsid w:val="00471C35"/>
    <w:pPr>
      <w:spacing w:after="120"/>
    </w:pPr>
  </w:style>
  <w:style w:type="character" w:customStyle="1" w:styleId="a5">
    <w:name w:val="Основной текст Знак"/>
    <w:basedOn w:val="a0"/>
    <w:link w:val="a4"/>
    <w:uiPriority w:val="99"/>
    <w:semiHidden/>
    <w:rsid w:val="00471C35"/>
    <w:rPr>
      <w:rFonts w:ascii="Times New Roman" w:eastAsia="Times New Roman" w:hAnsi="Times New Roman" w:cs="Courier New"/>
      <w:sz w:val="20"/>
      <w:szCs w:val="20"/>
      <w:lang w:val="uk-UA" w:eastAsia="ru-RU"/>
    </w:rPr>
  </w:style>
  <w:style w:type="paragraph" w:styleId="a6">
    <w:name w:val="List Paragraph"/>
    <w:basedOn w:val="a"/>
    <w:uiPriority w:val="34"/>
    <w:qFormat/>
    <w:rsid w:val="00471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E4"/>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7FE4"/>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3B7FE4"/>
  </w:style>
  <w:style w:type="paragraph" w:styleId="2">
    <w:name w:val="Body Text 2"/>
    <w:basedOn w:val="a"/>
    <w:link w:val="20"/>
    <w:rsid w:val="00005047"/>
    <w:pPr>
      <w:spacing w:after="120" w:line="480" w:lineRule="auto"/>
    </w:pPr>
  </w:style>
  <w:style w:type="character" w:customStyle="1" w:styleId="20">
    <w:name w:val="Основной текст 2 Знак"/>
    <w:basedOn w:val="a0"/>
    <w:link w:val="2"/>
    <w:rsid w:val="00005047"/>
    <w:rPr>
      <w:rFonts w:ascii="Times New Roman" w:eastAsia="Times New Roman" w:hAnsi="Times New Roman" w:cs="Courier New"/>
      <w:sz w:val="20"/>
      <w:szCs w:val="20"/>
      <w:lang w:val="uk-UA" w:eastAsia="ru-RU"/>
    </w:rPr>
  </w:style>
  <w:style w:type="paragraph" w:styleId="3">
    <w:name w:val="Body Text 3"/>
    <w:basedOn w:val="a"/>
    <w:link w:val="30"/>
    <w:rsid w:val="00005047"/>
    <w:pPr>
      <w:spacing w:after="120"/>
    </w:pPr>
    <w:rPr>
      <w:sz w:val="16"/>
      <w:szCs w:val="16"/>
    </w:rPr>
  </w:style>
  <w:style w:type="character" w:customStyle="1" w:styleId="30">
    <w:name w:val="Основной текст 3 Знак"/>
    <w:basedOn w:val="a0"/>
    <w:link w:val="3"/>
    <w:rsid w:val="00005047"/>
    <w:rPr>
      <w:rFonts w:ascii="Times New Roman" w:eastAsia="Times New Roman" w:hAnsi="Times New Roman" w:cs="Courier New"/>
      <w:sz w:val="16"/>
      <w:szCs w:val="16"/>
      <w:lang w:val="uk-UA" w:eastAsia="ru-RU"/>
    </w:rPr>
  </w:style>
  <w:style w:type="paragraph" w:styleId="a4">
    <w:name w:val="Body Text"/>
    <w:basedOn w:val="a"/>
    <w:link w:val="a5"/>
    <w:uiPriority w:val="99"/>
    <w:semiHidden/>
    <w:unhideWhenUsed/>
    <w:rsid w:val="00471C35"/>
    <w:pPr>
      <w:spacing w:after="120"/>
    </w:pPr>
  </w:style>
  <w:style w:type="character" w:customStyle="1" w:styleId="a5">
    <w:name w:val="Основной текст Знак"/>
    <w:basedOn w:val="a0"/>
    <w:link w:val="a4"/>
    <w:uiPriority w:val="99"/>
    <w:semiHidden/>
    <w:rsid w:val="00471C35"/>
    <w:rPr>
      <w:rFonts w:ascii="Times New Roman" w:eastAsia="Times New Roman" w:hAnsi="Times New Roman" w:cs="Courier New"/>
      <w:sz w:val="20"/>
      <w:szCs w:val="20"/>
      <w:lang w:val="uk-UA" w:eastAsia="ru-RU"/>
    </w:rPr>
  </w:style>
  <w:style w:type="paragraph" w:styleId="a6">
    <w:name w:val="List Paragraph"/>
    <w:basedOn w:val="a"/>
    <w:uiPriority w:val="34"/>
    <w:qFormat/>
    <w:rsid w:val="00471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10207</Words>
  <Characters>58183</Characters>
  <Application>Microsoft Office Word</Application>
  <DocSecurity>0</DocSecurity>
  <Lines>484</Lines>
  <Paragraphs>136</Paragraphs>
  <ScaleCrop>false</ScaleCrop>
  <Company>RELSA.RU</Company>
  <LinksUpToDate>false</LinksUpToDate>
  <CharactersWithSpaces>68254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 В.</dc:creator>
  <cp:keywords/>
  <dc:description/>
  <cp:lastModifiedBy>Викладач</cp:lastModifiedBy>
  <cp:revision>12</cp:revision>
  <dcterms:created xsi:type="dcterms:W3CDTF">2018-09-23T15:07:00Z</dcterms:created>
  <dcterms:modified xsi:type="dcterms:W3CDTF">2021-10-05T11:43:00Z</dcterms:modified>
</cp:coreProperties>
</file>