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14" w:rsidRPr="00177B14" w:rsidRDefault="00177B14" w:rsidP="00177B14">
      <w:pPr>
        <w:pStyle w:val="a5"/>
        <w:spacing w:before="0" w:beforeAutospacing="0" w:after="0" w:afterAutospacing="0" w:line="264" w:lineRule="auto"/>
        <w:jc w:val="center"/>
        <w:rPr>
          <w:b/>
          <w:sz w:val="28"/>
          <w:szCs w:val="28"/>
        </w:rPr>
      </w:pPr>
      <w:r w:rsidRPr="00177B14">
        <w:rPr>
          <w:b/>
          <w:sz w:val="28"/>
          <w:szCs w:val="28"/>
        </w:rPr>
        <w:t>МІНІСТЕРСТВО ВНУТРІШНІХ СПРАВ УКРАЇНИ</w:t>
      </w:r>
    </w:p>
    <w:p w:rsidR="00177B14" w:rsidRPr="00177B14" w:rsidRDefault="00177B14" w:rsidP="00177B14">
      <w:pPr>
        <w:pStyle w:val="a5"/>
        <w:spacing w:before="0" w:beforeAutospacing="0" w:after="0" w:afterAutospacing="0" w:line="264" w:lineRule="auto"/>
        <w:jc w:val="center"/>
        <w:rPr>
          <w:b/>
          <w:caps/>
          <w:sz w:val="28"/>
          <w:szCs w:val="28"/>
        </w:rPr>
      </w:pPr>
      <w:r w:rsidRPr="00177B14">
        <w:rPr>
          <w:b/>
          <w:caps/>
          <w:sz w:val="28"/>
          <w:szCs w:val="28"/>
        </w:rPr>
        <w:t xml:space="preserve">Харківський національний університет </w:t>
      </w:r>
    </w:p>
    <w:p w:rsidR="00177B14" w:rsidRPr="00177B14" w:rsidRDefault="00177B14" w:rsidP="00177B14">
      <w:pPr>
        <w:pStyle w:val="a5"/>
        <w:spacing w:before="0" w:beforeAutospacing="0" w:after="0" w:afterAutospacing="0" w:line="264" w:lineRule="auto"/>
        <w:jc w:val="center"/>
        <w:rPr>
          <w:b/>
          <w:caps/>
          <w:sz w:val="28"/>
          <w:szCs w:val="28"/>
        </w:rPr>
      </w:pPr>
      <w:r w:rsidRPr="00177B14">
        <w:rPr>
          <w:b/>
          <w:caps/>
          <w:sz w:val="28"/>
          <w:szCs w:val="28"/>
        </w:rPr>
        <w:t>внутрішніх справ</w:t>
      </w:r>
    </w:p>
    <w:p w:rsidR="00177B14" w:rsidRPr="00177B14" w:rsidRDefault="00177B14" w:rsidP="00177B14">
      <w:pPr>
        <w:spacing w:line="264" w:lineRule="auto"/>
        <w:contextualSpacing/>
        <w:jc w:val="center"/>
        <w:rPr>
          <w:rFonts w:ascii="Times New Roman" w:hAnsi="Times New Roman"/>
          <w:b/>
          <w:sz w:val="28"/>
          <w:szCs w:val="28"/>
          <w:lang w:val="uk-UA"/>
        </w:rPr>
      </w:pPr>
    </w:p>
    <w:p w:rsidR="00177B14" w:rsidRPr="00177B14" w:rsidRDefault="00177B14" w:rsidP="00177B14">
      <w:pPr>
        <w:spacing w:line="264" w:lineRule="auto"/>
        <w:contextualSpacing/>
        <w:jc w:val="center"/>
        <w:rPr>
          <w:rFonts w:ascii="Times New Roman" w:hAnsi="Times New Roman"/>
          <w:b/>
          <w:sz w:val="28"/>
          <w:szCs w:val="28"/>
          <w:lang w:val="uk-UA"/>
        </w:rPr>
      </w:pPr>
      <w:r w:rsidRPr="00177B14">
        <w:rPr>
          <w:rFonts w:ascii="Times New Roman" w:hAnsi="Times New Roman"/>
          <w:b/>
          <w:sz w:val="28"/>
          <w:szCs w:val="28"/>
          <w:lang w:val="uk-UA"/>
        </w:rPr>
        <w:t>Факультет №6</w:t>
      </w:r>
    </w:p>
    <w:p w:rsidR="00177B14" w:rsidRPr="00177B14" w:rsidRDefault="00177B14" w:rsidP="00177B14">
      <w:pPr>
        <w:spacing w:line="264" w:lineRule="auto"/>
        <w:jc w:val="center"/>
        <w:rPr>
          <w:rFonts w:ascii="Times New Roman" w:hAnsi="Times New Roman"/>
          <w:b/>
          <w:sz w:val="28"/>
          <w:szCs w:val="28"/>
          <w:lang w:val="uk-UA"/>
        </w:rPr>
      </w:pPr>
      <w:r w:rsidRPr="00177B14">
        <w:rPr>
          <w:rFonts w:ascii="Times New Roman" w:hAnsi="Times New Roman"/>
          <w:b/>
          <w:sz w:val="28"/>
          <w:szCs w:val="28"/>
          <w:lang w:val="uk-UA"/>
        </w:rPr>
        <w:t>Кафедра соціології та психології</w:t>
      </w:r>
    </w:p>
    <w:p w:rsidR="00177B14" w:rsidRPr="00177B14" w:rsidRDefault="00177B14" w:rsidP="00177B14">
      <w:pPr>
        <w:pStyle w:val="a5"/>
        <w:spacing w:before="0" w:beforeAutospacing="0" w:after="0" w:afterAutospacing="0"/>
        <w:jc w:val="center"/>
        <w:rPr>
          <w:b/>
          <w:sz w:val="28"/>
          <w:szCs w:val="28"/>
        </w:rPr>
      </w:pPr>
    </w:p>
    <w:p w:rsidR="00177B14" w:rsidRPr="00177B14" w:rsidRDefault="00177B14" w:rsidP="00177B14">
      <w:pPr>
        <w:pStyle w:val="a5"/>
        <w:spacing w:before="0" w:beforeAutospacing="0" w:after="0" w:afterAutospacing="0"/>
        <w:jc w:val="center"/>
        <w:rPr>
          <w:sz w:val="16"/>
          <w:szCs w:val="16"/>
        </w:rPr>
      </w:pPr>
    </w:p>
    <w:p w:rsidR="00177B14" w:rsidRPr="00177B14" w:rsidRDefault="00177B14" w:rsidP="00177B14">
      <w:pPr>
        <w:pStyle w:val="a5"/>
        <w:spacing w:before="0" w:beforeAutospacing="0" w:after="0" w:afterAutospacing="0"/>
        <w:jc w:val="center"/>
        <w:rPr>
          <w:sz w:val="16"/>
          <w:szCs w:val="16"/>
        </w:rPr>
      </w:pPr>
    </w:p>
    <w:p w:rsidR="00177B14" w:rsidRPr="00177B14" w:rsidRDefault="00177B14" w:rsidP="00177B14">
      <w:pPr>
        <w:pStyle w:val="a5"/>
        <w:spacing w:before="0" w:beforeAutospacing="0" w:after="0" w:afterAutospacing="0"/>
        <w:jc w:val="center"/>
        <w:rPr>
          <w:sz w:val="28"/>
          <w:szCs w:val="28"/>
        </w:rPr>
      </w:pPr>
    </w:p>
    <w:p w:rsidR="00177B14" w:rsidRPr="00177B14" w:rsidRDefault="00177B14" w:rsidP="00177B14">
      <w:pPr>
        <w:pStyle w:val="a5"/>
        <w:spacing w:before="0" w:beforeAutospacing="0" w:after="0" w:afterAutospacing="0"/>
        <w:jc w:val="center"/>
        <w:rPr>
          <w:sz w:val="28"/>
          <w:szCs w:val="28"/>
        </w:rPr>
      </w:pPr>
    </w:p>
    <w:p w:rsidR="00177B14" w:rsidRPr="00177B14" w:rsidRDefault="00177B14" w:rsidP="00177B14">
      <w:pPr>
        <w:pStyle w:val="a5"/>
        <w:spacing w:before="0" w:beforeAutospacing="0" w:after="0" w:afterAutospacing="0"/>
        <w:jc w:val="center"/>
        <w:rPr>
          <w:sz w:val="28"/>
          <w:szCs w:val="28"/>
        </w:rPr>
      </w:pPr>
    </w:p>
    <w:p w:rsidR="00177B14" w:rsidRPr="00177B14" w:rsidRDefault="00177B14" w:rsidP="00177B14">
      <w:pPr>
        <w:pStyle w:val="a5"/>
        <w:spacing w:before="0" w:beforeAutospacing="0" w:after="0" w:afterAutospacing="0"/>
        <w:jc w:val="center"/>
        <w:rPr>
          <w:sz w:val="28"/>
          <w:szCs w:val="28"/>
        </w:rPr>
      </w:pPr>
    </w:p>
    <w:p w:rsidR="00177B14" w:rsidRPr="00177B14" w:rsidRDefault="00177B14" w:rsidP="00177B14">
      <w:pPr>
        <w:pStyle w:val="a5"/>
        <w:spacing w:before="0" w:beforeAutospacing="0" w:after="0" w:afterAutospacing="0"/>
        <w:jc w:val="center"/>
        <w:rPr>
          <w:sz w:val="28"/>
          <w:szCs w:val="28"/>
        </w:rPr>
      </w:pPr>
    </w:p>
    <w:p w:rsidR="00177B14" w:rsidRPr="00177B14" w:rsidRDefault="00177B14" w:rsidP="00177B14">
      <w:pPr>
        <w:pStyle w:val="a5"/>
        <w:spacing w:before="0" w:beforeAutospacing="0" w:after="0" w:afterAutospacing="0" w:line="264" w:lineRule="auto"/>
        <w:jc w:val="center"/>
        <w:rPr>
          <w:b/>
          <w:caps/>
          <w:sz w:val="44"/>
          <w:szCs w:val="44"/>
        </w:rPr>
      </w:pPr>
      <w:r w:rsidRPr="00177B14">
        <w:rPr>
          <w:b/>
          <w:caps/>
          <w:sz w:val="44"/>
          <w:szCs w:val="44"/>
        </w:rPr>
        <w:t>Текст лекції</w:t>
      </w:r>
    </w:p>
    <w:p w:rsidR="00177B14" w:rsidRPr="00177B14" w:rsidRDefault="00177B14" w:rsidP="00177B14">
      <w:pPr>
        <w:pStyle w:val="a5"/>
        <w:spacing w:before="0" w:beforeAutospacing="0" w:after="0" w:afterAutospacing="0" w:line="264" w:lineRule="auto"/>
        <w:jc w:val="center"/>
        <w:rPr>
          <w:b/>
          <w:caps/>
          <w:sz w:val="28"/>
          <w:szCs w:val="28"/>
        </w:rPr>
      </w:pPr>
      <w:r w:rsidRPr="00177B14">
        <w:rPr>
          <w:sz w:val="28"/>
          <w:szCs w:val="28"/>
        </w:rPr>
        <w:t xml:space="preserve">з навчальної дисципліни </w:t>
      </w:r>
      <w:r w:rsidRPr="00177B14">
        <w:rPr>
          <w:b/>
          <w:sz w:val="28"/>
          <w:szCs w:val="28"/>
        </w:rPr>
        <w:t>«Практична психологія</w:t>
      </w:r>
      <w:r w:rsidRPr="00177B14">
        <w:rPr>
          <w:b/>
          <w:caps/>
          <w:sz w:val="28"/>
          <w:szCs w:val="28"/>
        </w:rPr>
        <w:t>»</w:t>
      </w:r>
    </w:p>
    <w:p w:rsidR="00177B14" w:rsidRPr="00177B14" w:rsidRDefault="00177B14" w:rsidP="00177B14">
      <w:pPr>
        <w:pStyle w:val="a5"/>
        <w:spacing w:before="0" w:beforeAutospacing="0" w:after="0" w:afterAutospacing="0" w:line="264" w:lineRule="auto"/>
        <w:jc w:val="center"/>
        <w:rPr>
          <w:sz w:val="28"/>
          <w:szCs w:val="28"/>
        </w:rPr>
      </w:pPr>
      <w:r w:rsidRPr="00177B14">
        <w:rPr>
          <w:sz w:val="28"/>
          <w:szCs w:val="28"/>
        </w:rPr>
        <w:t xml:space="preserve">обов’язкових компонент освітньої програми першого </w:t>
      </w:r>
    </w:p>
    <w:p w:rsidR="00177B14" w:rsidRPr="00177B14" w:rsidRDefault="00177B14" w:rsidP="00177B14">
      <w:pPr>
        <w:spacing w:line="264" w:lineRule="auto"/>
        <w:jc w:val="center"/>
        <w:rPr>
          <w:rFonts w:ascii="Times New Roman" w:hAnsi="Times New Roman"/>
          <w:sz w:val="28"/>
          <w:szCs w:val="28"/>
          <w:lang w:val="uk-UA"/>
        </w:rPr>
      </w:pPr>
      <w:r w:rsidRPr="00177B14">
        <w:rPr>
          <w:rFonts w:ascii="Times New Roman" w:hAnsi="Times New Roman"/>
          <w:sz w:val="28"/>
          <w:szCs w:val="28"/>
          <w:lang w:val="uk-UA"/>
        </w:rPr>
        <w:t>(бакалаврського) рівня вищої освіти</w:t>
      </w:r>
    </w:p>
    <w:p w:rsidR="00177B14" w:rsidRPr="00177B14" w:rsidRDefault="00177B14" w:rsidP="00177B14">
      <w:pPr>
        <w:pStyle w:val="a5"/>
        <w:spacing w:before="0" w:beforeAutospacing="0" w:after="0" w:afterAutospacing="0" w:line="288" w:lineRule="auto"/>
        <w:jc w:val="center"/>
        <w:rPr>
          <w:sz w:val="28"/>
          <w:szCs w:val="28"/>
        </w:rPr>
      </w:pPr>
    </w:p>
    <w:p w:rsidR="00177B14" w:rsidRPr="00177B14" w:rsidRDefault="00177B14" w:rsidP="00177B14">
      <w:pPr>
        <w:spacing w:line="360" w:lineRule="auto"/>
        <w:jc w:val="center"/>
        <w:rPr>
          <w:rFonts w:ascii="Times New Roman" w:hAnsi="Times New Roman"/>
          <w:b/>
          <w:sz w:val="28"/>
          <w:szCs w:val="28"/>
          <w:lang w:val="uk-UA"/>
        </w:rPr>
      </w:pPr>
      <w:r w:rsidRPr="00177B14">
        <w:rPr>
          <w:rFonts w:ascii="Times New Roman" w:hAnsi="Times New Roman"/>
          <w:b/>
          <w:sz w:val="28"/>
          <w:szCs w:val="28"/>
          <w:lang w:val="uk-UA"/>
        </w:rPr>
        <w:t xml:space="preserve">      053 Психологія (практична психологія)</w:t>
      </w:r>
    </w:p>
    <w:p w:rsidR="00177B14" w:rsidRDefault="00177B14" w:rsidP="00177B14">
      <w:pPr>
        <w:ind w:firstLine="709"/>
        <w:jc w:val="center"/>
        <w:rPr>
          <w:rFonts w:ascii="Times New Roman" w:hAnsi="Times New Roman"/>
          <w:b/>
          <w:sz w:val="28"/>
          <w:szCs w:val="28"/>
          <w:lang w:val="uk-UA"/>
        </w:rPr>
      </w:pPr>
    </w:p>
    <w:p w:rsidR="00177B14" w:rsidRPr="00177B14" w:rsidRDefault="00177B14" w:rsidP="00177B14">
      <w:pPr>
        <w:ind w:firstLine="709"/>
        <w:jc w:val="center"/>
        <w:rPr>
          <w:rFonts w:ascii="Times New Roman" w:hAnsi="Times New Roman"/>
          <w:b/>
          <w:kern w:val="36"/>
          <w:sz w:val="28"/>
          <w:szCs w:val="28"/>
          <w:lang w:val="uk-UA" w:eastAsia="uk-UA"/>
        </w:rPr>
      </w:pPr>
      <w:r w:rsidRPr="00177B14">
        <w:rPr>
          <w:rFonts w:ascii="Times New Roman" w:hAnsi="Times New Roman"/>
          <w:b/>
          <w:sz w:val="28"/>
          <w:szCs w:val="28"/>
          <w:lang w:val="uk-UA"/>
        </w:rPr>
        <w:t xml:space="preserve">Тема 2 :  </w:t>
      </w:r>
      <w:proofErr w:type="spellStart"/>
      <w:r w:rsidRPr="00177B14">
        <w:rPr>
          <w:rFonts w:ascii="Times New Roman" w:hAnsi="Times New Roman"/>
          <w:b/>
          <w:kern w:val="36"/>
          <w:sz w:val="28"/>
          <w:szCs w:val="28"/>
          <w:lang w:val="uk-UA" w:eastAsia="uk-UA"/>
        </w:rPr>
        <w:t>Аналітико-психодіагностична</w:t>
      </w:r>
      <w:proofErr w:type="spellEnd"/>
      <w:r w:rsidRPr="00177B14">
        <w:rPr>
          <w:rFonts w:ascii="Times New Roman" w:hAnsi="Times New Roman"/>
          <w:b/>
          <w:kern w:val="36"/>
          <w:sz w:val="28"/>
          <w:szCs w:val="28"/>
          <w:lang w:val="uk-UA" w:eastAsia="uk-UA"/>
        </w:rPr>
        <w:t xml:space="preserve"> діяльність практичного психолога</w:t>
      </w:r>
    </w:p>
    <w:p w:rsidR="00177B14" w:rsidRPr="00177B14" w:rsidRDefault="00177B14" w:rsidP="00177B14">
      <w:pPr>
        <w:ind w:firstLine="709"/>
        <w:jc w:val="center"/>
        <w:rPr>
          <w:rFonts w:ascii="Times New Roman" w:hAnsi="Times New Roman"/>
          <w:sz w:val="28"/>
          <w:szCs w:val="28"/>
          <w:lang w:val="uk-UA"/>
        </w:rPr>
      </w:pPr>
    </w:p>
    <w:p w:rsidR="00177B14" w:rsidRPr="00177B14" w:rsidRDefault="00177B14" w:rsidP="00177B14">
      <w:pPr>
        <w:pStyle w:val="a5"/>
        <w:spacing w:before="0" w:beforeAutospacing="0" w:after="0" w:afterAutospacing="0"/>
        <w:ind w:left="720"/>
        <w:rPr>
          <w:sz w:val="28"/>
          <w:szCs w:val="28"/>
        </w:rPr>
      </w:pPr>
    </w:p>
    <w:p w:rsidR="00177B14" w:rsidRPr="00177B14" w:rsidRDefault="00177B14" w:rsidP="00177B14">
      <w:pPr>
        <w:pStyle w:val="a5"/>
        <w:spacing w:before="0" w:beforeAutospacing="0" w:after="0" w:afterAutospacing="0"/>
        <w:ind w:left="720"/>
        <w:rPr>
          <w:sz w:val="28"/>
          <w:szCs w:val="28"/>
        </w:rPr>
      </w:pPr>
    </w:p>
    <w:p w:rsidR="00177B14" w:rsidRPr="00177B14" w:rsidRDefault="00177B14" w:rsidP="00177B14">
      <w:pPr>
        <w:pStyle w:val="a5"/>
        <w:spacing w:before="0" w:beforeAutospacing="0" w:after="0" w:afterAutospacing="0"/>
        <w:ind w:left="720"/>
        <w:rPr>
          <w:sz w:val="28"/>
          <w:szCs w:val="28"/>
        </w:rPr>
      </w:pPr>
    </w:p>
    <w:p w:rsidR="00177B14" w:rsidRPr="00177B14" w:rsidRDefault="00177B14" w:rsidP="00177B14">
      <w:pPr>
        <w:pStyle w:val="a5"/>
        <w:spacing w:before="0" w:beforeAutospacing="0" w:after="0" w:afterAutospacing="0"/>
        <w:ind w:left="720"/>
        <w:rPr>
          <w:sz w:val="28"/>
          <w:szCs w:val="28"/>
        </w:rPr>
      </w:pPr>
    </w:p>
    <w:p w:rsidR="00177B14" w:rsidRPr="00177B14" w:rsidRDefault="00177B14" w:rsidP="00177B14">
      <w:pPr>
        <w:pStyle w:val="a5"/>
        <w:spacing w:before="0" w:beforeAutospacing="0" w:after="0" w:afterAutospacing="0"/>
        <w:ind w:left="720"/>
        <w:rPr>
          <w:sz w:val="28"/>
          <w:szCs w:val="28"/>
        </w:rPr>
      </w:pPr>
    </w:p>
    <w:p w:rsidR="00177B14" w:rsidRPr="00177B14" w:rsidRDefault="00177B14" w:rsidP="00177B14">
      <w:pPr>
        <w:pStyle w:val="a5"/>
        <w:spacing w:before="0" w:beforeAutospacing="0" w:after="0" w:afterAutospacing="0"/>
        <w:ind w:left="720"/>
        <w:rPr>
          <w:sz w:val="28"/>
          <w:szCs w:val="28"/>
        </w:rPr>
      </w:pPr>
    </w:p>
    <w:p w:rsidR="00177B14" w:rsidRDefault="00177B14" w:rsidP="00177B14">
      <w:pPr>
        <w:contextualSpacing/>
        <w:jc w:val="center"/>
        <w:rPr>
          <w:rFonts w:ascii="Times New Roman" w:hAnsi="Times New Roman"/>
          <w:b/>
          <w:sz w:val="28"/>
          <w:szCs w:val="28"/>
          <w:lang w:val="uk-UA"/>
        </w:rPr>
      </w:pPr>
    </w:p>
    <w:p w:rsidR="00177B14" w:rsidRPr="00177B14" w:rsidRDefault="00177B14" w:rsidP="00177B14">
      <w:pPr>
        <w:contextualSpacing/>
        <w:jc w:val="center"/>
        <w:rPr>
          <w:rFonts w:ascii="Times New Roman" w:hAnsi="Times New Roman"/>
          <w:b/>
          <w:sz w:val="28"/>
          <w:szCs w:val="28"/>
          <w:lang w:val="uk-UA"/>
        </w:rPr>
      </w:pPr>
    </w:p>
    <w:p w:rsidR="00177B14" w:rsidRDefault="00177B14" w:rsidP="00177B14">
      <w:pPr>
        <w:contextualSpacing/>
        <w:jc w:val="center"/>
        <w:rPr>
          <w:rFonts w:ascii="Times New Roman" w:hAnsi="Times New Roman"/>
          <w:b/>
          <w:sz w:val="28"/>
          <w:szCs w:val="28"/>
          <w:lang w:val="uk-UA"/>
        </w:rPr>
      </w:pPr>
    </w:p>
    <w:p w:rsidR="00177B14" w:rsidRPr="00177B14" w:rsidRDefault="00177B14" w:rsidP="00177B14">
      <w:pPr>
        <w:contextualSpacing/>
        <w:jc w:val="center"/>
        <w:rPr>
          <w:rFonts w:ascii="Times New Roman" w:hAnsi="Times New Roman"/>
          <w:b/>
          <w:sz w:val="28"/>
          <w:szCs w:val="28"/>
          <w:lang w:val="uk-UA"/>
        </w:rPr>
      </w:pPr>
    </w:p>
    <w:p w:rsidR="00177B14" w:rsidRPr="00177B14" w:rsidRDefault="00177B14" w:rsidP="00177B14">
      <w:pPr>
        <w:contextualSpacing/>
        <w:jc w:val="center"/>
        <w:rPr>
          <w:rFonts w:ascii="Times New Roman" w:hAnsi="Times New Roman"/>
          <w:b/>
          <w:sz w:val="28"/>
          <w:szCs w:val="28"/>
          <w:lang w:val="uk-UA"/>
        </w:rPr>
      </w:pPr>
    </w:p>
    <w:p w:rsidR="00177B14" w:rsidRPr="00177B14" w:rsidRDefault="00177B14" w:rsidP="00177B14">
      <w:pPr>
        <w:contextualSpacing/>
        <w:jc w:val="center"/>
        <w:rPr>
          <w:rFonts w:ascii="Times New Roman" w:hAnsi="Times New Roman"/>
          <w:b/>
          <w:sz w:val="28"/>
          <w:szCs w:val="28"/>
          <w:lang w:val="uk-UA"/>
        </w:rPr>
      </w:pPr>
    </w:p>
    <w:p w:rsidR="00177B14" w:rsidRPr="00177B14" w:rsidRDefault="00177B14" w:rsidP="00177B14">
      <w:pPr>
        <w:contextualSpacing/>
        <w:jc w:val="center"/>
        <w:rPr>
          <w:rFonts w:ascii="Times New Roman" w:hAnsi="Times New Roman"/>
          <w:b/>
          <w:sz w:val="28"/>
          <w:szCs w:val="28"/>
          <w:lang w:val="uk-UA"/>
        </w:rPr>
      </w:pPr>
    </w:p>
    <w:p w:rsidR="00177B14" w:rsidRPr="00177B14" w:rsidRDefault="00177B14" w:rsidP="00177B14">
      <w:pPr>
        <w:contextualSpacing/>
        <w:jc w:val="center"/>
        <w:rPr>
          <w:rFonts w:ascii="Times New Roman" w:hAnsi="Times New Roman"/>
          <w:b/>
          <w:sz w:val="28"/>
          <w:szCs w:val="28"/>
          <w:lang w:val="uk-UA"/>
        </w:rPr>
      </w:pPr>
      <w:r w:rsidRPr="00177B14">
        <w:rPr>
          <w:rFonts w:ascii="Times New Roman" w:hAnsi="Times New Roman"/>
          <w:b/>
          <w:sz w:val="28"/>
          <w:szCs w:val="28"/>
          <w:lang w:val="uk-UA"/>
        </w:rPr>
        <w:t xml:space="preserve">Харків  2021 </w:t>
      </w:r>
    </w:p>
    <w:tbl>
      <w:tblPr>
        <w:tblW w:w="0" w:type="auto"/>
        <w:tblLook w:val="01E0"/>
      </w:tblPr>
      <w:tblGrid>
        <w:gridCol w:w="4787"/>
        <w:gridCol w:w="4783"/>
      </w:tblGrid>
      <w:tr w:rsidR="00177B14" w:rsidRPr="00177B14" w:rsidTr="006A6CFB">
        <w:tc>
          <w:tcPr>
            <w:tcW w:w="4811" w:type="dxa"/>
          </w:tcPr>
          <w:p w:rsidR="00177B14" w:rsidRPr="00177B14" w:rsidRDefault="00177B14" w:rsidP="006A6CFB">
            <w:pPr>
              <w:pStyle w:val="a5"/>
              <w:spacing w:before="0" w:beforeAutospacing="0" w:after="0" w:afterAutospacing="0"/>
              <w:jc w:val="both"/>
              <w:rPr>
                <w:sz w:val="16"/>
                <w:szCs w:val="16"/>
              </w:rPr>
            </w:pPr>
            <w:r w:rsidRPr="00177B14">
              <w:rPr>
                <w:b/>
                <w:sz w:val="28"/>
                <w:szCs w:val="28"/>
              </w:rPr>
              <w:lastRenderedPageBreak/>
              <w:br w:type="page"/>
            </w:r>
          </w:p>
          <w:p w:rsidR="00177B14" w:rsidRPr="00177B14" w:rsidRDefault="00177B14" w:rsidP="006A6CFB">
            <w:pPr>
              <w:pStyle w:val="a5"/>
              <w:spacing w:before="0" w:beforeAutospacing="0" w:after="0" w:afterAutospacing="0"/>
              <w:jc w:val="both"/>
              <w:rPr>
                <w:b/>
                <w:sz w:val="28"/>
                <w:szCs w:val="28"/>
              </w:rPr>
            </w:pPr>
          </w:p>
          <w:p w:rsidR="00177B14" w:rsidRPr="00177B14" w:rsidRDefault="00177B14" w:rsidP="006A6CFB">
            <w:pPr>
              <w:pStyle w:val="a5"/>
              <w:spacing w:before="0" w:beforeAutospacing="0" w:after="0" w:afterAutospacing="0"/>
              <w:jc w:val="both"/>
              <w:rPr>
                <w:b/>
                <w:sz w:val="28"/>
                <w:szCs w:val="28"/>
              </w:rPr>
            </w:pPr>
          </w:p>
          <w:p w:rsidR="00177B14" w:rsidRPr="00177B14" w:rsidRDefault="00177B14" w:rsidP="006A6CFB">
            <w:pPr>
              <w:pStyle w:val="a5"/>
              <w:spacing w:before="0" w:beforeAutospacing="0" w:after="0" w:afterAutospacing="0"/>
              <w:jc w:val="both"/>
              <w:rPr>
                <w:b/>
                <w:sz w:val="28"/>
                <w:szCs w:val="28"/>
              </w:rPr>
            </w:pPr>
            <w:r w:rsidRPr="00177B14">
              <w:rPr>
                <w:b/>
                <w:sz w:val="28"/>
                <w:szCs w:val="28"/>
              </w:rPr>
              <w:t xml:space="preserve">ЗАТВЕРДЖЕНО            </w:t>
            </w:r>
          </w:p>
          <w:p w:rsidR="00177B14" w:rsidRPr="00177B14" w:rsidRDefault="00177B14" w:rsidP="006A6CFB">
            <w:pPr>
              <w:pStyle w:val="a5"/>
              <w:spacing w:before="0" w:beforeAutospacing="0" w:after="0" w:afterAutospacing="0"/>
              <w:jc w:val="both"/>
              <w:rPr>
                <w:sz w:val="28"/>
                <w:szCs w:val="28"/>
              </w:rPr>
            </w:pPr>
            <w:r w:rsidRPr="00177B14">
              <w:rPr>
                <w:sz w:val="28"/>
                <w:szCs w:val="28"/>
              </w:rPr>
              <w:t>Науково-методичною радою</w:t>
            </w:r>
          </w:p>
          <w:p w:rsidR="00177B14" w:rsidRPr="00177B14" w:rsidRDefault="00177B14" w:rsidP="006A6CFB">
            <w:pPr>
              <w:pStyle w:val="a5"/>
              <w:spacing w:before="0" w:beforeAutospacing="0" w:after="0" w:afterAutospacing="0"/>
              <w:jc w:val="both"/>
              <w:rPr>
                <w:sz w:val="28"/>
                <w:szCs w:val="28"/>
              </w:rPr>
            </w:pPr>
            <w:r w:rsidRPr="00177B14">
              <w:rPr>
                <w:sz w:val="28"/>
                <w:szCs w:val="28"/>
              </w:rPr>
              <w:t>Харківського національного</w:t>
            </w:r>
          </w:p>
          <w:p w:rsidR="00177B14" w:rsidRPr="00177B14" w:rsidRDefault="00177B14" w:rsidP="006A6CFB">
            <w:pPr>
              <w:pStyle w:val="a5"/>
              <w:spacing w:before="0" w:beforeAutospacing="0" w:after="0" w:afterAutospacing="0"/>
              <w:jc w:val="both"/>
              <w:rPr>
                <w:sz w:val="16"/>
                <w:szCs w:val="16"/>
              </w:rPr>
            </w:pPr>
            <w:r w:rsidRPr="00177B14">
              <w:rPr>
                <w:sz w:val="28"/>
                <w:szCs w:val="28"/>
              </w:rPr>
              <w:t>університету внутрішніх справ</w:t>
            </w:r>
            <w:r w:rsidRPr="00177B14">
              <w:rPr>
                <w:sz w:val="16"/>
                <w:szCs w:val="16"/>
              </w:rPr>
              <w:t xml:space="preserve">  </w:t>
            </w:r>
          </w:p>
          <w:p w:rsidR="00177B14" w:rsidRPr="00177B14" w:rsidRDefault="00177B14" w:rsidP="006A6CFB">
            <w:pPr>
              <w:pStyle w:val="a5"/>
              <w:spacing w:before="0" w:beforeAutospacing="0" w:after="0" w:afterAutospacing="0"/>
              <w:jc w:val="both"/>
              <w:rPr>
                <w:sz w:val="16"/>
                <w:szCs w:val="16"/>
              </w:rPr>
            </w:pPr>
            <w:r w:rsidRPr="00177B14">
              <w:rPr>
                <w:sz w:val="28"/>
                <w:szCs w:val="28"/>
              </w:rPr>
              <w:t xml:space="preserve">Протокол </w:t>
            </w:r>
          </w:p>
          <w:p w:rsidR="00177B14" w:rsidRPr="00177B14" w:rsidRDefault="00177B14" w:rsidP="006A6CFB">
            <w:pPr>
              <w:pStyle w:val="a5"/>
              <w:spacing w:before="0" w:beforeAutospacing="0" w:after="0" w:afterAutospacing="0"/>
              <w:jc w:val="both"/>
              <w:rPr>
                <w:sz w:val="16"/>
                <w:szCs w:val="16"/>
              </w:rPr>
            </w:pPr>
            <w:r w:rsidRPr="00177B14">
              <w:rPr>
                <w:sz w:val="16"/>
                <w:szCs w:val="16"/>
              </w:rPr>
              <w:t xml:space="preserve">       </w:t>
            </w:r>
          </w:p>
          <w:p w:rsidR="00177B14" w:rsidRPr="00177B14" w:rsidRDefault="00177B14" w:rsidP="006A6CFB">
            <w:pPr>
              <w:pStyle w:val="a5"/>
              <w:spacing w:before="0" w:beforeAutospacing="0" w:after="0" w:afterAutospacing="0"/>
              <w:jc w:val="both"/>
              <w:rPr>
                <w:sz w:val="28"/>
                <w:szCs w:val="28"/>
              </w:rPr>
            </w:pPr>
          </w:p>
        </w:tc>
        <w:tc>
          <w:tcPr>
            <w:tcW w:w="4812" w:type="dxa"/>
          </w:tcPr>
          <w:p w:rsidR="00177B14" w:rsidRPr="00177B14" w:rsidRDefault="00177B14" w:rsidP="006A6CFB">
            <w:pPr>
              <w:pStyle w:val="a5"/>
              <w:spacing w:before="0" w:beforeAutospacing="0" w:after="0" w:afterAutospacing="0"/>
              <w:jc w:val="both"/>
              <w:rPr>
                <w:sz w:val="16"/>
                <w:szCs w:val="16"/>
              </w:rPr>
            </w:pPr>
          </w:p>
          <w:p w:rsidR="00177B14" w:rsidRPr="00177B14" w:rsidRDefault="00177B14" w:rsidP="006A6CFB">
            <w:pPr>
              <w:pStyle w:val="a5"/>
              <w:spacing w:before="0" w:beforeAutospacing="0" w:after="0" w:afterAutospacing="0"/>
              <w:jc w:val="both"/>
              <w:rPr>
                <w:b/>
                <w:sz w:val="28"/>
                <w:szCs w:val="28"/>
              </w:rPr>
            </w:pPr>
          </w:p>
          <w:p w:rsidR="00177B14" w:rsidRPr="00177B14" w:rsidRDefault="00177B14" w:rsidP="006A6CFB">
            <w:pPr>
              <w:pStyle w:val="a5"/>
              <w:spacing w:before="0" w:beforeAutospacing="0" w:after="0" w:afterAutospacing="0"/>
              <w:jc w:val="both"/>
              <w:rPr>
                <w:b/>
                <w:sz w:val="28"/>
                <w:szCs w:val="28"/>
              </w:rPr>
            </w:pPr>
          </w:p>
          <w:p w:rsidR="00177B14" w:rsidRPr="00177B14" w:rsidRDefault="00177B14" w:rsidP="006A6CFB">
            <w:pPr>
              <w:pStyle w:val="a5"/>
              <w:spacing w:before="0" w:beforeAutospacing="0" w:after="0" w:afterAutospacing="0"/>
              <w:jc w:val="both"/>
              <w:rPr>
                <w:b/>
                <w:sz w:val="28"/>
                <w:szCs w:val="28"/>
              </w:rPr>
            </w:pPr>
            <w:r w:rsidRPr="00177B14">
              <w:rPr>
                <w:b/>
                <w:sz w:val="28"/>
                <w:szCs w:val="28"/>
              </w:rPr>
              <w:t>СХВАЛЕНО</w:t>
            </w:r>
          </w:p>
          <w:p w:rsidR="00177B14" w:rsidRPr="00177B14" w:rsidRDefault="00177B14" w:rsidP="006A6CFB">
            <w:pPr>
              <w:pStyle w:val="a5"/>
              <w:spacing w:before="0" w:beforeAutospacing="0" w:after="0" w:afterAutospacing="0"/>
              <w:jc w:val="both"/>
              <w:rPr>
                <w:sz w:val="28"/>
                <w:szCs w:val="28"/>
              </w:rPr>
            </w:pPr>
            <w:r w:rsidRPr="00177B14">
              <w:rPr>
                <w:sz w:val="28"/>
                <w:szCs w:val="28"/>
              </w:rPr>
              <w:t>Вченою радою факультету №6</w:t>
            </w:r>
          </w:p>
          <w:p w:rsidR="00177B14" w:rsidRPr="00177B14" w:rsidRDefault="00177B14" w:rsidP="006A6CFB">
            <w:pPr>
              <w:pStyle w:val="a5"/>
              <w:spacing w:before="0" w:beforeAutospacing="0" w:after="0" w:afterAutospacing="0"/>
              <w:jc w:val="both"/>
              <w:rPr>
                <w:sz w:val="16"/>
                <w:szCs w:val="16"/>
              </w:rPr>
            </w:pPr>
            <w:r w:rsidRPr="00177B14">
              <w:rPr>
                <w:sz w:val="28"/>
                <w:szCs w:val="28"/>
              </w:rPr>
              <w:t xml:space="preserve">Протокол 15.09.21 р.  №8 </w:t>
            </w:r>
          </w:p>
          <w:p w:rsidR="00177B14" w:rsidRPr="00177B14" w:rsidRDefault="00177B14" w:rsidP="006A6CFB">
            <w:pPr>
              <w:pStyle w:val="a5"/>
              <w:spacing w:before="0" w:beforeAutospacing="0" w:after="0" w:afterAutospacing="0"/>
              <w:jc w:val="both"/>
              <w:rPr>
                <w:sz w:val="28"/>
                <w:szCs w:val="28"/>
              </w:rPr>
            </w:pPr>
            <w:r w:rsidRPr="00177B14">
              <w:rPr>
                <w:sz w:val="16"/>
                <w:szCs w:val="16"/>
              </w:rPr>
              <w:t xml:space="preserve"> </w:t>
            </w:r>
          </w:p>
        </w:tc>
      </w:tr>
      <w:tr w:rsidR="00177B14" w:rsidRPr="00844903" w:rsidTr="006A6CFB">
        <w:tc>
          <w:tcPr>
            <w:tcW w:w="4811" w:type="dxa"/>
          </w:tcPr>
          <w:p w:rsidR="00177B14" w:rsidRPr="00844903" w:rsidRDefault="00177B14" w:rsidP="006A6CFB">
            <w:pPr>
              <w:pStyle w:val="a5"/>
              <w:spacing w:before="0" w:beforeAutospacing="0" w:after="0" w:afterAutospacing="0"/>
              <w:jc w:val="both"/>
              <w:rPr>
                <w:b/>
                <w:sz w:val="28"/>
                <w:szCs w:val="28"/>
              </w:rPr>
            </w:pPr>
          </w:p>
          <w:p w:rsidR="00177B14" w:rsidRPr="00844903" w:rsidRDefault="00177B14" w:rsidP="006A6CFB">
            <w:pPr>
              <w:pStyle w:val="a5"/>
              <w:spacing w:before="0" w:beforeAutospacing="0" w:after="0" w:afterAutospacing="0"/>
              <w:jc w:val="both"/>
              <w:rPr>
                <w:b/>
                <w:sz w:val="28"/>
                <w:szCs w:val="28"/>
              </w:rPr>
            </w:pPr>
            <w:r w:rsidRPr="00844903">
              <w:rPr>
                <w:b/>
                <w:sz w:val="28"/>
                <w:szCs w:val="28"/>
              </w:rPr>
              <w:t>ПОГОДЖЕНО</w:t>
            </w:r>
          </w:p>
          <w:p w:rsidR="00177B14" w:rsidRPr="00844903" w:rsidRDefault="00177B14" w:rsidP="006A6CFB">
            <w:pPr>
              <w:pStyle w:val="a5"/>
              <w:spacing w:before="0" w:beforeAutospacing="0" w:after="0" w:afterAutospacing="0"/>
              <w:jc w:val="both"/>
              <w:rPr>
                <w:sz w:val="28"/>
                <w:szCs w:val="28"/>
              </w:rPr>
            </w:pPr>
            <w:r w:rsidRPr="00844903">
              <w:rPr>
                <w:sz w:val="28"/>
                <w:szCs w:val="28"/>
              </w:rPr>
              <w:t xml:space="preserve">Секцією Науково-методичної ради ХНУВС з гуманітарних та соціально-економічних дисциплін </w:t>
            </w:r>
          </w:p>
          <w:p w:rsidR="00177B14" w:rsidRPr="00844903" w:rsidRDefault="00177B14" w:rsidP="006A6CFB">
            <w:pPr>
              <w:pStyle w:val="a5"/>
              <w:spacing w:before="0" w:beforeAutospacing="0" w:after="0" w:afterAutospacing="0"/>
              <w:jc w:val="both"/>
              <w:rPr>
                <w:sz w:val="16"/>
                <w:szCs w:val="16"/>
              </w:rPr>
            </w:pPr>
            <w:r w:rsidRPr="00844903">
              <w:rPr>
                <w:sz w:val="28"/>
                <w:szCs w:val="28"/>
              </w:rPr>
              <w:t xml:space="preserve">Протокол </w:t>
            </w:r>
          </w:p>
          <w:p w:rsidR="00177B14" w:rsidRPr="00844903" w:rsidRDefault="00177B14" w:rsidP="006A6CFB">
            <w:pPr>
              <w:pStyle w:val="a5"/>
              <w:spacing w:before="0" w:beforeAutospacing="0" w:after="0" w:afterAutospacing="0"/>
              <w:jc w:val="both"/>
              <w:rPr>
                <w:sz w:val="28"/>
                <w:szCs w:val="28"/>
              </w:rPr>
            </w:pPr>
          </w:p>
        </w:tc>
        <w:tc>
          <w:tcPr>
            <w:tcW w:w="4812" w:type="dxa"/>
          </w:tcPr>
          <w:p w:rsidR="00177B14" w:rsidRPr="00844903" w:rsidRDefault="00177B14" w:rsidP="006A6CFB">
            <w:pPr>
              <w:pStyle w:val="a5"/>
              <w:spacing w:before="0" w:beforeAutospacing="0" w:after="0" w:afterAutospacing="0"/>
              <w:jc w:val="both"/>
              <w:rPr>
                <w:sz w:val="16"/>
                <w:szCs w:val="16"/>
              </w:rPr>
            </w:pPr>
          </w:p>
          <w:p w:rsidR="00177B14" w:rsidRPr="00844903" w:rsidRDefault="00177B14" w:rsidP="006A6CFB">
            <w:pPr>
              <w:pStyle w:val="a5"/>
              <w:spacing w:before="0" w:beforeAutospacing="0" w:after="0" w:afterAutospacing="0"/>
              <w:jc w:val="both"/>
              <w:rPr>
                <w:sz w:val="16"/>
                <w:szCs w:val="16"/>
              </w:rPr>
            </w:pPr>
          </w:p>
          <w:p w:rsidR="00177B14" w:rsidRPr="00844903" w:rsidRDefault="00177B14" w:rsidP="006A6CFB">
            <w:pPr>
              <w:pStyle w:val="a5"/>
              <w:spacing w:before="0" w:beforeAutospacing="0" w:after="0" w:afterAutospacing="0"/>
              <w:jc w:val="both"/>
              <w:rPr>
                <w:sz w:val="16"/>
                <w:szCs w:val="16"/>
              </w:rPr>
            </w:pPr>
          </w:p>
        </w:tc>
      </w:tr>
    </w:tbl>
    <w:p w:rsidR="00177B14" w:rsidRPr="00844903" w:rsidRDefault="00177B14" w:rsidP="00177B14">
      <w:pPr>
        <w:pStyle w:val="a5"/>
        <w:spacing w:before="0" w:beforeAutospacing="0" w:after="0" w:afterAutospacing="0"/>
        <w:rPr>
          <w:sz w:val="28"/>
          <w:szCs w:val="28"/>
        </w:rPr>
      </w:pPr>
    </w:p>
    <w:p w:rsidR="00177B14" w:rsidRPr="00844903" w:rsidRDefault="00177B14" w:rsidP="00177B14">
      <w:pPr>
        <w:pStyle w:val="a5"/>
        <w:spacing w:before="0" w:beforeAutospacing="0" w:after="0" w:afterAutospacing="0"/>
        <w:jc w:val="both"/>
        <w:rPr>
          <w:sz w:val="16"/>
          <w:szCs w:val="16"/>
        </w:rPr>
      </w:pPr>
      <w:r w:rsidRPr="00844903">
        <w:rPr>
          <w:sz w:val="28"/>
          <w:szCs w:val="28"/>
        </w:rPr>
        <w:t>Розглянуто на засіданні кафедри соціології та психології</w:t>
      </w:r>
    </w:p>
    <w:p w:rsidR="00177B14" w:rsidRPr="001D297D" w:rsidRDefault="001D297D" w:rsidP="00177B14">
      <w:pPr>
        <w:pStyle w:val="a5"/>
        <w:spacing w:before="0" w:beforeAutospacing="0" w:after="0" w:afterAutospacing="0"/>
        <w:rPr>
          <w:sz w:val="28"/>
          <w:szCs w:val="28"/>
        </w:rPr>
      </w:pPr>
      <w:r w:rsidRPr="001D297D">
        <w:rPr>
          <w:sz w:val="28"/>
          <w:szCs w:val="28"/>
        </w:rPr>
        <w:t>Протокол</w:t>
      </w:r>
      <w:r w:rsidRPr="001D297D">
        <w:rPr>
          <w:spacing w:val="68"/>
          <w:sz w:val="28"/>
          <w:szCs w:val="28"/>
        </w:rPr>
        <w:t xml:space="preserve"> </w:t>
      </w:r>
      <w:r w:rsidRPr="001D297D">
        <w:rPr>
          <w:sz w:val="28"/>
          <w:szCs w:val="28"/>
        </w:rPr>
        <w:t>від</w:t>
      </w:r>
      <w:r w:rsidRPr="001D297D">
        <w:rPr>
          <w:spacing w:val="-2"/>
          <w:sz w:val="28"/>
          <w:szCs w:val="28"/>
        </w:rPr>
        <w:t xml:space="preserve"> </w:t>
      </w:r>
      <w:r w:rsidRPr="001D297D">
        <w:rPr>
          <w:sz w:val="28"/>
          <w:szCs w:val="28"/>
        </w:rPr>
        <w:t>6.09.21 р.</w:t>
      </w:r>
      <w:r w:rsidRPr="001D297D">
        <w:rPr>
          <w:sz w:val="28"/>
          <w:szCs w:val="28"/>
          <w:lang w:val="ru-RU"/>
        </w:rPr>
        <w:t xml:space="preserve"> </w:t>
      </w:r>
      <w:r w:rsidRPr="001D297D">
        <w:rPr>
          <w:sz w:val="28"/>
          <w:szCs w:val="28"/>
        </w:rPr>
        <w:t>№</w:t>
      </w:r>
      <w:r w:rsidRPr="001D297D">
        <w:rPr>
          <w:spacing w:val="-3"/>
          <w:sz w:val="28"/>
          <w:szCs w:val="28"/>
        </w:rPr>
        <w:t xml:space="preserve"> </w:t>
      </w:r>
      <w:r w:rsidRPr="001D297D">
        <w:rPr>
          <w:sz w:val="28"/>
          <w:szCs w:val="28"/>
          <w:lang w:val="ru-RU"/>
        </w:rPr>
        <w:t>9</w:t>
      </w:r>
    </w:p>
    <w:p w:rsidR="00177B14" w:rsidRPr="00844903" w:rsidRDefault="00177B14" w:rsidP="00177B14">
      <w:pPr>
        <w:pStyle w:val="a5"/>
        <w:spacing w:before="0" w:beforeAutospacing="0" w:after="0" w:afterAutospacing="0"/>
        <w:rPr>
          <w:b/>
          <w:sz w:val="28"/>
          <w:szCs w:val="28"/>
        </w:rPr>
      </w:pPr>
    </w:p>
    <w:p w:rsidR="00177B14" w:rsidRPr="00844903" w:rsidRDefault="00177B14" w:rsidP="00177B14">
      <w:pPr>
        <w:pStyle w:val="a5"/>
        <w:spacing w:before="0" w:beforeAutospacing="0" w:after="0" w:afterAutospacing="0"/>
        <w:rPr>
          <w:b/>
          <w:sz w:val="28"/>
          <w:szCs w:val="28"/>
        </w:rPr>
      </w:pPr>
    </w:p>
    <w:p w:rsidR="00177B14" w:rsidRPr="00844903" w:rsidRDefault="00177B14" w:rsidP="00177B14">
      <w:pPr>
        <w:pStyle w:val="a5"/>
        <w:spacing w:before="0" w:beforeAutospacing="0" w:after="0" w:afterAutospacing="0"/>
        <w:rPr>
          <w:sz w:val="28"/>
          <w:szCs w:val="28"/>
        </w:rPr>
      </w:pPr>
      <w:r w:rsidRPr="00844903">
        <w:rPr>
          <w:b/>
          <w:sz w:val="28"/>
          <w:szCs w:val="28"/>
        </w:rPr>
        <w:t>Розробники:</w:t>
      </w:r>
      <w:r w:rsidRPr="00844903">
        <w:rPr>
          <w:sz w:val="28"/>
          <w:szCs w:val="28"/>
        </w:rPr>
        <w:t xml:space="preserve"> </w:t>
      </w:r>
      <w:r>
        <w:rPr>
          <w:sz w:val="28"/>
          <w:szCs w:val="28"/>
        </w:rPr>
        <w:t xml:space="preserve">  </w:t>
      </w:r>
      <w:r w:rsidRPr="00844903">
        <w:rPr>
          <w:sz w:val="28"/>
          <w:szCs w:val="28"/>
        </w:rPr>
        <w:t xml:space="preserve">Доцент кафедри соціології та психології, кандидат психологічних наук, доцент </w:t>
      </w:r>
      <w:proofErr w:type="spellStart"/>
      <w:r w:rsidRPr="00844903">
        <w:rPr>
          <w:sz w:val="28"/>
          <w:szCs w:val="28"/>
        </w:rPr>
        <w:t>Жданова</w:t>
      </w:r>
      <w:proofErr w:type="spellEnd"/>
      <w:r w:rsidRPr="00844903">
        <w:rPr>
          <w:sz w:val="28"/>
          <w:szCs w:val="28"/>
        </w:rPr>
        <w:t xml:space="preserve"> І.В.</w:t>
      </w:r>
    </w:p>
    <w:p w:rsidR="00177B14" w:rsidRPr="00844903" w:rsidRDefault="00177B14" w:rsidP="00177B14">
      <w:pPr>
        <w:pStyle w:val="a5"/>
        <w:spacing w:before="0" w:beforeAutospacing="0" w:after="0" w:afterAutospacing="0"/>
        <w:ind w:firstLine="709"/>
        <w:rPr>
          <w:b/>
          <w:sz w:val="28"/>
          <w:szCs w:val="28"/>
        </w:rPr>
      </w:pPr>
    </w:p>
    <w:p w:rsidR="00177B14" w:rsidRPr="00844903" w:rsidRDefault="00177B14" w:rsidP="00177B14">
      <w:pPr>
        <w:pStyle w:val="a5"/>
        <w:spacing w:before="0" w:beforeAutospacing="0" w:after="0" w:afterAutospacing="0"/>
        <w:rPr>
          <w:b/>
          <w:sz w:val="28"/>
          <w:szCs w:val="28"/>
        </w:rPr>
      </w:pPr>
    </w:p>
    <w:p w:rsidR="00177B14" w:rsidRPr="00844903" w:rsidRDefault="00177B14" w:rsidP="00177B14">
      <w:pPr>
        <w:pStyle w:val="a5"/>
        <w:spacing w:before="0" w:beforeAutospacing="0" w:after="0" w:afterAutospacing="0"/>
        <w:rPr>
          <w:b/>
          <w:sz w:val="28"/>
          <w:szCs w:val="28"/>
        </w:rPr>
      </w:pPr>
    </w:p>
    <w:p w:rsidR="00177B14" w:rsidRPr="006A6CFB" w:rsidRDefault="00177B14" w:rsidP="006A6CFB">
      <w:pPr>
        <w:pStyle w:val="a5"/>
        <w:spacing w:before="0" w:beforeAutospacing="0" w:after="0" w:afterAutospacing="0"/>
        <w:rPr>
          <w:b/>
          <w:sz w:val="28"/>
          <w:szCs w:val="28"/>
        </w:rPr>
      </w:pPr>
      <w:r w:rsidRPr="006A6CFB">
        <w:rPr>
          <w:b/>
          <w:sz w:val="28"/>
          <w:szCs w:val="28"/>
        </w:rPr>
        <w:t>Рецензенти:</w:t>
      </w:r>
    </w:p>
    <w:p w:rsidR="00177B14" w:rsidRPr="006A6CFB" w:rsidRDefault="00177B14" w:rsidP="001D297D">
      <w:pPr>
        <w:pStyle w:val="a8"/>
        <w:widowControl w:val="0"/>
        <w:numPr>
          <w:ilvl w:val="0"/>
          <w:numId w:val="17"/>
        </w:numPr>
        <w:autoSpaceDE w:val="0"/>
        <w:autoSpaceDN w:val="0"/>
        <w:adjustRightInd w:val="0"/>
        <w:spacing w:after="0"/>
        <w:ind w:left="0" w:firstLine="0"/>
        <w:contextualSpacing/>
        <w:jc w:val="both"/>
        <w:rPr>
          <w:sz w:val="28"/>
          <w:szCs w:val="28"/>
          <w:lang w:val="uk-UA" w:eastAsia="uk-UA"/>
        </w:rPr>
      </w:pPr>
      <w:r w:rsidRPr="006A6CFB">
        <w:rPr>
          <w:sz w:val="28"/>
          <w:szCs w:val="28"/>
          <w:lang w:val="uk-UA"/>
        </w:rPr>
        <w:t>Доцент кафедри педагогіки та психології</w:t>
      </w:r>
      <w:r w:rsidRPr="006A6CFB">
        <w:rPr>
          <w:rStyle w:val="apple-converted-space"/>
          <w:sz w:val="28"/>
          <w:szCs w:val="28"/>
          <w:lang w:val="uk-UA"/>
        </w:rPr>
        <w:t> </w:t>
      </w:r>
      <w:r w:rsidRPr="006A6CFB">
        <w:rPr>
          <w:sz w:val="28"/>
          <w:szCs w:val="28"/>
          <w:lang w:val="uk-UA"/>
        </w:rPr>
        <w:t> Харківської державної академії фізичної культури, кандидат психологічних наук, доцент Павлик О.</w:t>
      </w:r>
      <w:r w:rsidRPr="006A6CFB">
        <w:rPr>
          <w:rStyle w:val="apple-converted-space"/>
          <w:sz w:val="28"/>
          <w:szCs w:val="28"/>
          <w:lang w:val="uk-UA"/>
        </w:rPr>
        <w:t> </w:t>
      </w:r>
      <w:r w:rsidRPr="006A6CFB">
        <w:rPr>
          <w:sz w:val="28"/>
          <w:szCs w:val="28"/>
          <w:lang w:val="uk-UA"/>
        </w:rPr>
        <w:t xml:space="preserve">М. </w:t>
      </w:r>
    </w:p>
    <w:p w:rsidR="00177B14" w:rsidRPr="006A6CFB" w:rsidRDefault="00177B14" w:rsidP="001D297D">
      <w:pPr>
        <w:pStyle w:val="a3"/>
        <w:numPr>
          <w:ilvl w:val="0"/>
          <w:numId w:val="17"/>
        </w:numPr>
        <w:tabs>
          <w:tab w:val="left" w:pos="1010"/>
        </w:tabs>
        <w:spacing w:after="0" w:line="240" w:lineRule="auto"/>
        <w:ind w:left="0" w:firstLine="0"/>
        <w:jc w:val="both"/>
        <w:rPr>
          <w:rFonts w:ascii="Times New Roman" w:hAnsi="Times New Roman"/>
          <w:sz w:val="28"/>
        </w:rPr>
      </w:pPr>
      <w:r w:rsidRPr="006A6CFB">
        <w:rPr>
          <w:rFonts w:ascii="Times New Roman" w:hAnsi="Times New Roman"/>
          <w:sz w:val="28"/>
        </w:rPr>
        <w:t xml:space="preserve">Доцент кафедри соціології та психології факультету № 6 ХНУВС, кандидат психологічних наук, доцент </w:t>
      </w:r>
      <w:proofErr w:type="spellStart"/>
      <w:r w:rsidRPr="006A6CFB">
        <w:rPr>
          <w:rFonts w:ascii="Times New Roman" w:hAnsi="Times New Roman"/>
          <w:sz w:val="28"/>
        </w:rPr>
        <w:t>Шиліна</w:t>
      </w:r>
      <w:proofErr w:type="spellEnd"/>
      <w:r w:rsidRPr="006A6CFB">
        <w:rPr>
          <w:rFonts w:ascii="Times New Roman" w:hAnsi="Times New Roman"/>
          <w:sz w:val="28"/>
        </w:rPr>
        <w:t xml:space="preserve"> А.А.</w:t>
      </w:r>
    </w:p>
    <w:p w:rsidR="00177B14" w:rsidRPr="00844903" w:rsidRDefault="00177B14" w:rsidP="00177B14">
      <w:pPr>
        <w:ind w:firstLine="709"/>
        <w:jc w:val="both"/>
        <w:rPr>
          <w:b/>
          <w:sz w:val="28"/>
          <w:szCs w:val="28"/>
          <w:shd w:val="clear" w:color="auto" w:fill="FFFFFF"/>
          <w:lang w:val="uk-UA"/>
        </w:rPr>
      </w:pPr>
    </w:p>
    <w:p w:rsidR="00177B14" w:rsidRPr="00844903" w:rsidRDefault="00177B14" w:rsidP="00177B14">
      <w:pPr>
        <w:ind w:firstLine="709"/>
        <w:jc w:val="both"/>
        <w:rPr>
          <w:b/>
          <w:sz w:val="28"/>
          <w:szCs w:val="28"/>
          <w:shd w:val="clear" w:color="auto" w:fill="FFFFFF"/>
          <w:lang w:val="uk-UA"/>
        </w:rPr>
      </w:pPr>
    </w:p>
    <w:p w:rsidR="00177B14" w:rsidRPr="00844903" w:rsidRDefault="00177B14" w:rsidP="00177B14">
      <w:pPr>
        <w:ind w:firstLine="709"/>
        <w:jc w:val="both"/>
        <w:rPr>
          <w:b/>
          <w:sz w:val="28"/>
          <w:szCs w:val="28"/>
          <w:shd w:val="clear" w:color="auto" w:fill="FFFFFF"/>
          <w:lang w:val="uk-UA"/>
        </w:rPr>
      </w:pPr>
    </w:p>
    <w:p w:rsidR="00177B14" w:rsidRPr="00844903" w:rsidRDefault="00177B14" w:rsidP="00177B14">
      <w:pPr>
        <w:ind w:firstLine="709"/>
        <w:jc w:val="both"/>
        <w:rPr>
          <w:b/>
          <w:sz w:val="28"/>
          <w:szCs w:val="28"/>
          <w:shd w:val="clear" w:color="auto" w:fill="FFFFFF"/>
          <w:lang w:val="uk-UA"/>
        </w:rPr>
      </w:pPr>
    </w:p>
    <w:p w:rsidR="00177B14" w:rsidRDefault="00177B14" w:rsidP="00997692">
      <w:pPr>
        <w:shd w:val="clear" w:color="auto" w:fill="FDFDFD"/>
        <w:spacing w:after="0" w:line="240" w:lineRule="auto"/>
        <w:ind w:firstLine="709"/>
        <w:jc w:val="center"/>
        <w:outlineLvl w:val="0"/>
        <w:rPr>
          <w:rFonts w:ascii="Times New Roman" w:hAnsi="Times New Roman"/>
          <w:b/>
          <w:kern w:val="36"/>
          <w:sz w:val="32"/>
          <w:szCs w:val="32"/>
          <w:lang w:val="uk-UA" w:eastAsia="uk-UA"/>
        </w:rPr>
      </w:pPr>
    </w:p>
    <w:p w:rsidR="001D297D" w:rsidRDefault="001D297D" w:rsidP="00997692">
      <w:pPr>
        <w:shd w:val="clear" w:color="auto" w:fill="FDFDFD"/>
        <w:spacing w:after="0" w:line="240" w:lineRule="auto"/>
        <w:ind w:firstLine="709"/>
        <w:jc w:val="center"/>
        <w:outlineLvl w:val="0"/>
        <w:rPr>
          <w:rFonts w:ascii="Times New Roman" w:hAnsi="Times New Roman"/>
          <w:b/>
          <w:kern w:val="36"/>
          <w:sz w:val="32"/>
          <w:szCs w:val="32"/>
          <w:lang w:val="uk-UA" w:eastAsia="uk-UA"/>
        </w:rPr>
      </w:pPr>
    </w:p>
    <w:p w:rsidR="00177B14" w:rsidRDefault="00177B14" w:rsidP="00997692">
      <w:pPr>
        <w:shd w:val="clear" w:color="auto" w:fill="FDFDFD"/>
        <w:spacing w:after="0" w:line="240" w:lineRule="auto"/>
        <w:ind w:firstLine="709"/>
        <w:jc w:val="center"/>
        <w:outlineLvl w:val="0"/>
        <w:rPr>
          <w:rFonts w:ascii="Times New Roman" w:hAnsi="Times New Roman"/>
          <w:b/>
          <w:kern w:val="36"/>
          <w:sz w:val="32"/>
          <w:szCs w:val="32"/>
          <w:lang w:val="uk-UA" w:eastAsia="uk-UA"/>
        </w:rPr>
      </w:pPr>
    </w:p>
    <w:p w:rsidR="00177B14" w:rsidRDefault="00177B14" w:rsidP="00997692">
      <w:pPr>
        <w:shd w:val="clear" w:color="auto" w:fill="FDFDFD"/>
        <w:spacing w:after="0" w:line="240" w:lineRule="auto"/>
        <w:ind w:firstLine="709"/>
        <w:jc w:val="center"/>
        <w:outlineLvl w:val="0"/>
        <w:rPr>
          <w:rFonts w:ascii="Times New Roman" w:hAnsi="Times New Roman"/>
          <w:b/>
          <w:kern w:val="36"/>
          <w:sz w:val="32"/>
          <w:szCs w:val="32"/>
          <w:lang w:val="uk-UA" w:eastAsia="uk-UA"/>
        </w:rPr>
      </w:pPr>
    </w:p>
    <w:p w:rsidR="00501124" w:rsidRPr="00177B14" w:rsidRDefault="00501124" w:rsidP="00997692">
      <w:pPr>
        <w:shd w:val="clear" w:color="auto" w:fill="FDFDFD"/>
        <w:spacing w:after="0" w:line="240" w:lineRule="auto"/>
        <w:ind w:firstLine="709"/>
        <w:outlineLvl w:val="0"/>
        <w:rPr>
          <w:rFonts w:ascii="Times New Roman" w:hAnsi="Times New Roman"/>
          <w:b/>
          <w:kern w:val="36"/>
          <w:sz w:val="28"/>
          <w:szCs w:val="28"/>
          <w:lang w:val="uk-UA" w:eastAsia="uk-UA"/>
        </w:rPr>
      </w:pPr>
      <w:r w:rsidRPr="00177B14">
        <w:rPr>
          <w:rFonts w:ascii="Times New Roman" w:hAnsi="Times New Roman"/>
          <w:b/>
          <w:kern w:val="36"/>
          <w:sz w:val="28"/>
          <w:szCs w:val="28"/>
          <w:lang w:val="uk-UA" w:eastAsia="uk-UA"/>
        </w:rPr>
        <w:lastRenderedPageBreak/>
        <w:t>План лекції:</w:t>
      </w:r>
    </w:p>
    <w:p w:rsidR="00501124" w:rsidRPr="00177B14" w:rsidRDefault="00501124" w:rsidP="00997692">
      <w:pPr>
        <w:pStyle w:val="a3"/>
        <w:numPr>
          <w:ilvl w:val="0"/>
          <w:numId w:val="6"/>
        </w:numPr>
        <w:shd w:val="clear" w:color="auto" w:fill="FDFDFD"/>
        <w:spacing w:after="0" w:line="240" w:lineRule="auto"/>
        <w:ind w:left="0" w:firstLine="709"/>
        <w:outlineLvl w:val="0"/>
        <w:rPr>
          <w:rFonts w:ascii="Times New Roman" w:hAnsi="Times New Roman"/>
          <w:kern w:val="36"/>
          <w:sz w:val="28"/>
          <w:szCs w:val="28"/>
          <w:lang w:eastAsia="uk-UA"/>
        </w:rPr>
      </w:pPr>
      <w:r w:rsidRPr="00177B14">
        <w:rPr>
          <w:rFonts w:ascii="Times New Roman" w:hAnsi="Times New Roman"/>
          <w:kern w:val="36"/>
          <w:sz w:val="28"/>
          <w:szCs w:val="28"/>
          <w:lang w:eastAsia="uk-UA"/>
        </w:rPr>
        <w:t xml:space="preserve">Загальна характеристика </w:t>
      </w:r>
      <w:proofErr w:type="spellStart"/>
      <w:r w:rsidRPr="00177B14">
        <w:rPr>
          <w:rFonts w:ascii="Times New Roman" w:hAnsi="Times New Roman"/>
          <w:kern w:val="36"/>
          <w:sz w:val="28"/>
          <w:szCs w:val="28"/>
          <w:lang w:eastAsia="uk-UA"/>
        </w:rPr>
        <w:t>психодіагностичного</w:t>
      </w:r>
      <w:proofErr w:type="spellEnd"/>
      <w:r w:rsidRPr="00177B14">
        <w:rPr>
          <w:rFonts w:ascii="Times New Roman" w:hAnsi="Times New Roman"/>
          <w:kern w:val="36"/>
          <w:sz w:val="28"/>
          <w:szCs w:val="28"/>
          <w:lang w:eastAsia="uk-UA"/>
        </w:rPr>
        <w:t xml:space="preserve"> напряму роботи практичного психолога</w:t>
      </w:r>
    </w:p>
    <w:p w:rsidR="00501124" w:rsidRPr="00177B14" w:rsidRDefault="00501124" w:rsidP="00997692">
      <w:pPr>
        <w:pStyle w:val="a3"/>
        <w:numPr>
          <w:ilvl w:val="0"/>
          <w:numId w:val="6"/>
        </w:numPr>
        <w:shd w:val="clear" w:color="auto" w:fill="FDFDFD"/>
        <w:spacing w:after="0" w:line="240" w:lineRule="auto"/>
        <w:ind w:left="0" w:firstLine="709"/>
        <w:outlineLvl w:val="0"/>
        <w:rPr>
          <w:rFonts w:ascii="Times New Roman" w:hAnsi="Times New Roman"/>
          <w:kern w:val="36"/>
          <w:sz w:val="28"/>
          <w:szCs w:val="28"/>
          <w:lang w:eastAsia="uk-UA"/>
        </w:rPr>
      </w:pPr>
      <w:r w:rsidRPr="00177B14">
        <w:rPr>
          <w:rFonts w:ascii="Times New Roman" w:hAnsi="Times New Roman"/>
          <w:kern w:val="36"/>
          <w:sz w:val="28"/>
          <w:szCs w:val="28"/>
          <w:lang w:eastAsia="uk-UA"/>
        </w:rPr>
        <w:t xml:space="preserve">Експертиза як різновид </w:t>
      </w:r>
      <w:proofErr w:type="spellStart"/>
      <w:r w:rsidRPr="00177B14">
        <w:rPr>
          <w:rFonts w:ascii="Times New Roman" w:hAnsi="Times New Roman"/>
          <w:kern w:val="36"/>
          <w:sz w:val="28"/>
          <w:szCs w:val="28"/>
          <w:lang w:eastAsia="uk-UA"/>
        </w:rPr>
        <w:t>психодіагностичної</w:t>
      </w:r>
      <w:proofErr w:type="spellEnd"/>
      <w:r w:rsidRPr="00177B14">
        <w:rPr>
          <w:rFonts w:ascii="Times New Roman" w:hAnsi="Times New Roman"/>
          <w:kern w:val="36"/>
          <w:sz w:val="28"/>
          <w:szCs w:val="28"/>
          <w:lang w:eastAsia="uk-UA"/>
        </w:rPr>
        <w:t xml:space="preserve"> діяльності.</w:t>
      </w:r>
    </w:p>
    <w:p w:rsidR="00501124" w:rsidRPr="00177B14" w:rsidRDefault="00501124" w:rsidP="00997692">
      <w:pPr>
        <w:pStyle w:val="a3"/>
        <w:numPr>
          <w:ilvl w:val="0"/>
          <w:numId w:val="6"/>
        </w:numPr>
        <w:shd w:val="clear" w:color="auto" w:fill="FDFDFD"/>
        <w:spacing w:after="0" w:line="240" w:lineRule="auto"/>
        <w:ind w:left="0" w:firstLine="709"/>
        <w:outlineLvl w:val="0"/>
        <w:rPr>
          <w:rFonts w:ascii="Times New Roman" w:hAnsi="Times New Roman"/>
          <w:kern w:val="36"/>
          <w:sz w:val="28"/>
          <w:szCs w:val="28"/>
          <w:lang w:eastAsia="uk-UA"/>
        </w:rPr>
      </w:pPr>
      <w:r w:rsidRPr="00177B14">
        <w:rPr>
          <w:rFonts w:ascii="Times New Roman" w:hAnsi="Times New Roman"/>
          <w:sz w:val="28"/>
          <w:szCs w:val="28"/>
        </w:rPr>
        <w:t>Психологічний портрет та підходи до його складання.</w:t>
      </w:r>
    </w:p>
    <w:p w:rsidR="00501124" w:rsidRPr="00177B14" w:rsidRDefault="00501124" w:rsidP="00997692">
      <w:pPr>
        <w:shd w:val="clear" w:color="auto" w:fill="FDFDFD"/>
        <w:spacing w:after="0" w:line="240" w:lineRule="auto"/>
        <w:ind w:firstLine="709"/>
        <w:outlineLvl w:val="0"/>
        <w:rPr>
          <w:rFonts w:ascii="Times New Roman" w:hAnsi="Times New Roman"/>
          <w:kern w:val="36"/>
          <w:sz w:val="28"/>
          <w:szCs w:val="28"/>
          <w:lang w:val="uk-UA" w:eastAsia="uk-UA"/>
        </w:rPr>
      </w:pPr>
    </w:p>
    <w:p w:rsidR="00501124" w:rsidRPr="00177B14" w:rsidRDefault="00501124" w:rsidP="00D32E34">
      <w:pPr>
        <w:spacing w:after="0" w:line="240" w:lineRule="auto"/>
        <w:ind w:firstLine="709"/>
        <w:jc w:val="center"/>
        <w:rPr>
          <w:rFonts w:ascii="Times New Roman" w:hAnsi="Times New Roman"/>
          <w:b/>
          <w:sz w:val="28"/>
          <w:szCs w:val="28"/>
          <w:lang w:val="uk-UA"/>
        </w:rPr>
      </w:pPr>
      <w:r w:rsidRPr="00177B14">
        <w:rPr>
          <w:rFonts w:ascii="Times New Roman" w:hAnsi="Times New Roman"/>
          <w:b/>
          <w:sz w:val="28"/>
          <w:szCs w:val="28"/>
          <w:lang w:val="uk-UA"/>
        </w:rPr>
        <w:t>Рекомендована література:</w:t>
      </w:r>
    </w:p>
    <w:p w:rsidR="00D92DEE" w:rsidRPr="00177B14" w:rsidRDefault="00D92DEE" w:rsidP="00D32E34">
      <w:pPr>
        <w:spacing w:after="0" w:line="240" w:lineRule="auto"/>
        <w:ind w:firstLine="709"/>
        <w:jc w:val="center"/>
        <w:rPr>
          <w:rFonts w:ascii="Times New Roman" w:hAnsi="Times New Roman"/>
          <w:b/>
          <w:sz w:val="28"/>
          <w:szCs w:val="28"/>
          <w:lang w:val="uk-UA"/>
        </w:rPr>
      </w:pPr>
      <w:r w:rsidRPr="00177B14">
        <w:rPr>
          <w:rFonts w:ascii="Times New Roman" w:hAnsi="Times New Roman"/>
          <w:b/>
          <w:sz w:val="28"/>
          <w:szCs w:val="28"/>
          <w:lang w:val="uk-UA"/>
        </w:rPr>
        <w:t>Основна:</w:t>
      </w:r>
    </w:p>
    <w:p w:rsidR="00D92DEE" w:rsidRPr="00177B14" w:rsidRDefault="00D92DEE" w:rsidP="00D32E34">
      <w:pPr>
        <w:pStyle w:val="a6"/>
        <w:widowControl w:val="0"/>
        <w:numPr>
          <w:ilvl w:val="0"/>
          <w:numId w:val="14"/>
        </w:numPr>
        <w:shd w:val="clear" w:color="auto" w:fill="FFFFFF"/>
        <w:spacing w:line="240" w:lineRule="auto"/>
        <w:ind w:left="0" w:firstLine="709"/>
        <w:jc w:val="both"/>
        <w:rPr>
          <w:szCs w:val="28"/>
        </w:rPr>
      </w:pPr>
      <w:proofErr w:type="spellStart"/>
      <w:r w:rsidRPr="00177B14">
        <w:rPr>
          <w:szCs w:val="28"/>
        </w:rPr>
        <w:t>Основи</w:t>
      </w:r>
      <w:proofErr w:type="spellEnd"/>
      <w:r w:rsidRPr="00177B14">
        <w:rPr>
          <w:szCs w:val="28"/>
        </w:rPr>
        <w:t xml:space="preserve"> </w:t>
      </w:r>
      <w:proofErr w:type="spellStart"/>
      <w:r w:rsidRPr="00177B14">
        <w:rPr>
          <w:szCs w:val="28"/>
        </w:rPr>
        <w:t>практичної</w:t>
      </w:r>
      <w:proofErr w:type="spellEnd"/>
      <w:r w:rsidRPr="00177B14">
        <w:rPr>
          <w:szCs w:val="28"/>
        </w:rPr>
        <w:t xml:space="preserve"> </w:t>
      </w:r>
      <w:proofErr w:type="spellStart"/>
      <w:r w:rsidRPr="00177B14">
        <w:rPr>
          <w:szCs w:val="28"/>
        </w:rPr>
        <w:t>психології</w:t>
      </w:r>
      <w:proofErr w:type="spellEnd"/>
      <w:r w:rsidRPr="00177B14">
        <w:rPr>
          <w:szCs w:val="28"/>
        </w:rPr>
        <w:t xml:space="preserve"> / В. </w:t>
      </w:r>
      <w:proofErr w:type="spellStart"/>
      <w:r w:rsidRPr="00177B14">
        <w:rPr>
          <w:szCs w:val="28"/>
        </w:rPr>
        <w:t>Панок</w:t>
      </w:r>
      <w:proofErr w:type="spellEnd"/>
      <w:r w:rsidRPr="00177B14">
        <w:rPr>
          <w:szCs w:val="28"/>
        </w:rPr>
        <w:t xml:space="preserve">, Т. Титаренко, Н. </w:t>
      </w:r>
      <w:proofErr w:type="spellStart"/>
      <w:r w:rsidRPr="00177B14">
        <w:rPr>
          <w:szCs w:val="28"/>
        </w:rPr>
        <w:t>Чепелєва</w:t>
      </w:r>
      <w:proofErr w:type="spellEnd"/>
      <w:r w:rsidRPr="00177B14">
        <w:rPr>
          <w:szCs w:val="28"/>
        </w:rPr>
        <w:t xml:space="preserve"> та </w:t>
      </w:r>
      <w:proofErr w:type="spellStart"/>
      <w:r w:rsidRPr="00177B14">
        <w:rPr>
          <w:szCs w:val="28"/>
        </w:rPr>
        <w:t>ін</w:t>
      </w:r>
      <w:proofErr w:type="spellEnd"/>
      <w:r w:rsidRPr="00177B14">
        <w:rPr>
          <w:szCs w:val="28"/>
        </w:rPr>
        <w:t xml:space="preserve">.: </w:t>
      </w:r>
      <w:proofErr w:type="spellStart"/>
      <w:proofErr w:type="gramStart"/>
      <w:r w:rsidRPr="00177B14">
        <w:rPr>
          <w:szCs w:val="28"/>
        </w:rPr>
        <w:t>П</w:t>
      </w:r>
      <w:proofErr w:type="gramEnd"/>
      <w:r w:rsidRPr="00177B14">
        <w:rPr>
          <w:szCs w:val="28"/>
        </w:rPr>
        <w:t>ідручник</w:t>
      </w:r>
      <w:proofErr w:type="spellEnd"/>
      <w:r w:rsidRPr="00177B14">
        <w:rPr>
          <w:szCs w:val="28"/>
        </w:rPr>
        <w:t xml:space="preserve">. — 2-ге вид., стереотип.  К.: </w:t>
      </w:r>
      <w:proofErr w:type="spellStart"/>
      <w:r w:rsidRPr="00177B14">
        <w:rPr>
          <w:szCs w:val="28"/>
        </w:rPr>
        <w:t>Либідь</w:t>
      </w:r>
      <w:proofErr w:type="spellEnd"/>
      <w:r w:rsidRPr="00177B14">
        <w:rPr>
          <w:szCs w:val="28"/>
        </w:rPr>
        <w:t>, 2001.  536</w:t>
      </w:r>
      <w:r w:rsidRPr="00177B14">
        <w:rPr>
          <w:spacing w:val="-11"/>
          <w:szCs w:val="28"/>
        </w:rPr>
        <w:t xml:space="preserve"> </w:t>
      </w:r>
      <w:r w:rsidRPr="00177B14">
        <w:rPr>
          <w:szCs w:val="28"/>
        </w:rPr>
        <w:t>с.</w:t>
      </w:r>
    </w:p>
    <w:p w:rsidR="00D92DEE" w:rsidRPr="00177B14" w:rsidRDefault="00D92DEE" w:rsidP="00D32E34">
      <w:pPr>
        <w:pStyle w:val="a6"/>
        <w:widowControl w:val="0"/>
        <w:numPr>
          <w:ilvl w:val="0"/>
          <w:numId w:val="14"/>
        </w:numPr>
        <w:shd w:val="clear" w:color="auto" w:fill="FFFFFF"/>
        <w:spacing w:line="240" w:lineRule="auto"/>
        <w:ind w:left="0" w:firstLine="709"/>
        <w:jc w:val="both"/>
        <w:rPr>
          <w:szCs w:val="28"/>
        </w:rPr>
      </w:pPr>
      <w:r w:rsidRPr="00177B14">
        <w:rPr>
          <w:szCs w:val="28"/>
          <w:lang w:val="uk-UA"/>
        </w:rPr>
        <w:t xml:space="preserve">Психологія у професійній діяльності поліції: </w:t>
      </w:r>
      <w:proofErr w:type="spellStart"/>
      <w:r w:rsidRPr="00177B14">
        <w:rPr>
          <w:szCs w:val="28"/>
          <w:lang w:val="uk-UA"/>
        </w:rPr>
        <w:t>навч</w:t>
      </w:r>
      <w:proofErr w:type="spellEnd"/>
      <w:r w:rsidRPr="00177B14">
        <w:rPr>
          <w:szCs w:val="28"/>
          <w:lang w:val="uk-UA"/>
        </w:rPr>
        <w:t xml:space="preserve">. </w:t>
      </w:r>
      <w:proofErr w:type="spellStart"/>
      <w:r w:rsidRPr="00177B14">
        <w:rPr>
          <w:szCs w:val="28"/>
          <w:lang w:val="uk-UA"/>
        </w:rPr>
        <w:t>посіб</w:t>
      </w:r>
      <w:proofErr w:type="spellEnd"/>
      <w:r w:rsidRPr="00177B14">
        <w:rPr>
          <w:szCs w:val="28"/>
          <w:lang w:val="uk-UA"/>
        </w:rPr>
        <w:t xml:space="preserve">. / [О.О. </w:t>
      </w:r>
      <w:proofErr w:type="spellStart"/>
      <w:r w:rsidRPr="00177B14">
        <w:rPr>
          <w:szCs w:val="28"/>
          <w:lang w:val="uk-UA"/>
        </w:rPr>
        <w:t>Євдокімова</w:t>
      </w:r>
      <w:proofErr w:type="spellEnd"/>
      <w:r w:rsidRPr="00177B14">
        <w:rPr>
          <w:szCs w:val="28"/>
          <w:lang w:val="uk-UA"/>
        </w:rPr>
        <w:t>, І.</w:t>
      </w:r>
      <w:r w:rsidRPr="00177B14">
        <w:rPr>
          <w:szCs w:val="28"/>
          <w:lang w:val="en-US"/>
        </w:rPr>
        <w:t> </w:t>
      </w:r>
      <w:r w:rsidRPr="00177B14">
        <w:rPr>
          <w:szCs w:val="28"/>
          <w:lang w:val="uk-UA"/>
        </w:rPr>
        <w:t>В.</w:t>
      </w:r>
      <w:r w:rsidRPr="00177B14">
        <w:rPr>
          <w:szCs w:val="28"/>
          <w:lang w:val="en-US"/>
        </w:rPr>
        <w:t> </w:t>
      </w:r>
      <w:proofErr w:type="spellStart"/>
      <w:r w:rsidRPr="00177B14">
        <w:rPr>
          <w:szCs w:val="28"/>
          <w:lang w:val="uk-UA"/>
        </w:rPr>
        <w:t>Жданова</w:t>
      </w:r>
      <w:proofErr w:type="spellEnd"/>
      <w:r w:rsidRPr="00177B14">
        <w:rPr>
          <w:szCs w:val="28"/>
          <w:lang w:val="uk-UA"/>
        </w:rPr>
        <w:t xml:space="preserve">, Д.В.Швець та ін.] ; за </w:t>
      </w:r>
      <w:proofErr w:type="spellStart"/>
      <w:r w:rsidRPr="00177B14">
        <w:rPr>
          <w:szCs w:val="28"/>
          <w:lang w:val="uk-UA"/>
        </w:rPr>
        <w:t>заг</w:t>
      </w:r>
      <w:proofErr w:type="spellEnd"/>
      <w:r w:rsidRPr="00177B14">
        <w:rPr>
          <w:szCs w:val="28"/>
          <w:lang w:val="uk-UA"/>
        </w:rPr>
        <w:t xml:space="preserve">. ред. </w:t>
      </w:r>
      <w:r w:rsidRPr="00177B14">
        <w:rPr>
          <w:szCs w:val="28"/>
        </w:rPr>
        <w:t>В. В. </w:t>
      </w:r>
      <w:proofErr w:type="spellStart"/>
      <w:r w:rsidRPr="00177B14">
        <w:rPr>
          <w:szCs w:val="28"/>
        </w:rPr>
        <w:t>Сокуренка</w:t>
      </w:r>
      <w:proofErr w:type="spellEnd"/>
      <w:proofErr w:type="gramStart"/>
      <w:r w:rsidRPr="00177B14">
        <w:rPr>
          <w:szCs w:val="28"/>
        </w:rPr>
        <w:t xml:space="preserve"> ;</w:t>
      </w:r>
      <w:proofErr w:type="gramEnd"/>
      <w:r w:rsidRPr="00177B14">
        <w:rPr>
          <w:szCs w:val="28"/>
        </w:rPr>
        <w:t xml:space="preserve"> МВС </w:t>
      </w:r>
      <w:proofErr w:type="spellStart"/>
      <w:r w:rsidRPr="00177B14">
        <w:rPr>
          <w:szCs w:val="28"/>
        </w:rPr>
        <w:t>України</w:t>
      </w:r>
      <w:proofErr w:type="spellEnd"/>
      <w:r w:rsidRPr="00177B14">
        <w:rPr>
          <w:szCs w:val="28"/>
        </w:rPr>
        <w:t xml:space="preserve">, </w:t>
      </w:r>
      <w:proofErr w:type="spellStart"/>
      <w:r w:rsidRPr="00177B14">
        <w:rPr>
          <w:szCs w:val="28"/>
        </w:rPr>
        <w:t>Харк</w:t>
      </w:r>
      <w:proofErr w:type="spellEnd"/>
      <w:r w:rsidRPr="00177B14">
        <w:rPr>
          <w:szCs w:val="28"/>
        </w:rPr>
        <w:t xml:space="preserve">. </w:t>
      </w:r>
      <w:proofErr w:type="spellStart"/>
      <w:r w:rsidRPr="00177B14">
        <w:rPr>
          <w:szCs w:val="28"/>
        </w:rPr>
        <w:t>нац</w:t>
      </w:r>
      <w:proofErr w:type="spellEnd"/>
      <w:r w:rsidRPr="00177B14">
        <w:rPr>
          <w:szCs w:val="28"/>
        </w:rPr>
        <w:t xml:space="preserve">. ун-т </w:t>
      </w:r>
      <w:proofErr w:type="spellStart"/>
      <w:r w:rsidRPr="00177B14">
        <w:rPr>
          <w:szCs w:val="28"/>
        </w:rPr>
        <w:t>внутр</w:t>
      </w:r>
      <w:proofErr w:type="spellEnd"/>
      <w:r w:rsidRPr="00177B14">
        <w:rPr>
          <w:szCs w:val="28"/>
        </w:rPr>
        <w:t>. справ.  Х.</w:t>
      </w:r>
      <w:proofErr w:type="gramStart"/>
      <w:r w:rsidRPr="00177B14">
        <w:rPr>
          <w:szCs w:val="28"/>
        </w:rPr>
        <w:t xml:space="preserve"> :</w:t>
      </w:r>
      <w:proofErr w:type="gramEnd"/>
      <w:r w:rsidRPr="00177B14">
        <w:rPr>
          <w:szCs w:val="28"/>
        </w:rPr>
        <w:t xml:space="preserve"> ХНУВС, 201</w:t>
      </w:r>
      <w:r w:rsidRPr="00177B14">
        <w:rPr>
          <w:szCs w:val="28"/>
          <w:lang w:val="uk-UA"/>
        </w:rPr>
        <w:t>8</w:t>
      </w:r>
      <w:r w:rsidRPr="00177B14">
        <w:rPr>
          <w:szCs w:val="28"/>
        </w:rPr>
        <w:t xml:space="preserve">.  </w:t>
      </w:r>
      <w:r w:rsidRPr="00177B14">
        <w:rPr>
          <w:color w:val="222222"/>
          <w:szCs w:val="28"/>
          <w:shd w:val="clear" w:color="auto" w:fill="FFFFFF"/>
          <w:lang w:val="uk-UA"/>
        </w:rPr>
        <w:t xml:space="preserve"> 425 с.</w:t>
      </w:r>
    </w:p>
    <w:p w:rsidR="00D92DEE" w:rsidRPr="00177B14" w:rsidRDefault="00D92DEE" w:rsidP="00D32E34">
      <w:pPr>
        <w:pStyle w:val="a6"/>
        <w:widowControl w:val="0"/>
        <w:numPr>
          <w:ilvl w:val="0"/>
          <w:numId w:val="14"/>
        </w:numPr>
        <w:shd w:val="clear" w:color="auto" w:fill="FFFFFF"/>
        <w:spacing w:line="240" w:lineRule="auto"/>
        <w:ind w:left="0" w:firstLine="709"/>
        <w:jc w:val="both"/>
        <w:rPr>
          <w:szCs w:val="28"/>
        </w:rPr>
      </w:pPr>
      <w:r w:rsidRPr="00177B14">
        <w:rPr>
          <w:szCs w:val="28"/>
        </w:rPr>
        <w:t xml:space="preserve">Шевченко Л.О., </w:t>
      </w:r>
      <w:proofErr w:type="spellStart"/>
      <w:r w:rsidRPr="00177B14">
        <w:rPr>
          <w:szCs w:val="28"/>
        </w:rPr>
        <w:t>Чепіга</w:t>
      </w:r>
      <w:proofErr w:type="spellEnd"/>
      <w:r w:rsidRPr="00177B14">
        <w:rPr>
          <w:szCs w:val="28"/>
        </w:rPr>
        <w:t xml:space="preserve"> Л.П. Практична </w:t>
      </w:r>
      <w:proofErr w:type="spellStart"/>
      <w:r w:rsidRPr="00177B14">
        <w:rPr>
          <w:szCs w:val="28"/>
        </w:rPr>
        <w:t>психологія</w:t>
      </w:r>
      <w:proofErr w:type="spellEnd"/>
      <w:r w:rsidRPr="00177B14">
        <w:rPr>
          <w:szCs w:val="28"/>
        </w:rPr>
        <w:t xml:space="preserve"> : </w:t>
      </w:r>
      <w:proofErr w:type="spellStart"/>
      <w:r w:rsidRPr="00177B14">
        <w:rPr>
          <w:szCs w:val="28"/>
        </w:rPr>
        <w:t>навч</w:t>
      </w:r>
      <w:proofErr w:type="spellEnd"/>
      <w:r w:rsidRPr="00177B14">
        <w:rPr>
          <w:szCs w:val="28"/>
        </w:rPr>
        <w:t xml:space="preserve">. </w:t>
      </w:r>
      <w:proofErr w:type="spellStart"/>
      <w:proofErr w:type="gramStart"/>
      <w:r w:rsidRPr="00177B14">
        <w:rPr>
          <w:szCs w:val="28"/>
        </w:rPr>
        <w:t>пос</w:t>
      </w:r>
      <w:proofErr w:type="gramEnd"/>
      <w:r w:rsidRPr="00177B14">
        <w:rPr>
          <w:szCs w:val="28"/>
        </w:rPr>
        <w:t>ібник</w:t>
      </w:r>
      <w:proofErr w:type="spellEnd"/>
      <w:r w:rsidRPr="00177B14">
        <w:rPr>
          <w:szCs w:val="28"/>
        </w:rPr>
        <w:t xml:space="preserve">. </w:t>
      </w:r>
      <w:proofErr w:type="spellStart"/>
      <w:r w:rsidRPr="00177B14">
        <w:rPr>
          <w:szCs w:val="28"/>
        </w:rPr>
        <w:t>Харків</w:t>
      </w:r>
      <w:proofErr w:type="spellEnd"/>
      <w:proofErr w:type="gramStart"/>
      <w:r w:rsidRPr="00177B14">
        <w:rPr>
          <w:szCs w:val="28"/>
        </w:rPr>
        <w:t xml:space="preserve"> :</w:t>
      </w:r>
      <w:proofErr w:type="gramEnd"/>
      <w:r w:rsidRPr="00177B14">
        <w:rPr>
          <w:szCs w:val="28"/>
        </w:rPr>
        <w:t xml:space="preserve"> Константа, 2018.  191 с.</w:t>
      </w:r>
    </w:p>
    <w:p w:rsidR="00D92DEE" w:rsidRPr="00177B14" w:rsidRDefault="00D92DEE" w:rsidP="00D32E34">
      <w:pPr>
        <w:spacing w:after="0" w:line="240" w:lineRule="auto"/>
        <w:ind w:firstLine="709"/>
        <w:jc w:val="center"/>
        <w:rPr>
          <w:rFonts w:ascii="Times New Roman" w:hAnsi="Times New Roman"/>
          <w:b/>
          <w:bCs/>
          <w:kern w:val="20"/>
          <w:sz w:val="28"/>
          <w:szCs w:val="28"/>
          <w:lang w:val="uk-UA"/>
        </w:rPr>
      </w:pPr>
      <w:r w:rsidRPr="00177B14">
        <w:rPr>
          <w:rFonts w:ascii="Times New Roman" w:hAnsi="Times New Roman"/>
          <w:b/>
          <w:bCs/>
          <w:kern w:val="20"/>
          <w:sz w:val="28"/>
          <w:szCs w:val="28"/>
          <w:lang w:val="uk-UA"/>
        </w:rPr>
        <w:t>Д</w:t>
      </w:r>
      <w:r w:rsidRPr="00177B14">
        <w:rPr>
          <w:rFonts w:ascii="Times New Roman" w:hAnsi="Times New Roman"/>
          <w:b/>
          <w:sz w:val="28"/>
          <w:szCs w:val="28"/>
          <w:lang w:val="uk-UA"/>
        </w:rPr>
        <w:t>опоміжна</w:t>
      </w:r>
      <w:r w:rsidRPr="00177B14">
        <w:rPr>
          <w:rFonts w:ascii="Times New Roman" w:hAnsi="Times New Roman"/>
          <w:b/>
          <w:bCs/>
          <w:kern w:val="20"/>
          <w:sz w:val="28"/>
          <w:szCs w:val="28"/>
          <w:lang w:val="uk-UA"/>
        </w:rPr>
        <w:t>:</w:t>
      </w:r>
    </w:p>
    <w:p w:rsidR="00D92DEE" w:rsidRPr="00177B14" w:rsidRDefault="00D92DEE" w:rsidP="00D32E34">
      <w:pPr>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kern w:val="2"/>
          <w:sz w:val="28"/>
          <w:szCs w:val="28"/>
        </w:rPr>
      </w:pPr>
      <w:proofErr w:type="spellStart"/>
      <w:r w:rsidRPr="00177B14">
        <w:rPr>
          <w:rFonts w:ascii="Times New Roman" w:hAnsi="Times New Roman"/>
          <w:sz w:val="28"/>
          <w:szCs w:val="28"/>
        </w:rPr>
        <w:t>Галян</w:t>
      </w:r>
      <w:proofErr w:type="spellEnd"/>
      <w:r w:rsidRPr="00177B14">
        <w:rPr>
          <w:rFonts w:ascii="Times New Roman" w:hAnsi="Times New Roman"/>
          <w:sz w:val="28"/>
          <w:szCs w:val="28"/>
        </w:rPr>
        <w:t xml:space="preserve"> І. М. </w:t>
      </w:r>
      <w:proofErr w:type="spellStart"/>
      <w:r w:rsidRPr="00177B14">
        <w:rPr>
          <w:rFonts w:ascii="Times New Roman" w:hAnsi="Times New Roman"/>
          <w:sz w:val="28"/>
          <w:szCs w:val="28"/>
        </w:rPr>
        <w:t>Психодіагностика</w:t>
      </w:r>
      <w:proofErr w:type="spellEnd"/>
      <w:r w:rsidRPr="00177B14">
        <w:rPr>
          <w:rFonts w:ascii="Times New Roman" w:hAnsi="Times New Roman"/>
          <w:sz w:val="28"/>
          <w:szCs w:val="28"/>
        </w:rPr>
        <w:t xml:space="preserve"> : </w:t>
      </w:r>
      <w:proofErr w:type="spellStart"/>
      <w:r w:rsidRPr="00177B14">
        <w:rPr>
          <w:rFonts w:ascii="Times New Roman" w:hAnsi="Times New Roman"/>
          <w:sz w:val="28"/>
          <w:szCs w:val="28"/>
        </w:rPr>
        <w:t>навч</w:t>
      </w:r>
      <w:proofErr w:type="spellEnd"/>
      <w:r w:rsidRPr="00177B14">
        <w:rPr>
          <w:rFonts w:ascii="Times New Roman" w:hAnsi="Times New Roman"/>
          <w:sz w:val="28"/>
          <w:szCs w:val="28"/>
        </w:rPr>
        <w:t xml:space="preserve">. </w:t>
      </w:r>
      <w:proofErr w:type="spellStart"/>
      <w:proofErr w:type="gramStart"/>
      <w:r w:rsidRPr="00177B14">
        <w:rPr>
          <w:rFonts w:ascii="Times New Roman" w:hAnsi="Times New Roman"/>
          <w:sz w:val="28"/>
          <w:szCs w:val="28"/>
        </w:rPr>
        <w:t>пос</w:t>
      </w:r>
      <w:proofErr w:type="gramEnd"/>
      <w:r w:rsidRPr="00177B14">
        <w:rPr>
          <w:rFonts w:ascii="Times New Roman" w:hAnsi="Times New Roman"/>
          <w:sz w:val="28"/>
          <w:szCs w:val="28"/>
        </w:rPr>
        <w:t>іб</w:t>
      </w:r>
      <w:proofErr w:type="spellEnd"/>
      <w:r w:rsidRPr="00177B14">
        <w:rPr>
          <w:rFonts w:ascii="Times New Roman" w:hAnsi="Times New Roman"/>
          <w:sz w:val="28"/>
          <w:szCs w:val="28"/>
        </w:rPr>
        <w:t>.  2-ге вид., стереотип.  К.</w:t>
      </w:r>
      <w:proofErr w:type="gramStart"/>
      <w:r w:rsidRPr="00177B14">
        <w:rPr>
          <w:rFonts w:ascii="Times New Roman" w:hAnsi="Times New Roman"/>
          <w:sz w:val="28"/>
          <w:szCs w:val="28"/>
        </w:rPr>
        <w:t xml:space="preserve"> :</w:t>
      </w:r>
      <w:proofErr w:type="gramEnd"/>
      <w:r w:rsidRPr="00177B14">
        <w:rPr>
          <w:rFonts w:ascii="Times New Roman" w:hAnsi="Times New Roman"/>
          <w:sz w:val="28"/>
          <w:szCs w:val="28"/>
        </w:rPr>
        <w:t xml:space="preserve"> </w:t>
      </w:r>
      <w:proofErr w:type="spellStart"/>
      <w:r w:rsidRPr="00177B14">
        <w:rPr>
          <w:rFonts w:ascii="Times New Roman" w:hAnsi="Times New Roman"/>
          <w:sz w:val="28"/>
          <w:szCs w:val="28"/>
        </w:rPr>
        <w:t>Академвидав</w:t>
      </w:r>
      <w:proofErr w:type="spellEnd"/>
      <w:r w:rsidRPr="00177B14">
        <w:rPr>
          <w:rFonts w:ascii="Times New Roman" w:hAnsi="Times New Roman"/>
          <w:sz w:val="28"/>
          <w:szCs w:val="28"/>
        </w:rPr>
        <w:t>, 2011.  464 с.</w:t>
      </w:r>
    </w:p>
    <w:p w:rsidR="00D92DEE" w:rsidRPr="00177B14" w:rsidRDefault="00D92DEE" w:rsidP="00D32E34">
      <w:pPr>
        <w:pStyle w:val="a6"/>
        <w:numPr>
          <w:ilvl w:val="0"/>
          <w:numId w:val="2"/>
        </w:numPr>
        <w:shd w:val="clear" w:color="auto" w:fill="FFFFFF"/>
        <w:spacing w:line="240" w:lineRule="auto"/>
        <w:ind w:left="0" w:firstLine="709"/>
        <w:jc w:val="both"/>
        <w:rPr>
          <w:szCs w:val="28"/>
        </w:rPr>
      </w:pPr>
      <w:proofErr w:type="spellStart"/>
      <w:r w:rsidRPr="00177B14">
        <w:rPr>
          <w:szCs w:val="28"/>
        </w:rPr>
        <w:t>Жабокрицький</w:t>
      </w:r>
      <w:proofErr w:type="spellEnd"/>
      <w:r w:rsidRPr="00177B14">
        <w:rPr>
          <w:szCs w:val="28"/>
        </w:rPr>
        <w:t xml:space="preserve"> С.В. </w:t>
      </w:r>
      <w:proofErr w:type="spellStart"/>
      <w:r w:rsidRPr="00177B14">
        <w:rPr>
          <w:szCs w:val="28"/>
        </w:rPr>
        <w:t>Судова</w:t>
      </w:r>
      <w:proofErr w:type="spellEnd"/>
      <w:r w:rsidRPr="00177B14">
        <w:rPr>
          <w:szCs w:val="28"/>
        </w:rPr>
        <w:t xml:space="preserve"> </w:t>
      </w:r>
      <w:proofErr w:type="spellStart"/>
      <w:r w:rsidRPr="00177B14">
        <w:rPr>
          <w:szCs w:val="28"/>
        </w:rPr>
        <w:t>психіатрія</w:t>
      </w:r>
      <w:proofErr w:type="spellEnd"/>
      <w:r w:rsidRPr="00177B14">
        <w:rPr>
          <w:szCs w:val="28"/>
        </w:rPr>
        <w:t xml:space="preserve">: </w:t>
      </w:r>
      <w:proofErr w:type="spellStart"/>
      <w:r w:rsidRPr="00177B14">
        <w:rPr>
          <w:szCs w:val="28"/>
        </w:rPr>
        <w:t>Навч</w:t>
      </w:r>
      <w:proofErr w:type="spellEnd"/>
      <w:r w:rsidRPr="00177B14">
        <w:rPr>
          <w:szCs w:val="28"/>
        </w:rPr>
        <w:t xml:space="preserve">. </w:t>
      </w:r>
      <w:proofErr w:type="spellStart"/>
      <w:proofErr w:type="gramStart"/>
      <w:r w:rsidRPr="00177B14">
        <w:rPr>
          <w:szCs w:val="28"/>
        </w:rPr>
        <w:t>пос</w:t>
      </w:r>
      <w:proofErr w:type="gramEnd"/>
      <w:r w:rsidRPr="00177B14">
        <w:rPr>
          <w:szCs w:val="28"/>
        </w:rPr>
        <w:t>іб</w:t>
      </w:r>
      <w:proofErr w:type="spellEnd"/>
      <w:r w:rsidRPr="00177B14">
        <w:rPr>
          <w:szCs w:val="28"/>
        </w:rPr>
        <w:t>. – К.: МАУП, 2004.</w:t>
      </w:r>
    </w:p>
    <w:p w:rsidR="00D92DEE" w:rsidRPr="00177B14" w:rsidRDefault="00D92DEE" w:rsidP="00D32E34">
      <w:pPr>
        <w:pStyle w:val="a6"/>
        <w:numPr>
          <w:ilvl w:val="0"/>
          <w:numId w:val="2"/>
        </w:numPr>
        <w:shd w:val="clear" w:color="auto" w:fill="FFFFFF"/>
        <w:spacing w:line="240" w:lineRule="auto"/>
        <w:ind w:left="0" w:firstLine="709"/>
        <w:jc w:val="both"/>
        <w:rPr>
          <w:szCs w:val="28"/>
        </w:rPr>
      </w:pPr>
      <w:r w:rsidRPr="00177B14">
        <w:rPr>
          <w:szCs w:val="28"/>
        </w:rPr>
        <w:t xml:space="preserve">Методика </w:t>
      </w:r>
      <w:proofErr w:type="spellStart"/>
      <w:r w:rsidRPr="00177B14">
        <w:rPr>
          <w:szCs w:val="28"/>
        </w:rPr>
        <w:t>проведення</w:t>
      </w:r>
      <w:proofErr w:type="spellEnd"/>
      <w:r w:rsidRPr="00177B14">
        <w:rPr>
          <w:szCs w:val="28"/>
        </w:rPr>
        <w:t xml:space="preserve"> </w:t>
      </w:r>
      <w:proofErr w:type="spellStart"/>
      <w:r w:rsidRPr="00177B14">
        <w:rPr>
          <w:szCs w:val="28"/>
        </w:rPr>
        <w:t>психологічної</w:t>
      </w:r>
      <w:proofErr w:type="spellEnd"/>
      <w:r w:rsidRPr="00177B14">
        <w:rPr>
          <w:szCs w:val="28"/>
        </w:rPr>
        <w:t xml:space="preserve"> </w:t>
      </w:r>
      <w:proofErr w:type="spellStart"/>
      <w:r w:rsidRPr="00177B14">
        <w:rPr>
          <w:szCs w:val="28"/>
        </w:rPr>
        <w:t>експертизи</w:t>
      </w:r>
      <w:proofErr w:type="spellEnd"/>
      <w:r w:rsidRPr="00177B14">
        <w:rPr>
          <w:szCs w:val="28"/>
        </w:rPr>
        <w:t xml:space="preserve"> в </w:t>
      </w:r>
      <w:proofErr w:type="spellStart"/>
      <w:proofErr w:type="gramStart"/>
      <w:r w:rsidRPr="00177B14">
        <w:rPr>
          <w:szCs w:val="28"/>
        </w:rPr>
        <w:t>р</w:t>
      </w:r>
      <w:proofErr w:type="gramEnd"/>
      <w:r w:rsidRPr="00177B14">
        <w:rPr>
          <w:szCs w:val="28"/>
        </w:rPr>
        <w:t>ізних</w:t>
      </w:r>
      <w:proofErr w:type="spellEnd"/>
      <w:r w:rsidRPr="00177B14">
        <w:rPr>
          <w:szCs w:val="28"/>
        </w:rPr>
        <w:t xml:space="preserve"> </w:t>
      </w:r>
      <w:proofErr w:type="spellStart"/>
      <w:r w:rsidRPr="00177B14">
        <w:rPr>
          <w:szCs w:val="28"/>
        </w:rPr>
        <w:t>газулях</w:t>
      </w:r>
      <w:proofErr w:type="spellEnd"/>
      <w:r w:rsidRPr="00177B14">
        <w:rPr>
          <w:szCs w:val="28"/>
        </w:rPr>
        <w:t xml:space="preserve"> </w:t>
      </w:r>
      <w:proofErr w:type="spellStart"/>
      <w:r w:rsidRPr="00177B14">
        <w:rPr>
          <w:szCs w:val="28"/>
        </w:rPr>
        <w:t>психології</w:t>
      </w:r>
      <w:proofErr w:type="spellEnd"/>
      <w:r w:rsidRPr="00177B14">
        <w:rPr>
          <w:szCs w:val="28"/>
        </w:rPr>
        <w:t xml:space="preserve">. / </w:t>
      </w:r>
      <w:proofErr w:type="spellStart"/>
      <w:r w:rsidRPr="00177B14">
        <w:rPr>
          <w:szCs w:val="28"/>
        </w:rPr>
        <w:t>Укл</w:t>
      </w:r>
      <w:proofErr w:type="spellEnd"/>
      <w:r w:rsidRPr="00177B14">
        <w:rPr>
          <w:szCs w:val="28"/>
        </w:rPr>
        <w:t xml:space="preserve">.: </w:t>
      </w:r>
      <w:proofErr w:type="spellStart"/>
      <w:r w:rsidRPr="00177B14">
        <w:rPr>
          <w:szCs w:val="28"/>
        </w:rPr>
        <w:t>Подшивайлов</w:t>
      </w:r>
      <w:proofErr w:type="spellEnd"/>
      <w:r w:rsidRPr="00177B14">
        <w:rPr>
          <w:szCs w:val="28"/>
        </w:rPr>
        <w:t xml:space="preserve"> М.М.Вид. 2-е, доп.  К.: КСУ, 2006.  24 с.</w:t>
      </w:r>
    </w:p>
    <w:p w:rsidR="00D92DEE" w:rsidRPr="00177B14" w:rsidRDefault="00D92DEE" w:rsidP="00D32E34">
      <w:pPr>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kern w:val="2"/>
          <w:sz w:val="28"/>
          <w:szCs w:val="28"/>
        </w:rPr>
      </w:pPr>
      <w:proofErr w:type="spellStart"/>
      <w:r w:rsidRPr="00177B14">
        <w:rPr>
          <w:rFonts w:ascii="Times New Roman" w:hAnsi="Times New Roman"/>
          <w:sz w:val="28"/>
          <w:szCs w:val="28"/>
          <w:shd w:val="clear" w:color="auto" w:fill="FFFFFF"/>
        </w:rPr>
        <w:t>Корольчук</w:t>
      </w:r>
      <w:proofErr w:type="spellEnd"/>
      <w:r w:rsidRPr="00177B14">
        <w:rPr>
          <w:rFonts w:ascii="Times New Roman" w:hAnsi="Times New Roman"/>
          <w:sz w:val="28"/>
          <w:szCs w:val="28"/>
          <w:shd w:val="clear" w:color="auto" w:fill="FFFFFF"/>
        </w:rPr>
        <w:t xml:space="preserve"> М.С., </w:t>
      </w:r>
      <w:proofErr w:type="spellStart"/>
      <w:r w:rsidRPr="00177B14">
        <w:rPr>
          <w:rFonts w:ascii="Times New Roman" w:hAnsi="Times New Roman"/>
          <w:sz w:val="28"/>
          <w:szCs w:val="28"/>
          <w:shd w:val="clear" w:color="auto" w:fill="FFFFFF"/>
        </w:rPr>
        <w:t>Осьодло</w:t>
      </w:r>
      <w:proofErr w:type="spellEnd"/>
      <w:r w:rsidRPr="00177B14">
        <w:rPr>
          <w:rFonts w:ascii="Times New Roman" w:hAnsi="Times New Roman"/>
          <w:sz w:val="28"/>
          <w:szCs w:val="28"/>
          <w:shd w:val="clear" w:color="auto" w:fill="FFFFFF"/>
        </w:rPr>
        <w:t xml:space="preserve"> В.І.</w:t>
      </w:r>
      <w:r w:rsidRPr="00177B14">
        <w:rPr>
          <w:rFonts w:ascii="Times New Roman" w:hAnsi="Times New Roman"/>
          <w:sz w:val="28"/>
          <w:szCs w:val="28"/>
        </w:rPr>
        <w:t xml:space="preserve"> </w:t>
      </w:r>
      <w:proofErr w:type="spellStart"/>
      <w:r w:rsidRPr="00177B14">
        <w:rPr>
          <w:rFonts w:ascii="Times New Roman" w:hAnsi="Times New Roman"/>
          <w:sz w:val="28"/>
          <w:szCs w:val="28"/>
        </w:rPr>
        <w:t>Психодіагностика</w:t>
      </w:r>
      <w:proofErr w:type="spellEnd"/>
      <w:r w:rsidRPr="00177B14">
        <w:rPr>
          <w:rFonts w:ascii="Times New Roman" w:hAnsi="Times New Roman"/>
          <w:sz w:val="28"/>
          <w:szCs w:val="28"/>
        </w:rPr>
        <w:t xml:space="preserve">: </w:t>
      </w:r>
      <w:proofErr w:type="spellStart"/>
      <w:r w:rsidRPr="00177B14">
        <w:rPr>
          <w:rFonts w:ascii="Times New Roman" w:hAnsi="Times New Roman"/>
          <w:sz w:val="28"/>
          <w:szCs w:val="28"/>
        </w:rPr>
        <w:t>Навчальинй</w:t>
      </w:r>
      <w:proofErr w:type="spellEnd"/>
      <w:r w:rsidRPr="00177B14">
        <w:rPr>
          <w:rFonts w:ascii="Times New Roman" w:hAnsi="Times New Roman"/>
          <w:sz w:val="28"/>
          <w:szCs w:val="28"/>
        </w:rPr>
        <w:t xml:space="preserve"> </w:t>
      </w:r>
      <w:proofErr w:type="spellStart"/>
      <w:r w:rsidRPr="00177B14">
        <w:rPr>
          <w:rFonts w:ascii="Times New Roman" w:hAnsi="Times New Roman"/>
          <w:sz w:val="28"/>
          <w:szCs w:val="28"/>
        </w:rPr>
        <w:t>посібник</w:t>
      </w:r>
      <w:proofErr w:type="spellEnd"/>
      <w:r w:rsidRPr="00177B14">
        <w:rPr>
          <w:rFonts w:ascii="Times New Roman" w:hAnsi="Times New Roman"/>
          <w:sz w:val="28"/>
          <w:szCs w:val="28"/>
        </w:rPr>
        <w:t xml:space="preserve"> для </w:t>
      </w:r>
      <w:proofErr w:type="spellStart"/>
      <w:r w:rsidRPr="00177B14">
        <w:rPr>
          <w:rFonts w:ascii="Times New Roman" w:hAnsi="Times New Roman"/>
          <w:sz w:val="28"/>
          <w:szCs w:val="28"/>
        </w:rPr>
        <w:t>студентів</w:t>
      </w:r>
      <w:proofErr w:type="spellEnd"/>
      <w:r w:rsidRPr="00177B14">
        <w:rPr>
          <w:rFonts w:ascii="Times New Roman" w:hAnsi="Times New Roman"/>
          <w:sz w:val="28"/>
          <w:szCs w:val="28"/>
        </w:rPr>
        <w:t xml:space="preserve"> </w:t>
      </w:r>
      <w:proofErr w:type="spellStart"/>
      <w:r w:rsidRPr="00177B14">
        <w:rPr>
          <w:rFonts w:ascii="Times New Roman" w:hAnsi="Times New Roman"/>
          <w:sz w:val="28"/>
          <w:szCs w:val="28"/>
        </w:rPr>
        <w:t>вищих</w:t>
      </w:r>
      <w:proofErr w:type="spellEnd"/>
      <w:r w:rsidRPr="00177B14">
        <w:rPr>
          <w:rFonts w:ascii="Times New Roman" w:hAnsi="Times New Roman"/>
          <w:sz w:val="28"/>
          <w:szCs w:val="28"/>
        </w:rPr>
        <w:t xml:space="preserve"> </w:t>
      </w:r>
      <w:proofErr w:type="spellStart"/>
      <w:r w:rsidRPr="00177B14">
        <w:rPr>
          <w:rFonts w:ascii="Times New Roman" w:hAnsi="Times New Roman"/>
          <w:sz w:val="28"/>
          <w:szCs w:val="28"/>
        </w:rPr>
        <w:t>навчальних</w:t>
      </w:r>
      <w:proofErr w:type="spellEnd"/>
      <w:r w:rsidRPr="00177B14">
        <w:rPr>
          <w:rFonts w:ascii="Times New Roman" w:hAnsi="Times New Roman"/>
          <w:sz w:val="28"/>
          <w:szCs w:val="28"/>
        </w:rPr>
        <w:t xml:space="preserve"> </w:t>
      </w:r>
      <w:proofErr w:type="spellStart"/>
      <w:r w:rsidRPr="00177B14">
        <w:rPr>
          <w:rFonts w:ascii="Times New Roman" w:hAnsi="Times New Roman"/>
          <w:sz w:val="28"/>
          <w:szCs w:val="28"/>
        </w:rPr>
        <w:t>закладів</w:t>
      </w:r>
      <w:proofErr w:type="spellEnd"/>
      <w:proofErr w:type="gramStart"/>
      <w:r w:rsidRPr="00177B14">
        <w:rPr>
          <w:rFonts w:ascii="Times New Roman" w:hAnsi="Times New Roman"/>
          <w:sz w:val="28"/>
          <w:szCs w:val="28"/>
        </w:rPr>
        <w:t xml:space="preserve"> / З</w:t>
      </w:r>
      <w:proofErr w:type="gramEnd"/>
      <w:r w:rsidRPr="00177B14">
        <w:rPr>
          <w:rFonts w:ascii="Times New Roman" w:hAnsi="Times New Roman"/>
          <w:sz w:val="28"/>
          <w:szCs w:val="28"/>
        </w:rPr>
        <w:t xml:space="preserve">а </w:t>
      </w:r>
      <w:proofErr w:type="spellStart"/>
      <w:r w:rsidRPr="00177B14">
        <w:rPr>
          <w:rFonts w:ascii="Times New Roman" w:hAnsi="Times New Roman"/>
          <w:sz w:val="28"/>
          <w:szCs w:val="28"/>
        </w:rPr>
        <w:t>заг</w:t>
      </w:r>
      <w:proofErr w:type="spellEnd"/>
      <w:r w:rsidRPr="00177B14">
        <w:rPr>
          <w:rFonts w:ascii="Times New Roman" w:hAnsi="Times New Roman"/>
          <w:sz w:val="28"/>
          <w:szCs w:val="28"/>
        </w:rPr>
        <w:t xml:space="preserve">. ред. </w:t>
      </w:r>
      <w:proofErr w:type="spellStart"/>
      <w:r w:rsidRPr="00177B14">
        <w:rPr>
          <w:rFonts w:ascii="Times New Roman" w:hAnsi="Times New Roman"/>
          <w:sz w:val="28"/>
          <w:szCs w:val="28"/>
        </w:rPr>
        <w:t>М.С.Корольчука</w:t>
      </w:r>
      <w:proofErr w:type="spellEnd"/>
      <w:r w:rsidRPr="00177B14">
        <w:rPr>
          <w:rFonts w:ascii="Times New Roman" w:hAnsi="Times New Roman"/>
          <w:sz w:val="28"/>
          <w:szCs w:val="28"/>
        </w:rPr>
        <w:t xml:space="preserve">. </w:t>
      </w:r>
      <w:proofErr w:type="spellStart"/>
      <w:r w:rsidRPr="00177B14">
        <w:rPr>
          <w:rFonts w:ascii="Times New Roman" w:hAnsi="Times New Roman"/>
          <w:sz w:val="28"/>
          <w:szCs w:val="28"/>
        </w:rPr>
        <w:t>Київ</w:t>
      </w:r>
      <w:proofErr w:type="spellEnd"/>
      <w:r w:rsidRPr="00177B14">
        <w:rPr>
          <w:rFonts w:ascii="Times New Roman" w:hAnsi="Times New Roman"/>
          <w:sz w:val="28"/>
          <w:szCs w:val="28"/>
        </w:rPr>
        <w:t xml:space="preserve">, </w:t>
      </w:r>
      <w:proofErr w:type="spellStart"/>
      <w:r w:rsidRPr="00177B14">
        <w:rPr>
          <w:rFonts w:ascii="Times New Roman" w:hAnsi="Times New Roman"/>
          <w:sz w:val="28"/>
          <w:szCs w:val="28"/>
          <w:shd w:val="clear" w:color="auto" w:fill="FFFFFF"/>
        </w:rPr>
        <w:t>Ельга</w:t>
      </w:r>
      <w:proofErr w:type="spellEnd"/>
      <w:r w:rsidRPr="00177B14">
        <w:rPr>
          <w:rFonts w:ascii="Times New Roman" w:hAnsi="Times New Roman"/>
          <w:sz w:val="28"/>
          <w:szCs w:val="28"/>
          <w:shd w:val="clear" w:color="auto" w:fill="FFFFFF"/>
        </w:rPr>
        <w:t xml:space="preserve">, </w:t>
      </w:r>
      <w:proofErr w:type="spellStart"/>
      <w:r w:rsidRPr="00177B14">
        <w:rPr>
          <w:rFonts w:ascii="Times New Roman" w:hAnsi="Times New Roman"/>
          <w:sz w:val="28"/>
          <w:szCs w:val="28"/>
          <w:shd w:val="clear" w:color="auto" w:fill="FFFFFF"/>
        </w:rPr>
        <w:t>Ніка-Центр</w:t>
      </w:r>
      <w:proofErr w:type="spellEnd"/>
      <w:r w:rsidRPr="00177B14">
        <w:rPr>
          <w:rFonts w:ascii="Times New Roman" w:hAnsi="Times New Roman"/>
          <w:sz w:val="28"/>
          <w:szCs w:val="28"/>
          <w:shd w:val="clear" w:color="auto" w:fill="FFFFFF"/>
        </w:rPr>
        <w:t xml:space="preserve">, 2010, 400 </w:t>
      </w:r>
      <w:proofErr w:type="gramStart"/>
      <w:r w:rsidRPr="00177B14">
        <w:rPr>
          <w:rFonts w:ascii="Times New Roman" w:hAnsi="Times New Roman"/>
          <w:sz w:val="28"/>
          <w:szCs w:val="28"/>
          <w:shd w:val="clear" w:color="auto" w:fill="FFFFFF"/>
        </w:rPr>
        <w:t>с</w:t>
      </w:r>
      <w:proofErr w:type="gramEnd"/>
      <w:r w:rsidRPr="00177B14">
        <w:rPr>
          <w:rFonts w:ascii="Times New Roman" w:hAnsi="Times New Roman"/>
          <w:sz w:val="28"/>
          <w:szCs w:val="28"/>
          <w:shd w:val="clear" w:color="auto" w:fill="FFFFFF"/>
        </w:rPr>
        <w:t xml:space="preserve">. </w:t>
      </w:r>
    </w:p>
    <w:p w:rsidR="00997692" w:rsidRPr="00177B14" w:rsidRDefault="00501124" w:rsidP="00D32E34">
      <w:pPr>
        <w:pStyle w:val="a3"/>
        <w:numPr>
          <w:ilvl w:val="0"/>
          <w:numId w:val="2"/>
        </w:numPr>
        <w:spacing w:after="0" w:line="240" w:lineRule="auto"/>
        <w:ind w:left="0" w:firstLine="709"/>
        <w:jc w:val="both"/>
        <w:rPr>
          <w:rFonts w:ascii="Times New Roman" w:hAnsi="Times New Roman"/>
          <w:sz w:val="28"/>
          <w:szCs w:val="28"/>
        </w:rPr>
      </w:pPr>
      <w:proofErr w:type="spellStart"/>
      <w:r w:rsidRPr="00177B14">
        <w:rPr>
          <w:rFonts w:ascii="Times New Roman" w:hAnsi="Times New Roman"/>
          <w:sz w:val="28"/>
          <w:szCs w:val="28"/>
        </w:rPr>
        <w:t>Психолого-криміналістичний</w:t>
      </w:r>
      <w:proofErr w:type="spellEnd"/>
      <w:r w:rsidRPr="00177B14">
        <w:rPr>
          <w:rFonts w:ascii="Times New Roman" w:hAnsi="Times New Roman"/>
          <w:sz w:val="28"/>
          <w:szCs w:val="28"/>
        </w:rPr>
        <w:t xml:space="preserve"> портрет невстановленого злочинця: М-во внутр. справ України; Експертна служба/авт-уклад.: С. О. </w:t>
      </w:r>
      <w:proofErr w:type="spellStart"/>
      <w:r w:rsidRPr="00177B14">
        <w:rPr>
          <w:rFonts w:ascii="Times New Roman" w:hAnsi="Times New Roman"/>
          <w:sz w:val="28"/>
          <w:szCs w:val="28"/>
        </w:rPr>
        <w:t>Шевцов</w:t>
      </w:r>
      <w:proofErr w:type="spellEnd"/>
      <w:r w:rsidRPr="00177B14">
        <w:rPr>
          <w:rFonts w:ascii="Times New Roman" w:hAnsi="Times New Roman"/>
          <w:sz w:val="28"/>
          <w:szCs w:val="28"/>
        </w:rPr>
        <w:t>, А. І. Тимошенко, С. М. Лозова. Х., 2011. 84 с.</w:t>
      </w:r>
    </w:p>
    <w:p w:rsidR="00D92DEE" w:rsidRPr="00177B14" w:rsidRDefault="00D92DEE" w:rsidP="00D32E34">
      <w:pPr>
        <w:pStyle w:val="a6"/>
        <w:numPr>
          <w:ilvl w:val="0"/>
          <w:numId w:val="2"/>
        </w:numPr>
        <w:shd w:val="clear" w:color="auto" w:fill="FFFFFF"/>
        <w:spacing w:line="240" w:lineRule="auto"/>
        <w:ind w:left="0" w:firstLine="709"/>
        <w:jc w:val="both"/>
        <w:rPr>
          <w:szCs w:val="28"/>
        </w:rPr>
      </w:pPr>
      <w:proofErr w:type="spellStart"/>
      <w:r w:rsidRPr="00177B14">
        <w:rPr>
          <w:szCs w:val="28"/>
        </w:rPr>
        <w:t>Технології</w:t>
      </w:r>
      <w:proofErr w:type="spellEnd"/>
      <w:r w:rsidRPr="00177B14">
        <w:rPr>
          <w:szCs w:val="28"/>
        </w:rPr>
        <w:t xml:space="preserve"> </w:t>
      </w:r>
      <w:proofErr w:type="spellStart"/>
      <w:r w:rsidRPr="00177B14">
        <w:rPr>
          <w:szCs w:val="28"/>
        </w:rPr>
        <w:t>роботи</w:t>
      </w:r>
      <w:proofErr w:type="spellEnd"/>
      <w:r w:rsidRPr="00177B14">
        <w:rPr>
          <w:szCs w:val="28"/>
        </w:rPr>
        <w:t xml:space="preserve"> </w:t>
      </w:r>
      <w:proofErr w:type="spellStart"/>
      <w:r w:rsidRPr="00177B14">
        <w:rPr>
          <w:szCs w:val="28"/>
        </w:rPr>
        <w:t>організаційних</w:t>
      </w:r>
      <w:proofErr w:type="spellEnd"/>
      <w:r w:rsidRPr="00177B14">
        <w:rPr>
          <w:szCs w:val="28"/>
        </w:rPr>
        <w:t xml:space="preserve"> </w:t>
      </w:r>
      <w:proofErr w:type="spellStart"/>
      <w:r w:rsidRPr="00177B14">
        <w:rPr>
          <w:szCs w:val="28"/>
        </w:rPr>
        <w:t>психологів</w:t>
      </w:r>
      <w:proofErr w:type="spellEnd"/>
      <w:r w:rsidRPr="00177B14">
        <w:rPr>
          <w:szCs w:val="28"/>
        </w:rPr>
        <w:t xml:space="preserve">: </w:t>
      </w:r>
      <w:proofErr w:type="spellStart"/>
      <w:r w:rsidRPr="00177B14">
        <w:rPr>
          <w:szCs w:val="28"/>
        </w:rPr>
        <w:t>Навч</w:t>
      </w:r>
      <w:proofErr w:type="spellEnd"/>
      <w:r w:rsidRPr="00177B14">
        <w:rPr>
          <w:szCs w:val="28"/>
        </w:rPr>
        <w:t xml:space="preserve">. </w:t>
      </w:r>
      <w:proofErr w:type="spellStart"/>
      <w:proofErr w:type="gramStart"/>
      <w:r w:rsidRPr="00177B14">
        <w:rPr>
          <w:szCs w:val="28"/>
        </w:rPr>
        <w:t>пос</w:t>
      </w:r>
      <w:proofErr w:type="gramEnd"/>
      <w:r w:rsidRPr="00177B14">
        <w:rPr>
          <w:szCs w:val="28"/>
        </w:rPr>
        <w:t>іб</w:t>
      </w:r>
      <w:proofErr w:type="spellEnd"/>
      <w:r w:rsidRPr="00177B14">
        <w:rPr>
          <w:szCs w:val="28"/>
        </w:rPr>
        <w:t xml:space="preserve">. для студ. </w:t>
      </w:r>
      <w:proofErr w:type="spellStart"/>
      <w:r w:rsidRPr="00177B14">
        <w:rPr>
          <w:szCs w:val="28"/>
        </w:rPr>
        <w:t>вищ</w:t>
      </w:r>
      <w:proofErr w:type="spellEnd"/>
      <w:r w:rsidRPr="00177B14">
        <w:rPr>
          <w:szCs w:val="28"/>
        </w:rPr>
        <w:t xml:space="preserve">. </w:t>
      </w:r>
      <w:proofErr w:type="spellStart"/>
      <w:r w:rsidRPr="00177B14">
        <w:rPr>
          <w:szCs w:val="28"/>
        </w:rPr>
        <w:t>навч</w:t>
      </w:r>
      <w:proofErr w:type="spellEnd"/>
      <w:r w:rsidRPr="00177B14">
        <w:rPr>
          <w:szCs w:val="28"/>
        </w:rPr>
        <w:t xml:space="preserve">. </w:t>
      </w:r>
      <w:proofErr w:type="spellStart"/>
      <w:r w:rsidRPr="00177B14">
        <w:rPr>
          <w:szCs w:val="28"/>
        </w:rPr>
        <w:t>закл</w:t>
      </w:r>
      <w:proofErr w:type="spellEnd"/>
      <w:r w:rsidRPr="00177B14">
        <w:rPr>
          <w:szCs w:val="28"/>
        </w:rPr>
        <w:t xml:space="preserve">. та </w:t>
      </w:r>
      <w:proofErr w:type="spellStart"/>
      <w:r w:rsidRPr="00177B14">
        <w:rPr>
          <w:szCs w:val="28"/>
        </w:rPr>
        <w:t>слухачів</w:t>
      </w:r>
      <w:proofErr w:type="spellEnd"/>
      <w:r w:rsidRPr="00177B14">
        <w:rPr>
          <w:szCs w:val="28"/>
        </w:rPr>
        <w:t xml:space="preserve"> </w:t>
      </w:r>
      <w:proofErr w:type="spellStart"/>
      <w:r w:rsidRPr="00177B14">
        <w:rPr>
          <w:szCs w:val="28"/>
        </w:rPr>
        <w:t>післядипломної</w:t>
      </w:r>
      <w:proofErr w:type="spellEnd"/>
      <w:r w:rsidRPr="00177B14">
        <w:rPr>
          <w:szCs w:val="28"/>
        </w:rPr>
        <w:t xml:space="preserve"> </w:t>
      </w:r>
      <w:proofErr w:type="spellStart"/>
      <w:r w:rsidRPr="00177B14">
        <w:rPr>
          <w:szCs w:val="28"/>
        </w:rPr>
        <w:t>освіти</w:t>
      </w:r>
      <w:proofErr w:type="spellEnd"/>
      <w:r w:rsidRPr="00177B14">
        <w:rPr>
          <w:szCs w:val="28"/>
        </w:rPr>
        <w:t xml:space="preserve"> /За наук. ред. Л. М. </w:t>
      </w:r>
      <w:proofErr w:type="spellStart"/>
      <w:r w:rsidRPr="00177B14">
        <w:rPr>
          <w:szCs w:val="28"/>
        </w:rPr>
        <w:t>Карамушки</w:t>
      </w:r>
      <w:proofErr w:type="spellEnd"/>
      <w:r w:rsidRPr="00177B14">
        <w:rPr>
          <w:szCs w:val="28"/>
        </w:rPr>
        <w:t>.  К.: ІНКОЛС, 2005.  366 с.</w:t>
      </w:r>
    </w:p>
    <w:p w:rsidR="00501124" w:rsidRPr="00177B14" w:rsidRDefault="00997692" w:rsidP="00D32E34">
      <w:pPr>
        <w:pStyle w:val="a3"/>
        <w:numPr>
          <w:ilvl w:val="0"/>
          <w:numId w:val="2"/>
        </w:numPr>
        <w:spacing w:after="0" w:line="240" w:lineRule="auto"/>
        <w:ind w:left="0" w:firstLine="709"/>
        <w:jc w:val="both"/>
        <w:rPr>
          <w:rFonts w:ascii="Times New Roman" w:hAnsi="Times New Roman"/>
          <w:sz w:val="28"/>
          <w:szCs w:val="28"/>
        </w:rPr>
      </w:pPr>
      <w:r w:rsidRPr="00177B14">
        <w:rPr>
          <w:rFonts w:ascii="Times New Roman" w:hAnsi="Times New Roman"/>
          <w:bCs/>
          <w:sz w:val="28"/>
          <w:szCs w:val="28"/>
        </w:rPr>
        <w:t xml:space="preserve">Шахова О.Г. Психологічний портрет та підходи до його складання. В кн.: [О.О. </w:t>
      </w:r>
      <w:proofErr w:type="spellStart"/>
      <w:r w:rsidRPr="00177B14">
        <w:rPr>
          <w:rFonts w:ascii="Times New Roman" w:hAnsi="Times New Roman"/>
          <w:bCs/>
          <w:sz w:val="28"/>
          <w:szCs w:val="28"/>
        </w:rPr>
        <w:t>Євдокімова</w:t>
      </w:r>
      <w:proofErr w:type="spellEnd"/>
      <w:r w:rsidRPr="00177B14">
        <w:rPr>
          <w:rFonts w:ascii="Times New Roman" w:hAnsi="Times New Roman"/>
          <w:bCs/>
          <w:sz w:val="28"/>
          <w:szCs w:val="28"/>
        </w:rPr>
        <w:t xml:space="preserve">, І.В. </w:t>
      </w:r>
      <w:proofErr w:type="spellStart"/>
      <w:r w:rsidRPr="00177B14">
        <w:rPr>
          <w:rFonts w:ascii="Times New Roman" w:hAnsi="Times New Roman"/>
          <w:bCs/>
          <w:sz w:val="28"/>
          <w:szCs w:val="28"/>
        </w:rPr>
        <w:t>Жданова</w:t>
      </w:r>
      <w:proofErr w:type="spellEnd"/>
      <w:r w:rsidRPr="00177B14">
        <w:rPr>
          <w:rFonts w:ascii="Times New Roman" w:hAnsi="Times New Roman"/>
          <w:bCs/>
          <w:sz w:val="28"/>
          <w:szCs w:val="28"/>
        </w:rPr>
        <w:t xml:space="preserve">, Д.В. Швець та ін.] ; за </w:t>
      </w:r>
      <w:proofErr w:type="spellStart"/>
      <w:r w:rsidRPr="00177B14">
        <w:rPr>
          <w:rFonts w:ascii="Times New Roman" w:hAnsi="Times New Roman"/>
          <w:bCs/>
          <w:sz w:val="28"/>
          <w:szCs w:val="28"/>
        </w:rPr>
        <w:t>заг</w:t>
      </w:r>
      <w:proofErr w:type="spellEnd"/>
      <w:r w:rsidRPr="00177B14">
        <w:rPr>
          <w:rFonts w:ascii="Times New Roman" w:hAnsi="Times New Roman"/>
          <w:bCs/>
          <w:sz w:val="28"/>
          <w:szCs w:val="28"/>
        </w:rPr>
        <w:t xml:space="preserve">. ред. В.В. </w:t>
      </w:r>
      <w:proofErr w:type="spellStart"/>
      <w:r w:rsidRPr="00177B14">
        <w:rPr>
          <w:rFonts w:ascii="Times New Roman" w:hAnsi="Times New Roman"/>
          <w:bCs/>
          <w:sz w:val="28"/>
          <w:szCs w:val="28"/>
        </w:rPr>
        <w:t>Сокуренка</w:t>
      </w:r>
      <w:proofErr w:type="spellEnd"/>
      <w:r w:rsidRPr="00177B14">
        <w:rPr>
          <w:rFonts w:ascii="Times New Roman" w:hAnsi="Times New Roman"/>
          <w:bCs/>
          <w:sz w:val="28"/>
          <w:szCs w:val="28"/>
        </w:rPr>
        <w:t xml:space="preserve"> Психологія у професійній діяльності поліції: </w:t>
      </w:r>
      <w:proofErr w:type="spellStart"/>
      <w:r w:rsidRPr="00177B14">
        <w:rPr>
          <w:rFonts w:ascii="Times New Roman" w:hAnsi="Times New Roman"/>
          <w:bCs/>
          <w:sz w:val="28"/>
          <w:szCs w:val="28"/>
        </w:rPr>
        <w:t>навч</w:t>
      </w:r>
      <w:proofErr w:type="spellEnd"/>
      <w:r w:rsidRPr="00177B14">
        <w:rPr>
          <w:rFonts w:ascii="Times New Roman" w:hAnsi="Times New Roman"/>
          <w:bCs/>
          <w:sz w:val="28"/>
          <w:szCs w:val="28"/>
        </w:rPr>
        <w:t xml:space="preserve">. </w:t>
      </w:r>
      <w:proofErr w:type="spellStart"/>
      <w:r w:rsidRPr="00177B14">
        <w:rPr>
          <w:rFonts w:ascii="Times New Roman" w:hAnsi="Times New Roman"/>
          <w:bCs/>
          <w:sz w:val="28"/>
          <w:szCs w:val="28"/>
        </w:rPr>
        <w:t>посіб</w:t>
      </w:r>
      <w:proofErr w:type="spellEnd"/>
      <w:r w:rsidRPr="00177B14">
        <w:rPr>
          <w:rFonts w:ascii="Times New Roman" w:hAnsi="Times New Roman"/>
          <w:bCs/>
          <w:sz w:val="28"/>
          <w:szCs w:val="28"/>
        </w:rPr>
        <w:t xml:space="preserve">. / [О.О. </w:t>
      </w:r>
      <w:proofErr w:type="spellStart"/>
      <w:r w:rsidRPr="00177B14">
        <w:rPr>
          <w:rFonts w:ascii="Times New Roman" w:hAnsi="Times New Roman"/>
          <w:bCs/>
          <w:sz w:val="28"/>
          <w:szCs w:val="28"/>
        </w:rPr>
        <w:t>Євдокімова</w:t>
      </w:r>
      <w:proofErr w:type="spellEnd"/>
      <w:r w:rsidRPr="00177B14">
        <w:rPr>
          <w:rFonts w:ascii="Times New Roman" w:hAnsi="Times New Roman"/>
          <w:bCs/>
          <w:sz w:val="28"/>
          <w:szCs w:val="28"/>
        </w:rPr>
        <w:t xml:space="preserve">, І.В. </w:t>
      </w:r>
      <w:proofErr w:type="spellStart"/>
      <w:r w:rsidRPr="00177B14">
        <w:rPr>
          <w:rFonts w:ascii="Times New Roman" w:hAnsi="Times New Roman"/>
          <w:bCs/>
          <w:sz w:val="28"/>
          <w:szCs w:val="28"/>
        </w:rPr>
        <w:t>Жданова</w:t>
      </w:r>
      <w:proofErr w:type="spellEnd"/>
      <w:r w:rsidRPr="00177B14">
        <w:rPr>
          <w:rFonts w:ascii="Times New Roman" w:hAnsi="Times New Roman"/>
          <w:bCs/>
          <w:sz w:val="28"/>
          <w:szCs w:val="28"/>
        </w:rPr>
        <w:t xml:space="preserve">, Д.В. Швець та ін.] ; за </w:t>
      </w:r>
      <w:proofErr w:type="spellStart"/>
      <w:r w:rsidRPr="00177B14">
        <w:rPr>
          <w:rFonts w:ascii="Times New Roman" w:hAnsi="Times New Roman"/>
          <w:bCs/>
          <w:sz w:val="28"/>
          <w:szCs w:val="28"/>
        </w:rPr>
        <w:t>заг</w:t>
      </w:r>
      <w:proofErr w:type="spellEnd"/>
      <w:r w:rsidRPr="00177B14">
        <w:rPr>
          <w:rFonts w:ascii="Times New Roman" w:hAnsi="Times New Roman"/>
          <w:bCs/>
          <w:sz w:val="28"/>
          <w:szCs w:val="28"/>
        </w:rPr>
        <w:t xml:space="preserve">. ред. В.В. </w:t>
      </w:r>
      <w:proofErr w:type="spellStart"/>
      <w:r w:rsidRPr="00177B14">
        <w:rPr>
          <w:rFonts w:ascii="Times New Roman" w:hAnsi="Times New Roman"/>
          <w:bCs/>
          <w:sz w:val="28"/>
          <w:szCs w:val="28"/>
        </w:rPr>
        <w:t>Сокуренка</w:t>
      </w:r>
      <w:proofErr w:type="spellEnd"/>
      <w:r w:rsidRPr="00177B14">
        <w:rPr>
          <w:rFonts w:ascii="Times New Roman" w:hAnsi="Times New Roman"/>
          <w:bCs/>
          <w:sz w:val="28"/>
          <w:szCs w:val="28"/>
        </w:rPr>
        <w:t>; МВС України, Харків. нац. ун-т внутр. справ.  Харків, 2018.  С. 310-326.</w:t>
      </w:r>
    </w:p>
    <w:p w:rsidR="00501124" w:rsidRPr="00177B14" w:rsidRDefault="00501124"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p>
    <w:p w:rsidR="00501124" w:rsidRDefault="00501124"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p>
    <w:p w:rsidR="002A4705" w:rsidRDefault="002A4705"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p>
    <w:p w:rsidR="002A4705" w:rsidRDefault="002A4705"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p>
    <w:p w:rsidR="002A4705" w:rsidRDefault="002A4705"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p>
    <w:p w:rsidR="002A4705" w:rsidRPr="00177B14" w:rsidRDefault="002A4705"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p>
    <w:p w:rsidR="00501124" w:rsidRPr="00177B14" w:rsidRDefault="00501124"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r w:rsidRPr="00177B14">
        <w:rPr>
          <w:rFonts w:ascii="Times New Roman" w:hAnsi="Times New Roman"/>
          <w:b/>
          <w:kern w:val="36"/>
          <w:sz w:val="28"/>
          <w:szCs w:val="28"/>
          <w:lang w:val="uk-UA" w:eastAsia="uk-UA"/>
        </w:rPr>
        <w:lastRenderedPageBreak/>
        <w:t xml:space="preserve">Питання 1. Загальна характеристика </w:t>
      </w:r>
      <w:proofErr w:type="spellStart"/>
      <w:r w:rsidRPr="00177B14">
        <w:rPr>
          <w:rFonts w:ascii="Times New Roman" w:hAnsi="Times New Roman"/>
          <w:b/>
          <w:kern w:val="36"/>
          <w:sz w:val="28"/>
          <w:szCs w:val="28"/>
          <w:lang w:val="uk-UA" w:eastAsia="uk-UA"/>
        </w:rPr>
        <w:t>психодіагностичного</w:t>
      </w:r>
      <w:proofErr w:type="spellEnd"/>
      <w:r w:rsidRPr="00177B14">
        <w:rPr>
          <w:rFonts w:ascii="Times New Roman" w:hAnsi="Times New Roman"/>
          <w:b/>
          <w:kern w:val="36"/>
          <w:sz w:val="28"/>
          <w:szCs w:val="28"/>
          <w:lang w:val="uk-UA" w:eastAsia="uk-UA"/>
        </w:rPr>
        <w:t xml:space="preserve"> напряму роботи практичного психолога.</w:t>
      </w:r>
    </w:p>
    <w:p w:rsidR="00501124" w:rsidRPr="00177B14" w:rsidRDefault="00501124" w:rsidP="00997692">
      <w:pPr>
        <w:shd w:val="clear" w:color="auto" w:fill="FDFDFD"/>
        <w:spacing w:after="0" w:line="240" w:lineRule="auto"/>
        <w:ind w:firstLine="709"/>
        <w:jc w:val="both"/>
        <w:outlineLvl w:val="0"/>
        <w:rPr>
          <w:rFonts w:ascii="Times New Roman" w:hAnsi="Times New Roman"/>
          <w:kern w:val="36"/>
          <w:sz w:val="28"/>
          <w:szCs w:val="28"/>
          <w:lang w:val="uk-UA" w:eastAsia="uk-UA"/>
        </w:rPr>
      </w:pPr>
    </w:p>
    <w:p w:rsidR="00501124" w:rsidRPr="00177B14" w:rsidRDefault="00501124" w:rsidP="00997692">
      <w:pPr>
        <w:shd w:val="clear" w:color="auto" w:fill="FDFDFD"/>
        <w:spacing w:after="0" w:line="240" w:lineRule="auto"/>
        <w:ind w:firstLine="709"/>
        <w:jc w:val="both"/>
        <w:outlineLvl w:val="0"/>
        <w:rPr>
          <w:rFonts w:ascii="Times New Roman" w:hAnsi="Times New Roman"/>
          <w:kern w:val="36"/>
          <w:sz w:val="28"/>
          <w:szCs w:val="28"/>
          <w:lang w:val="uk-UA" w:eastAsia="uk-UA"/>
        </w:rPr>
      </w:pPr>
      <w:proofErr w:type="spellStart"/>
      <w:r w:rsidRPr="00177B14">
        <w:rPr>
          <w:rFonts w:ascii="Times New Roman" w:hAnsi="Times New Roman"/>
          <w:kern w:val="36"/>
          <w:sz w:val="28"/>
          <w:szCs w:val="28"/>
          <w:lang w:val="uk-UA" w:eastAsia="uk-UA"/>
        </w:rPr>
        <w:t>Психодліагностичний</w:t>
      </w:r>
      <w:proofErr w:type="spellEnd"/>
      <w:r w:rsidRPr="00177B14">
        <w:rPr>
          <w:rFonts w:ascii="Times New Roman" w:hAnsi="Times New Roman"/>
          <w:kern w:val="36"/>
          <w:sz w:val="28"/>
          <w:szCs w:val="28"/>
          <w:lang w:val="uk-UA" w:eastAsia="uk-UA"/>
        </w:rPr>
        <w:t xml:space="preserve"> напрям роботи практичного психолога виник у межах прикладної психології (психотехніки), на початку ХХ ст., яка розвивалась у таких сферах як педагогіка, медицина, промисловість. </w:t>
      </w:r>
    </w:p>
    <w:p w:rsidR="00501124" w:rsidRPr="00177B14" w:rsidRDefault="00501124" w:rsidP="00997692">
      <w:pPr>
        <w:shd w:val="clear" w:color="auto" w:fill="FDFDFD"/>
        <w:spacing w:after="0" w:line="240" w:lineRule="auto"/>
        <w:ind w:firstLine="709"/>
        <w:jc w:val="both"/>
        <w:outlineLvl w:val="0"/>
        <w:rPr>
          <w:rFonts w:ascii="Times New Roman" w:hAnsi="Times New Roman"/>
          <w:kern w:val="36"/>
          <w:sz w:val="28"/>
          <w:szCs w:val="28"/>
          <w:lang w:val="uk-UA" w:eastAsia="uk-UA"/>
        </w:rPr>
      </w:pPr>
      <w:r w:rsidRPr="00177B14">
        <w:rPr>
          <w:rFonts w:ascii="Times New Roman" w:hAnsi="Times New Roman"/>
          <w:kern w:val="36"/>
          <w:sz w:val="28"/>
          <w:szCs w:val="28"/>
          <w:lang w:val="uk-UA" w:eastAsia="uk-UA"/>
        </w:rPr>
        <w:t xml:space="preserve">Перші завдання, які ставилися у цих сферах були пов’язані з: </w:t>
      </w:r>
    </w:p>
    <w:p w:rsidR="00501124" w:rsidRPr="00177B14" w:rsidRDefault="00501124" w:rsidP="00997692">
      <w:pPr>
        <w:pStyle w:val="a3"/>
        <w:numPr>
          <w:ilvl w:val="0"/>
          <w:numId w:val="7"/>
        </w:numPr>
        <w:shd w:val="clear" w:color="auto" w:fill="FDFDFD"/>
        <w:spacing w:after="0" w:line="240" w:lineRule="auto"/>
        <w:ind w:left="0" w:firstLine="709"/>
        <w:jc w:val="both"/>
        <w:outlineLvl w:val="0"/>
        <w:rPr>
          <w:rFonts w:ascii="Times New Roman" w:hAnsi="Times New Roman"/>
          <w:kern w:val="36"/>
          <w:sz w:val="28"/>
          <w:szCs w:val="28"/>
          <w:lang w:eastAsia="uk-UA"/>
        </w:rPr>
      </w:pPr>
      <w:r w:rsidRPr="00177B14">
        <w:rPr>
          <w:rFonts w:ascii="Times New Roman" w:hAnsi="Times New Roman"/>
          <w:kern w:val="36"/>
          <w:sz w:val="28"/>
          <w:szCs w:val="28"/>
          <w:lang w:eastAsia="uk-UA"/>
        </w:rPr>
        <w:t>професійно-психологічним відбором – у промисловості;</w:t>
      </w:r>
    </w:p>
    <w:p w:rsidR="00501124" w:rsidRPr="00177B14" w:rsidRDefault="00501124" w:rsidP="00997692">
      <w:pPr>
        <w:pStyle w:val="a3"/>
        <w:numPr>
          <w:ilvl w:val="0"/>
          <w:numId w:val="7"/>
        </w:numPr>
        <w:shd w:val="clear" w:color="auto" w:fill="FDFDFD"/>
        <w:spacing w:after="0" w:line="240" w:lineRule="auto"/>
        <w:ind w:left="0" w:firstLine="709"/>
        <w:jc w:val="both"/>
        <w:outlineLvl w:val="0"/>
        <w:rPr>
          <w:rFonts w:ascii="Times New Roman" w:hAnsi="Times New Roman"/>
          <w:kern w:val="36"/>
          <w:sz w:val="28"/>
          <w:szCs w:val="28"/>
          <w:lang w:eastAsia="uk-UA"/>
        </w:rPr>
      </w:pPr>
      <w:r w:rsidRPr="00177B14">
        <w:rPr>
          <w:rFonts w:ascii="Times New Roman" w:hAnsi="Times New Roman"/>
          <w:kern w:val="36"/>
          <w:sz w:val="28"/>
          <w:szCs w:val="28"/>
          <w:lang w:eastAsia="uk-UA"/>
        </w:rPr>
        <w:t>психолого-педагогічним відбором майбутніх та діючих школярів до певних класів (спеціалізованих, для обдарованих дітей тощо…)  - в освіті;</w:t>
      </w:r>
    </w:p>
    <w:p w:rsidR="00501124" w:rsidRPr="00177B14" w:rsidRDefault="00501124" w:rsidP="00997692">
      <w:pPr>
        <w:pStyle w:val="a3"/>
        <w:numPr>
          <w:ilvl w:val="0"/>
          <w:numId w:val="7"/>
        </w:numPr>
        <w:shd w:val="clear" w:color="auto" w:fill="FDFDFD"/>
        <w:spacing w:after="0" w:line="240" w:lineRule="auto"/>
        <w:ind w:left="0" w:firstLine="709"/>
        <w:jc w:val="both"/>
        <w:outlineLvl w:val="0"/>
        <w:rPr>
          <w:rFonts w:ascii="Times New Roman" w:hAnsi="Times New Roman"/>
          <w:kern w:val="36"/>
          <w:sz w:val="28"/>
          <w:szCs w:val="28"/>
          <w:lang w:eastAsia="uk-UA"/>
        </w:rPr>
      </w:pPr>
      <w:r w:rsidRPr="00177B14">
        <w:rPr>
          <w:rFonts w:ascii="Times New Roman" w:hAnsi="Times New Roman"/>
          <w:kern w:val="36"/>
          <w:sz w:val="28"/>
          <w:szCs w:val="28"/>
          <w:lang w:eastAsia="uk-UA"/>
        </w:rPr>
        <w:t xml:space="preserve">клініко-психологічною діагностикою тих чи інших патопсихологічних синдромів  - у медицині. </w:t>
      </w:r>
    </w:p>
    <w:p w:rsidR="00501124" w:rsidRPr="00177B14" w:rsidRDefault="00501124" w:rsidP="00997692">
      <w:pPr>
        <w:shd w:val="clear" w:color="auto" w:fill="FDFDFD"/>
        <w:spacing w:after="0" w:line="240" w:lineRule="auto"/>
        <w:ind w:firstLine="709"/>
        <w:jc w:val="both"/>
        <w:outlineLvl w:val="0"/>
        <w:rPr>
          <w:rFonts w:ascii="Times New Roman" w:hAnsi="Times New Roman"/>
          <w:kern w:val="36"/>
          <w:sz w:val="28"/>
          <w:szCs w:val="28"/>
          <w:lang w:val="uk-UA" w:eastAsia="uk-UA"/>
        </w:rPr>
      </w:pPr>
      <w:r w:rsidRPr="00177B14">
        <w:rPr>
          <w:rFonts w:ascii="Times New Roman" w:hAnsi="Times New Roman"/>
          <w:kern w:val="36"/>
          <w:sz w:val="28"/>
          <w:szCs w:val="28"/>
          <w:lang w:val="uk-UA" w:eastAsia="uk-UA"/>
        </w:rPr>
        <w:t xml:space="preserve">Тобто, всі ці завдання були </w:t>
      </w:r>
      <w:proofErr w:type="spellStart"/>
      <w:r w:rsidRPr="00177B14">
        <w:rPr>
          <w:rFonts w:ascii="Times New Roman" w:hAnsi="Times New Roman"/>
          <w:kern w:val="36"/>
          <w:sz w:val="28"/>
          <w:szCs w:val="28"/>
          <w:lang w:val="uk-UA" w:eastAsia="uk-UA"/>
        </w:rPr>
        <w:t>психодіагностичними</w:t>
      </w:r>
      <w:proofErr w:type="spellEnd"/>
      <w:r w:rsidRPr="00177B14">
        <w:rPr>
          <w:rFonts w:ascii="Times New Roman" w:hAnsi="Times New Roman"/>
          <w:kern w:val="36"/>
          <w:sz w:val="28"/>
          <w:szCs w:val="28"/>
          <w:lang w:val="uk-UA" w:eastAsia="uk-UA"/>
        </w:rPr>
        <w:t xml:space="preserve">. </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kern w:val="36"/>
          <w:sz w:val="28"/>
          <w:szCs w:val="28"/>
          <w:lang w:val="uk-UA" w:eastAsia="uk-UA"/>
        </w:rPr>
        <w:t xml:space="preserve">Саме у цей час почала бурно розвиватися </w:t>
      </w:r>
      <w:proofErr w:type="spellStart"/>
      <w:r w:rsidRPr="00177B14">
        <w:rPr>
          <w:rFonts w:ascii="Times New Roman" w:hAnsi="Times New Roman"/>
          <w:kern w:val="36"/>
          <w:sz w:val="28"/>
          <w:szCs w:val="28"/>
          <w:lang w:val="uk-UA" w:eastAsia="uk-UA"/>
        </w:rPr>
        <w:t>тестологія</w:t>
      </w:r>
      <w:proofErr w:type="spellEnd"/>
      <w:r w:rsidRPr="00177B14">
        <w:rPr>
          <w:rFonts w:ascii="Times New Roman" w:hAnsi="Times New Roman"/>
          <w:kern w:val="36"/>
          <w:sz w:val="28"/>
          <w:szCs w:val="28"/>
          <w:lang w:val="uk-UA" w:eastAsia="uk-UA"/>
        </w:rPr>
        <w:t xml:space="preserve">. </w:t>
      </w:r>
      <w:r w:rsidRPr="00177B14">
        <w:rPr>
          <w:rFonts w:ascii="Times New Roman" w:hAnsi="Times New Roman"/>
          <w:sz w:val="28"/>
          <w:szCs w:val="28"/>
          <w:shd w:val="clear" w:color="auto" w:fill="FFFFFF"/>
          <w:lang w:val="uk-UA"/>
        </w:rPr>
        <w:t xml:space="preserve">В ці роки були створені найбільш фундаментальні, найбільш відомі і популярні до теперішнього часу тести: </w:t>
      </w:r>
    </w:p>
    <w:p w:rsidR="00501124" w:rsidRPr="00177B14" w:rsidRDefault="00501124" w:rsidP="00997692">
      <w:pPr>
        <w:pStyle w:val="a3"/>
        <w:numPr>
          <w:ilvl w:val="0"/>
          <w:numId w:val="7"/>
        </w:numPr>
        <w:spacing w:after="0" w:line="240" w:lineRule="auto"/>
        <w:ind w:left="0" w:firstLine="709"/>
        <w:jc w:val="both"/>
        <w:rPr>
          <w:rFonts w:ascii="Times New Roman" w:hAnsi="Times New Roman"/>
          <w:sz w:val="28"/>
          <w:szCs w:val="28"/>
          <w:shd w:val="clear" w:color="auto" w:fill="FFFFFF"/>
        </w:rPr>
      </w:pPr>
      <w:r w:rsidRPr="00177B14">
        <w:rPr>
          <w:rFonts w:ascii="Times New Roman" w:hAnsi="Times New Roman"/>
          <w:sz w:val="28"/>
          <w:szCs w:val="28"/>
          <w:shd w:val="clear" w:color="auto" w:fill="FFFFFF"/>
        </w:rPr>
        <w:t xml:space="preserve">тест чорнильних плям </w:t>
      </w:r>
      <w:proofErr w:type="spellStart"/>
      <w:r w:rsidRPr="00177B14">
        <w:rPr>
          <w:rFonts w:ascii="Times New Roman" w:hAnsi="Times New Roman"/>
          <w:sz w:val="28"/>
          <w:szCs w:val="28"/>
          <w:shd w:val="clear" w:color="auto" w:fill="FFFFFF"/>
        </w:rPr>
        <w:t>Роршаха</w:t>
      </w:r>
      <w:proofErr w:type="spellEnd"/>
      <w:r w:rsidRPr="00177B14">
        <w:rPr>
          <w:rFonts w:ascii="Times New Roman" w:hAnsi="Times New Roman"/>
          <w:sz w:val="28"/>
          <w:szCs w:val="28"/>
          <w:shd w:val="clear" w:color="auto" w:fill="FFFFFF"/>
        </w:rPr>
        <w:t xml:space="preserve"> - у 1921 р, </w:t>
      </w:r>
    </w:p>
    <w:p w:rsidR="00501124" w:rsidRPr="00177B14" w:rsidRDefault="00501124" w:rsidP="00997692">
      <w:pPr>
        <w:pStyle w:val="a3"/>
        <w:numPr>
          <w:ilvl w:val="0"/>
          <w:numId w:val="7"/>
        </w:numPr>
        <w:spacing w:after="0" w:line="240" w:lineRule="auto"/>
        <w:ind w:left="0" w:firstLine="709"/>
        <w:jc w:val="both"/>
        <w:rPr>
          <w:rFonts w:ascii="Times New Roman" w:hAnsi="Times New Roman"/>
          <w:sz w:val="28"/>
          <w:szCs w:val="28"/>
          <w:shd w:val="clear" w:color="auto" w:fill="FFFFFF"/>
        </w:rPr>
      </w:pPr>
      <w:r w:rsidRPr="00177B14">
        <w:rPr>
          <w:rFonts w:ascii="Times New Roman" w:hAnsi="Times New Roman"/>
          <w:sz w:val="28"/>
          <w:szCs w:val="28"/>
          <w:shd w:val="clear" w:color="auto" w:fill="FFFFFF"/>
        </w:rPr>
        <w:t xml:space="preserve">ТАТ (Тематичний </w:t>
      </w:r>
      <w:proofErr w:type="spellStart"/>
      <w:r w:rsidRPr="00177B14">
        <w:rPr>
          <w:rFonts w:ascii="Times New Roman" w:hAnsi="Times New Roman"/>
          <w:sz w:val="28"/>
          <w:szCs w:val="28"/>
          <w:shd w:val="clear" w:color="auto" w:fill="FFFFFF"/>
        </w:rPr>
        <w:t>Аперцептивний</w:t>
      </w:r>
      <w:proofErr w:type="spellEnd"/>
      <w:r w:rsidRPr="00177B14">
        <w:rPr>
          <w:rFonts w:ascii="Times New Roman" w:hAnsi="Times New Roman"/>
          <w:sz w:val="28"/>
          <w:szCs w:val="28"/>
          <w:shd w:val="clear" w:color="auto" w:fill="FFFFFF"/>
        </w:rPr>
        <w:t xml:space="preserve"> тест) – у 1935 р., </w:t>
      </w:r>
    </w:p>
    <w:p w:rsidR="00501124" w:rsidRPr="00177B14" w:rsidRDefault="00501124" w:rsidP="00997692">
      <w:pPr>
        <w:pStyle w:val="a3"/>
        <w:numPr>
          <w:ilvl w:val="0"/>
          <w:numId w:val="7"/>
        </w:numPr>
        <w:spacing w:after="0" w:line="240" w:lineRule="auto"/>
        <w:ind w:left="0" w:firstLine="709"/>
        <w:jc w:val="both"/>
        <w:rPr>
          <w:rFonts w:ascii="Times New Roman" w:hAnsi="Times New Roman"/>
          <w:sz w:val="28"/>
          <w:szCs w:val="28"/>
          <w:shd w:val="clear" w:color="auto" w:fill="FFFFFF"/>
        </w:rPr>
      </w:pPr>
      <w:r w:rsidRPr="00177B14">
        <w:rPr>
          <w:rFonts w:ascii="Times New Roman" w:hAnsi="Times New Roman"/>
          <w:sz w:val="28"/>
          <w:szCs w:val="28"/>
          <w:shd w:val="clear" w:color="auto" w:fill="FFFFFF"/>
        </w:rPr>
        <w:t xml:space="preserve">тест </w:t>
      </w:r>
      <w:proofErr w:type="spellStart"/>
      <w:r w:rsidRPr="00177B14">
        <w:rPr>
          <w:rFonts w:ascii="Times New Roman" w:hAnsi="Times New Roman"/>
          <w:sz w:val="28"/>
          <w:szCs w:val="28"/>
          <w:shd w:val="clear" w:color="auto" w:fill="FFFFFF"/>
        </w:rPr>
        <w:t>Равена</w:t>
      </w:r>
      <w:proofErr w:type="spellEnd"/>
      <w:r w:rsidRPr="00177B14">
        <w:rPr>
          <w:rFonts w:ascii="Times New Roman" w:hAnsi="Times New Roman"/>
          <w:sz w:val="28"/>
          <w:szCs w:val="28"/>
          <w:shd w:val="clear" w:color="auto" w:fill="FFFFFF"/>
        </w:rPr>
        <w:t xml:space="preserve"> – у 1936 р., </w:t>
      </w:r>
    </w:p>
    <w:p w:rsidR="00501124" w:rsidRPr="00177B14" w:rsidRDefault="00501124" w:rsidP="00997692">
      <w:pPr>
        <w:pStyle w:val="a3"/>
        <w:numPr>
          <w:ilvl w:val="0"/>
          <w:numId w:val="7"/>
        </w:numPr>
        <w:spacing w:after="0" w:line="240" w:lineRule="auto"/>
        <w:ind w:left="0" w:firstLine="709"/>
        <w:jc w:val="both"/>
        <w:rPr>
          <w:rFonts w:ascii="Times New Roman" w:hAnsi="Times New Roman"/>
          <w:sz w:val="28"/>
          <w:szCs w:val="28"/>
          <w:shd w:val="clear" w:color="auto" w:fill="FFFFFF"/>
        </w:rPr>
      </w:pPr>
      <w:r w:rsidRPr="00177B14">
        <w:rPr>
          <w:rFonts w:ascii="Times New Roman" w:hAnsi="Times New Roman"/>
          <w:sz w:val="28"/>
          <w:szCs w:val="28"/>
          <w:shd w:val="clear" w:color="auto" w:fill="FFFFFF"/>
        </w:rPr>
        <w:t xml:space="preserve">тест </w:t>
      </w:r>
      <w:proofErr w:type="spellStart"/>
      <w:r w:rsidRPr="00177B14">
        <w:rPr>
          <w:rFonts w:ascii="Times New Roman" w:hAnsi="Times New Roman"/>
          <w:sz w:val="28"/>
          <w:szCs w:val="28"/>
          <w:shd w:val="clear" w:color="auto" w:fill="FFFFFF"/>
        </w:rPr>
        <w:t>Векслера</w:t>
      </w:r>
      <w:proofErr w:type="spellEnd"/>
      <w:r w:rsidRPr="00177B14">
        <w:rPr>
          <w:rFonts w:ascii="Times New Roman" w:hAnsi="Times New Roman"/>
          <w:sz w:val="28"/>
          <w:szCs w:val="28"/>
          <w:shd w:val="clear" w:color="auto" w:fill="FFFFFF"/>
        </w:rPr>
        <w:t xml:space="preserve"> – у 1939 р., </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та інші тести .</w:t>
      </w:r>
    </w:p>
    <w:p w:rsidR="00501124" w:rsidRPr="00177B14" w:rsidRDefault="00501124" w:rsidP="00997692">
      <w:pPr>
        <w:shd w:val="clear" w:color="auto" w:fill="FDFDFD"/>
        <w:spacing w:after="0" w:line="240" w:lineRule="auto"/>
        <w:ind w:firstLine="709"/>
        <w:jc w:val="both"/>
        <w:outlineLvl w:val="0"/>
        <w:rPr>
          <w:rFonts w:ascii="Times New Roman" w:hAnsi="Times New Roman"/>
          <w:i/>
          <w:sz w:val="28"/>
          <w:szCs w:val="28"/>
          <w:shd w:val="clear" w:color="auto" w:fill="FFFFFF"/>
          <w:lang w:val="uk-UA"/>
        </w:rPr>
      </w:pPr>
      <w:r w:rsidRPr="00177B14">
        <w:rPr>
          <w:rFonts w:ascii="Times New Roman" w:hAnsi="Times New Roman"/>
          <w:i/>
          <w:sz w:val="28"/>
          <w:szCs w:val="28"/>
          <w:shd w:val="clear" w:color="auto" w:fill="FFFFFF"/>
          <w:lang w:val="uk-UA"/>
        </w:rPr>
        <w:t>Що ж таке психологічно діагностика?</w:t>
      </w:r>
    </w:p>
    <w:p w:rsidR="00501124" w:rsidRPr="00177B14" w:rsidRDefault="00501124" w:rsidP="00997692">
      <w:pPr>
        <w:shd w:val="clear" w:color="auto" w:fill="FDFDFD"/>
        <w:spacing w:after="0" w:line="240" w:lineRule="auto"/>
        <w:ind w:firstLine="709"/>
        <w:jc w:val="both"/>
        <w:outlineLvl w:val="0"/>
        <w:rPr>
          <w:rFonts w:ascii="Times New Roman" w:hAnsi="Times New Roman"/>
          <w:sz w:val="28"/>
          <w:szCs w:val="28"/>
          <w:shd w:val="clear" w:color="auto" w:fill="FFFFFF"/>
          <w:lang w:val="uk-UA"/>
        </w:rPr>
      </w:pPr>
      <w:r w:rsidRPr="00177B14">
        <w:rPr>
          <w:rFonts w:ascii="Times New Roman" w:hAnsi="Times New Roman"/>
          <w:b/>
          <w:i/>
          <w:sz w:val="28"/>
          <w:szCs w:val="28"/>
          <w:shd w:val="clear" w:color="auto" w:fill="FFFFFF"/>
          <w:lang w:val="uk-UA"/>
        </w:rPr>
        <w:t>Психологічна діагностика</w:t>
      </w:r>
      <w:r w:rsidRPr="00177B14">
        <w:rPr>
          <w:rFonts w:ascii="Times New Roman" w:hAnsi="Times New Roman"/>
          <w:b/>
          <w:sz w:val="28"/>
          <w:szCs w:val="28"/>
          <w:shd w:val="clear" w:color="auto" w:fill="FFFFFF"/>
          <w:lang w:val="uk-UA"/>
        </w:rPr>
        <w:t xml:space="preserve"> </w:t>
      </w:r>
      <w:r w:rsidRPr="00177B14">
        <w:rPr>
          <w:rFonts w:ascii="Times New Roman" w:hAnsi="Times New Roman"/>
          <w:sz w:val="28"/>
          <w:szCs w:val="28"/>
          <w:shd w:val="clear" w:color="auto" w:fill="FFFFFF"/>
          <w:lang w:val="uk-UA"/>
        </w:rPr>
        <w:t xml:space="preserve">– це </w:t>
      </w:r>
      <w:r w:rsidRPr="00177B14">
        <w:rPr>
          <w:rFonts w:ascii="Times New Roman" w:hAnsi="Times New Roman"/>
          <w:i/>
          <w:sz w:val="28"/>
          <w:szCs w:val="28"/>
          <w:shd w:val="clear" w:color="auto" w:fill="FFFFFF"/>
          <w:lang w:val="uk-UA"/>
        </w:rPr>
        <w:t>оцінка психологічних особливостей людини або групи людей за допомогою психологічних методів</w:t>
      </w:r>
      <w:r w:rsidRPr="00177B14">
        <w:rPr>
          <w:rFonts w:ascii="Times New Roman" w:hAnsi="Times New Roman"/>
          <w:sz w:val="28"/>
          <w:szCs w:val="28"/>
          <w:shd w:val="clear" w:color="auto" w:fill="FFFFFF"/>
          <w:lang w:val="uk-UA"/>
        </w:rPr>
        <w:t>. Це спрощене визначення. ..</w:t>
      </w:r>
    </w:p>
    <w:p w:rsidR="00501124" w:rsidRPr="00177B14" w:rsidRDefault="00501124" w:rsidP="00997692">
      <w:pPr>
        <w:shd w:val="clear" w:color="auto" w:fill="FDFDFD"/>
        <w:spacing w:after="0" w:line="240" w:lineRule="auto"/>
        <w:ind w:firstLine="709"/>
        <w:jc w:val="both"/>
        <w:outlineLvl w:val="0"/>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Термін «психологічні особливості» вживається у визначенні в широкому значенні. Це можуть бути:</w:t>
      </w:r>
    </w:p>
    <w:p w:rsidR="00501124" w:rsidRPr="00177B14" w:rsidRDefault="00501124" w:rsidP="00997692">
      <w:pPr>
        <w:pStyle w:val="a3"/>
        <w:numPr>
          <w:ilvl w:val="0"/>
          <w:numId w:val="7"/>
        </w:numPr>
        <w:shd w:val="clear" w:color="auto" w:fill="FDFDFD"/>
        <w:spacing w:after="0" w:line="240" w:lineRule="auto"/>
        <w:ind w:left="0" w:firstLine="709"/>
        <w:jc w:val="both"/>
        <w:outlineLvl w:val="0"/>
        <w:rPr>
          <w:rFonts w:ascii="Times New Roman" w:hAnsi="Times New Roman"/>
          <w:kern w:val="36"/>
          <w:sz w:val="28"/>
          <w:szCs w:val="28"/>
          <w:lang w:eastAsia="uk-UA"/>
        </w:rPr>
      </w:pPr>
      <w:r w:rsidRPr="00177B14">
        <w:rPr>
          <w:rFonts w:ascii="Times New Roman" w:hAnsi="Times New Roman"/>
          <w:sz w:val="28"/>
          <w:szCs w:val="28"/>
          <w:shd w:val="clear" w:color="auto" w:fill="FFFFFF"/>
        </w:rPr>
        <w:t xml:space="preserve"> психофізіологічні особливості (тип темпераменту, швидкість реакцій, об'єм пам'яті, стійкість уваги, працездатність та ін..), </w:t>
      </w:r>
    </w:p>
    <w:p w:rsidR="00501124" w:rsidRPr="00177B14" w:rsidRDefault="00501124" w:rsidP="00997692">
      <w:pPr>
        <w:pStyle w:val="a3"/>
        <w:numPr>
          <w:ilvl w:val="0"/>
          <w:numId w:val="7"/>
        </w:numPr>
        <w:shd w:val="clear" w:color="auto" w:fill="FDFDFD"/>
        <w:spacing w:after="0" w:line="240" w:lineRule="auto"/>
        <w:ind w:left="0" w:firstLine="709"/>
        <w:jc w:val="both"/>
        <w:outlineLvl w:val="0"/>
        <w:rPr>
          <w:rFonts w:ascii="Times New Roman" w:hAnsi="Times New Roman"/>
          <w:kern w:val="36"/>
          <w:sz w:val="28"/>
          <w:szCs w:val="28"/>
          <w:lang w:eastAsia="uk-UA"/>
        </w:rPr>
      </w:pPr>
      <w:r w:rsidRPr="00177B14">
        <w:rPr>
          <w:rFonts w:ascii="Times New Roman" w:hAnsi="Times New Roman"/>
          <w:sz w:val="28"/>
          <w:szCs w:val="28"/>
          <w:shd w:val="clear" w:color="auto" w:fill="FFFFFF"/>
        </w:rPr>
        <w:t xml:space="preserve">власне психологічні особливості (цілі, мотиви, здібності, риси характеру та ін..) і </w:t>
      </w:r>
    </w:p>
    <w:p w:rsidR="00501124" w:rsidRPr="00177B14" w:rsidRDefault="00501124" w:rsidP="00997692">
      <w:pPr>
        <w:pStyle w:val="a3"/>
        <w:numPr>
          <w:ilvl w:val="0"/>
          <w:numId w:val="7"/>
        </w:numPr>
        <w:shd w:val="clear" w:color="auto" w:fill="FDFDFD"/>
        <w:spacing w:after="0" w:line="240" w:lineRule="auto"/>
        <w:ind w:left="0" w:firstLine="709"/>
        <w:jc w:val="both"/>
        <w:outlineLvl w:val="0"/>
        <w:rPr>
          <w:rFonts w:ascii="Times New Roman" w:hAnsi="Times New Roman"/>
          <w:kern w:val="36"/>
          <w:sz w:val="28"/>
          <w:szCs w:val="28"/>
          <w:lang w:eastAsia="uk-UA"/>
        </w:rPr>
      </w:pPr>
      <w:r w:rsidRPr="00177B14">
        <w:rPr>
          <w:rFonts w:ascii="Times New Roman" w:hAnsi="Times New Roman"/>
          <w:sz w:val="28"/>
          <w:szCs w:val="28"/>
          <w:shd w:val="clear" w:color="auto" w:fill="FFFFFF"/>
        </w:rPr>
        <w:t>соціально-психологічні особливості (міжособистісні відносини, соціальні установки, комунікативні здібності та ін.).</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 xml:space="preserve">Основними </w:t>
      </w:r>
      <w:r w:rsidRPr="00177B14">
        <w:rPr>
          <w:rFonts w:ascii="Times New Roman" w:hAnsi="Times New Roman"/>
          <w:i/>
          <w:sz w:val="28"/>
          <w:szCs w:val="28"/>
          <w:u w:val="single"/>
          <w:shd w:val="clear" w:color="auto" w:fill="FFFFFF"/>
          <w:lang w:val="uk-UA"/>
        </w:rPr>
        <w:t>методами</w:t>
      </w:r>
      <w:r w:rsidRPr="00177B14">
        <w:rPr>
          <w:rFonts w:ascii="Times New Roman" w:hAnsi="Times New Roman"/>
          <w:sz w:val="28"/>
          <w:szCs w:val="28"/>
          <w:shd w:val="clear" w:color="auto" w:fill="FFFFFF"/>
          <w:lang w:val="uk-UA"/>
        </w:rPr>
        <w:t xml:space="preserve"> психологічної діагностики є тести, спостереження та бесіда. </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 xml:space="preserve">В даний час існує величезна кількість тестів (перелічити неможливо). Але їх можна розділити на три групи в залежності від трьох </w:t>
      </w:r>
      <w:proofErr w:type="spellStart"/>
      <w:r w:rsidRPr="00177B14">
        <w:rPr>
          <w:rFonts w:ascii="Times New Roman" w:hAnsi="Times New Roman"/>
          <w:sz w:val="28"/>
          <w:szCs w:val="28"/>
          <w:shd w:val="clear" w:color="auto" w:fill="FFFFFF"/>
          <w:lang w:val="uk-UA"/>
        </w:rPr>
        <w:t>психодіагностичних</w:t>
      </w:r>
      <w:proofErr w:type="spellEnd"/>
      <w:r w:rsidRPr="00177B14">
        <w:rPr>
          <w:rFonts w:ascii="Times New Roman" w:hAnsi="Times New Roman"/>
          <w:sz w:val="28"/>
          <w:szCs w:val="28"/>
          <w:shd w:val="clear" w:color="auto" w:fill="FFFFFF"/>
          <w:lang w:val="uk-UA"/>
        </w:rPr>
        <w:t xml:space="preserve"> підходів:</w:t>
      </w:r>
    </w:p>
    <w:p w:rsidR="00501124" w:rsidRPr="00177B14" w:rsidRDefault="00501124" w:rsidP="00997692">
      <w:pPr>
        <w:pStyle w:val="a3"/>
        <w:numPr>
          <w:ilvl w:val="0"/>
          <w:numId w:val="8"/>
        </w:numPr>
        <w:spacing w:after="0" w:line="240" w:lineRule="auto"/>
        <w:ind w:left="0" w:firstLine="709"/>
        <w:jc w:val="both"/>
        <w:rPr>
          <w:rFonts w:ascii="Times New Roman" w:hAnsi="Times New Roman"/>
          <w:sz w:val="28"/>
          <w:szCs w:val="28"/>
          <w:shd w:val="clear" w:color="auto" w:fill="FFFFFF"/>
        </w:rPr>
      </w:pPr>
      <w:r w:rsidRPr="00177B14">
        <w:rPr>
          <w:rFonts w:ascii="Times New Roman" w:hAnsi="Times New Roman"/>
          <w:sz w:val="28"/>
          <w:szCs w:val="28"/>
          <w:shd w:val="clear" w:color="auto" w:fill="FFFFFF"/>
        </w:rPr>
        <w:t>об'єктивний підхід – оцінка проводиться на підставі оцінки успішності виконання тестового завдання. Сюди відносяться тести інтелекту, тести здібностей.</w:t>
      </w:r>
    </w:p>
    <w:p w:rsidR="00501124" w:rsidRPr="00177B14" w:rsidRDefault="00501124" w:rsidP="00997692">
      <w:pPr>
        <w:pStyle w:val="a3"/>
        <w:numPr>
          <w:ilvl w:val="0"/>
          <w:numId w:val="8"/>
        </w:numPr>
        <w:spacing w:after="0" w:line="240" w:lineRule="auto"/>
        <w:ind w:left="0" w:firstLine="709"/>
        <w:jc w:val="both"/>
        <w:rPr>
          <w:rFonts w:ascii="Times New Roman" w:hAnsi="Times New Roman"/>
          <w:b/>
          <w:bCs/>
          <w:iCs/>
          <w:sz w:val="28"/>
          <w:szCs w:val="28"/>
        </w:rPr>
      </w:pPr>
      <w:r w:rsidRPr="00177B14">
        <w:rPr>
          <w:rFonts w:ascii="Times New Roman" w:hAnsi="Times New Roman"/>
          <w:sz w:val="28"/>
          <w:szCs w:val="28"/>
          <w:shd w:val="clear" w:color="auto" w:fill="FFFFFF"/>
        </w:rPr>
        <w:t>суб'єктивний підхід – оцінка проводиться на підставі відомостей, що повідомляє про себе клієнт  (тести-опитувальники).</w:t>
      </w:r>
    </w:p>
    <w:p w:rsidR="00501124" w:rsidRPr="00177B14" w:rsidRDefault="00501124" w:rsidP="00997692">
      <w:pPr>
        <w:pStyle w:val="a3"/>
        <w:numPr>
          <w:ilvl w:val="0"/>
          <w:numId w:val="8"/>
        </w:numPr>
        <w:spacing w:after="0" w:line="240" w:lineRule="auto"/>
        <w:ind w:left="0" w:firstLine="709"/>
        <w:jc w:val="both"/>
        <w:rPr>
          <w:rFonts w:ascii="Times New Roman" w:hAnsi="Times New Roman"/>
          <w:b/>
          <w:bCs/>
          <w:iCs/>
          <w:sz w:val="28"/>
          <w:szCs w:val="28"/>
        </w:rPr>
      </w:pPr>
      <w:r w:rsidRPr="00177B14">
        <w:rPr>
          <w:rFonts w:ascii="Times New Roman" w:hAnsi="Times New Roman"/>
          <w:sz w:val="28"/>
          <w:szCs w:val="28"/>
          <w:shd w:val="clear" w:color="auto" w:fill="FFFFFF"/>
        </w:rPr>
        <w:lastRenderedPageBreak/>
        <w:t xml:space="preserve">проективний підхід – оцінка проводиться на підставі аналізу роботи випробуваного з неструктурованим </w:t>
      </w:r>
      <w:proofErr w:type="spellStart"/>
      <w:r w:rsidRPr="00177B14">
        <w:rPr>
          <w:rFonts w:ascii="Times New Roman" w:hAnsi="Times New Roman"/>
          <w:sz w:val="28"/>
          <w:szCs w:val="28"/>
          <w:shd w:val="clear" w:color="auto" w:fill="FFFFFF"/>
        </w:rPr>
        <w:t>стимульним</w:t>
      </w:r>
      <w:proofErr w:type="spellEnd"/>
      <w:r w:rsidRPr="00177B14">
        <w:rPr>
          <w:rFonts w:ascii="Times New Roman" w:hAnsi="Times New Roman"/>
          <w:sz w:val="28"/>
          <w:szCs w:val="28"/>
          <w:shd w:val="clear" w:color="auto" w:fill="FFFFFF"/>
        </w:rPr>
        <w:t xml:space="preserve"> матеріалом або поведінки у невизначеній ситуації. (проективні тести – ТАТ, тест </w:t>
      </w:r>
      <w:proofErr w:type="spellStart"/>
      <w:r w:rsidRPr="00177B14">
        <w:rPr>
          <w:rFonts w:ascii="Times New Roman" w:hAnsi="Times New Roman"/>
          <w:sz w:val="28"/>
          <w:szCs w:val="28"/>
          <w:shd w:val="clear" w:color="auto" w:fill="FFFFFF"/>
        </w:rPr>
        <w:t>Роршаха</w:t>
      </w:r>
      <w:proofErr w:type="spellEnd"/>
      <w:r w:rsidRPr="00177B14">
        <w:rPr>
          <w:rFonts w:ascii="Times New Roman" w:hAnsi="Times New Roman"/>
          <w:sz w:val="28"/>
          <w:szCs w:val="28"/>
          <w:shd w:val="clear" w:color="auto" w:fill="FFFFFF"/>
        </w:rPr>
        <w:t xml:space="preserve">, тест </w:t>
      </w:r>
      <w:proofErr w:type="spellStart"/>
      <w:r w:rsidRPr="00177B14">
        <w:rPr>
          <w:rFonts w:ascii="Times New Roman" w:hAnsi="Times New Roman"/>
          <w:sz w:val="28"/>
          <w:szCs w:val="28"/>
          <w:shd w:val="clear" w:color="auto" w:fill="FFFFFF"/>
        </w:rPr>
        <w:t>Люшера</w:t>
      </w:r>
      <w:proofErr w:type="spellEnd"/>
      <w:r w:rsidRPr="00177B14">
        <w:rPr>
          <w:rFonts w:ascii="Times New Roman" w:hAnsi="Times New Roman"/>
          <w:sz w:val="28"/>
          <w:szCs w:val="28"/>
          <w:shd w:val="clear" w:color="auto" w:fill="FFFFFF"/>
        </w:rPr>
        <w:t>, малюнкові тести і ін..).</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 xml:space="preserve">Психологічна діагностика проводиться у  різних ситуаціях професійної діяльності практичного психолога. Однак, всі </w:t>
      </w:r>
      <w:proofErr w:type="spellStart"/>
      <w:r w:rsidRPr="00177B14">
        <w:rPr>
          <w:rFonts w:ascii="Times New Roman" w:hAnsi="Times New Roman"/>
          <w:sz w:val="28"/>
          <w:szCs w:val="28"/>
          <w:shd w:val="clear" w:color="auto" w:fill="FFFFFF"/>
          <w:lang w:val="uk-UA"/>
        </w:rPr>
        <w:t>психодіагностичні</w:t>
      </w:r>
      <w:proofErr w:type="spellEnd"/>
      <w:r w:rsidRPr="00177B14">
        <w:rPr>
          <w:rFonts w:ascii="Times New Roman" w:hAnsi="Times New Roman"/>
          <w:sz w:val="28"/>
          <w:szCs w:val="28"/>
          <w:shd w:val="clear" w:color="auto" w:fill="FFFFFF"/>
          <w:lang w:val="uk-UA"/>
        </w:rPr>
        <w:t xml:space="preserve"> ситуації можна розділити на дві групи:</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А)</w:t>
      </w:r>
      <w:r w:rsidRPr="00177B14">
        <w:rPr>
          <w:rFonts w:ascii="Times New Roman" w:hAnsi="Times New Roman"/>
          <w:i/>
          <w:sz w:val="28"/>
          <w:szCs w:val="28"/>
          <w:shd w:val="clear" w:color="auto" w:fill="FFFFFF"/>
          <w:lang w:val="uk-UA"/>
        </w:rPr>
        <w:t xml:space="preserve"> ситуації експертизи</w:t>
      </w:r>
      <w:r w:rsidRPr="00177B14">
        <w:rPr>
          <w:rFonts w:ascii="Times New Roman" w:hAnsi="Times New Roman"/>
          <w:sz w:val="28"/>
          <w:szCs w:val="28"/>
          <w:shd w:val="clear" w:color="auto" w:fill="FFFFFF"/>
          <w:lang w:val="uk-UA"/>
        </w:rPr>
        <w:t xml:space="preserve">  - різні види експертиз, а також ситуації відбору (професійного, шкільного) та </w:t>
      </w:r>
      <w:proofErr w:type="spellStart"/>
      <w:r w:rsidRPr="00177B14">
        <w:rPr>
          <w:rFonts w:ascii="Times New Roman" w:hAnsi="Times New Roman"/>
          <w:sz w:val="28"/>
          <w:szCs w:val="28"/>
          <w:shd w:val="clear" w:color="auto" w:fill="FFFFFF"/>
          <w:lang w:val="uk-UA"/>
        </w:rPr>
        <w:t>ін</w:t>
      </w:r>
      <w:proofErr w:type="spellEnd"/>
      <w:r w:rsidRPr="00177B14">
        <w:rPr>
          <w:rFonts w:ascii="Times New Roman" w:hAnsi="Times New Roman"/>
          <w:sz w:val="28"/>
          <w:szCs w:val="28"/>
          <w:shd w:val="clear" w:color="auto" w:fill="FFFFFF"/>
          <w:lang w:val="uk-UA"/>
        </w:rPr>
        <w:t xml:space="preserve">... У цих ситуаціях поведінка людини  визначається її «корисливими» інтересами і цілями (напр., бути визнаним неосудним, «скосити» від армії, влаштуватися на роботу). У зв'язку з цим психолог повинен використовувати </w:t>
      </w:r>
      <w:proofErr w:type="spellStart"/>
      <w:r w:rsidRPr="00177B14">
        <w:rPr>
          <w:rFonts w:ascii="Times New Roman" w:hAnsi="Times New Roman"/>
          <w:sz w:val="28"/>
          <w:szCs w:val="28"/>
          <w:shd w:val="clear" w:color="auto" w:fill="FFFFFF"/>
          <w:lang w:val="uk-UA"/>
        </w:rPr>
        <w:t>валідні</w:t>
      </w:r>
      <w:proofErr w:type="spellEnd"/>
      <w:r w:rsidRPr="00177B14">
        <w:rPr>
          <w:rFonts w:ascii="Times New Roman" w:hAnsi="Times New Roman"/>
          <w:sz w:val="28"/>
          <w:szCs w:val="28"/>
          <w:shd w:val="clear" w:color="auto" w:fill="FFFFFF"/>
          <w:lang w:val="uk-UA"/>
        </w:rPr>
        <w:t xml:space="preserve"> і надійні тести, захищені шкалами брехні, достовірності, корекції. Обов’язково  спостерігати за поведінкою, емоціями </w:t>
      </w:r>
      <w:proofErr w:type="spellStart"/>
      <w:r w:rsidRPr="00177B14">
        <w:rPr>
          <w:rFonts w:ascii="Times New Roman" w:hAnsi="Times New Roman"/>
          <w:sz w:val="28"/>
          <w:szCs w:val="28"/>
          <w:shd w:val="clear" w:color="auto" w:fill="FFFFFF"/>
          <w:lang w:val="uk-UA"/>
        </w:rPr>
        <w:t>підекспертного</w:t>
      </w:r>
      <w:proofErr w:type="spellEnd"/>
      <w:r w:rsidRPr="00177B14">
        <w:rPr>
          <w:rFonts w:ascii="Times New Roman" w:hAnsi="Times New Roman"/>
          <w:sz w:val="28"/>
          <w:szCs w:val="28"/>
          <w:shd w:val="clear" w:color="auto" w:fill="FFFFFF"/>
          <w:lang w:val="uk-UA"/>
        </w:rPr>
        <w:t xml:space="preserve">. Обов’язковим є письмовий висновок за підписом психолога. </w:t>
      </w:r>
    </w:p>
    <w:p w:rsidR="00501124" w:rsidRPr="00177B14" w:rsidRDefault="00501124" w:rsidP="00997692">
      <w:pPr>
        <w:spacing w:after="0" w:line="240" w:lineRule="auto"/>
        <w:ind w:firstLine="709"/>
        <w:jc w:val="both"/>
        <w:rPr>
          <w:rFonts w:ascii="Times New Roman" w:hAnsi="Times New Roman"/>
          <w:b/>
          <w:bCs/>
          <w:iCs/>
          <w:sz w:val="28"/>
          <w:szCs w:val="28"/>
          <w:lang w:val="uk-UA"/>
        </w:rPr>
      </w:pPr>
      <w:r w:rsidRPr="00177B14">
        <w:rPr>
          <w:rFonts w:ascii="Times New Roman" w:hAnsi="Times New Roman"/>
          <w:sz w:val="28"/>
          <w:szCs w:val="28"/>
          <w:shd w:val="clear" w:color="auto" w:fill="FFFFFF"/>
          <w:lang w:val="uk-UA"/>
        </w:rPr>
        <w:t xml:space="preserve">Б) </w:t>
      </w:r>
      <w:r w:rsidRPr="00177B14">
        <w:rPr>
          <w:rFonts w:ascii="Times New Roman" w:hAnsi="Times New Roman"/>
          <w:i/>
          <w:sz w:val="28"/>
          <w:szCs w:val="28"/>
          <w:shd w:val="clear" w:color="auto" w:fill="FFFFFF"/>
          <w:lang w:val="uk-UA"/>
        </w:rPr>
        <w:t>ситуації клієнта</w:t>
      </w:r>
      <w:r w:rsidRPr="00177B14">
        <w:rPr>
          <w:rFonts w:ascii="Times New Roman" w:hAnsi="Times New Roman"/>
          <w:sz w:val="28"/>
          <w:szCs w:val="28"/>
          <w:shd w:val="clear" w:color="auto" w:fill="FFFFFF"/>
          <w:lang w:val="uk-UA"/>
        </w:rPr>
        <w:t xml:space="preserve"> або психологічної допомоги. У цих ситуаціях клієнт сам звертається за допомогою, він щирий (наскільки це можливо, враховуючи дію захисних психологічних механізмів), зацікавлений у кінцевому результаті, в ефективній психологічній допомозі. Тому перший етап надання психологічної допомоги – </w:t>
      </w:r>
      <w:proofErr w:type="spellStart"/>
      <w:r w:rsidRPr="00177B14">
        <w:rPr>
          <w:rFonts w:ascii="Times New Roman" w:hAnsi="Times New Roman"/>
          <w:sz w:val="28"/>
          <w:szCs w:val="28"/>
          <w:shd w:val="clear" w:color="auto" w:fill="FFFFFF"/>
          <w:lang w:val="uk-UA"/>
        </w:rPr>
        <w:t>психодіагностичний</w:t>
      </w:r>
      <w:proofErr w:type="spellEnd"/>
      <w:r w:rsidRPr="00177B14">
        <w:rPr>
          <w:rFonts w:ascii="Times New Roman" w:hAnsi="Times New Roman"/>
          <w:sz w:val="28"/>
          <w:szCs w:val="28"/>
          <w:shd w:val="clear" w:color="auto" w:fill="FFFFFF"/>
          <w:lang w:val="uk-UA"/>
        </w:rPr>
        <w:t xml:space="preserve"> – може бути більш коротким, вільним від формальностей, і  вибір </w:t>
      </w:r>
      <w:proofErr w:type="spellStart"/>
      <w:r w:rsidRPr="00177B14">
        <w:rPr>
          <w:rFonts w:ascii="Times New Roman" w:hAnsi="Times New Roman"/>
          <w:sz w:val="28"/>
          <w:szCs w:val="28"/>
          <w:shd w:val="clear" w:color="auto" w:fill="FFFFFF"/>
          <w:lang w:val="uk-UA"/>
        </w:rPr>
        <w:t>психодіагностичних</w:t>
      </w:r>
      <w:proofErr w:type="spellEnd"/>
      <w:r w:rsidRPr="00177B14">
        <w:rPr>
          <w:rFonts w:ascii="Times New Roman" w:hAnsi="Times New Roman"/>
          <w:sz w:val="28"/>
          <w:szCs w:val="28"/>
          <w:shd w:val="clear" w:color="auto" w:fill="FFFFFF"/>
          <w:lang w:val="uk-UA"/>
        </w:rPr>
        <w:t xml:space="preserve"> методик є більш вільним.</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 xml:space="preserve">Сам процес </w:t>
      </w:r>
      <w:proofErr w:type="spellStart"/>
      <w:r w:rsidRPr="00177B14">
        <w:rPr>
          <w:rFonts w:ascii="Times New Roman" w:hAnsi="Times New Roman"/>
          <w:i/>
          <w:sz w:val="28"/>
          <w:szCs w:val="28"/>
          <w:shd w:val="clear" w:color="auto" w:fill="FFFFFF"/>
          <w:lang w:val="uk-UA"/>
        </w:rPr>
        <w:t>психодіагностичного</w:t>
      </w:r>
      <w:proofErr w:type="spellEnd"/>
      <w:r w:rsidRPr="00177B14">
        <w:rPr>
          <w:rFonts w:ascii="Times New Roman" w:hAnsi="Times New Roman"/>
          <w:i/>
          <w:sz w:val="28"/>
          <w:szCs w:val="28"/>
          <w:shd w:val="clear" w:color="auto" w:fill="FFFFFF"/>
          <w:lang w:val="uk-UA"/>
        </w:rPr>
        <w:t xml:space="preserve"> обст</w:t>
      </w:r>
      <w:r w:rsidRPr="00177B14">
        <w:rPr>
          <w:rFonts w:ascii="Times New Roman" w:hAnsi="Times New Roman"/>
          <w:sz w:val="28"/>
          <w:szCs w:val="28"/>
          <w:shd w:val="clear" w:color="auto" w:fill="FFFFFF"/>
          <w:lang w:val="uk-UA"/>
        </w:rPr>
        <w:t>еження складається з наступних етапів:</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 xml:space="preserve"> - визначення мети (предмету) та завдань психодіагностики;</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 xml:space="preserve">- вибір адекватного меті </w:t>
      </w:r>
      <w:proofErr w:type="spellStart"/>
      <w:r w:rsidRPr="00177B14">
        <w:rPr>
          <w:rFonts w:ascii="Times New Roman" w:hAnsi="Times New Roman"/>
          <w:sz w:val="28"/>
          <w:szCs w:val="28"/>
          <w:shd w:val="clear" w:color="auto" w:fill="FFFFFF"/>
          <w:lang w:val="uk-UA"/>
        </w:rPr>
        <w:t>психодіагностичного</w:t>
      </w:r>
      <w:proofErr w:type="spellEnd"/>
      <w:r w:rsidRPr="00177B14">
        <w:rPr>
          <w:rFonts w:ascii="Times New Roman" w:hAnsi="Times New Roman"/>
          <w:sz w:val="28"/>
          <w:szCs w:val="28"/>
          <w:shd w:val="clear" w:color="auto" w:fill="FFFFFF"/>
          <w:lang w:val="uk-UA"/>
        </w:rPr>
        <w:t xml:space="preserve"> інструментарію (батарея методик  2-3-5 шт.);</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 xml:space="preserve"> - проведення обстеження;</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r w:rsidRPr="00177B14">
        <w:rPr>
          <w:rFonts w:ascii="Times New Roman" w:hAnsi="Times New Roman"/>
          <w:sz w:val="28"/>
          <w:szCs w:val="28"/>
          <w:shd w:val="clear" w:color="auto" w:fill="FFFFFF"/>
          <w:lang w:val="uk-UA"/>
        </w:rPr>
        <w:t xml:space="preserve"> - обробка та інтерпретація даних (статистична обробка і якісний аналіз);</w:t>
      </w:r>
    </w:p>
    <w:p w:rsidR="00501124" w:rsidRPr="00177B14" w:rsidRDefault="00501124"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shd w:val="clear" w:color="auto" w:fill="FFFFFF"/>
          <w:lang w:val="uk-UA"/>
        </w:rPr>
        <w:t xml:space="preserve"> - написання висновку (</w:t>
      </w:r>
      <w:proofErr w:type="spellStart"/>
      <w:r w:rsidRPr="00177B14">
        <w:rPr>
          <w:rFonts w:ascii="Times New Roman" w:hAnsi="Times New Roman"/>
          <w:sz w:val="28"/>
          <w:szCs w:val="28"/>
          <w:shd w:val="clear" w:color="auto" w:fill="FFFFFF"/>
          <w:lang w:val="uk-UA"/>
        </w:rPr>
        <w:t>заключення</w:t>
      </w:r>
      <w:proofErr w:type="spellEnd"/>
      <w:r w:rsidRPr="00177B14">
        <w:rPr>
          <w:rFonts w:ascii="Times New Roman" w:hAnsi="Times New Roman"/>
          <w:sz w:val="28"/>
          <w:szCs w:val="28"/>
          <w:shd w:val="clear" w:color="auto" w:fill="FFFFFF"/>
          <w:lang w:val="uk-UA"/>
        </w:rPr>
        <w:t>).</w:t>
      </w:r>
    </w:p>
    <w:p w:rsidR="00501124" w:rsidRPr="00177B14" w:rsidRDefault="00501124" w:rsidP="00997692">
      <w:pPr>
        <w:spacing w:after="0" w:line="240" w:lineRule="auto"/>
        <w:ind w:firstLine="709"/>
        <w:jc w:val="both"/>
        <w:rPr>
          <w:rFonts w:ascii="Times New Roman" w:hAnsi="Times New Roman"/>
          <w:sz w:val="28"/>
          <w:szCs w:val="28"/>
          <w:shd w:val="clear" w:color="auto" w:fill="FFFFFF"/>
          <w:lang w:val="uk-UA"/>
        </w:rPr>
      </w:pPr>
    </w:p>
    <w:p w:rsidR="00501124" w:rsidRPr="00177B14" w:rsidRDefault="00501124" w:rsidP="00997692">
      <w:pPr>
        <w:pStyle w:val="a3"/>
        <w:shd w:val="clear" w:color="auto" w:fill="FDFDFD"/>
        <w:spacing w:after="0" w:line="240" w:lineRule="auto"/>
        <w:ind w:left="0" w:firstLine="709"/>
        <w:jc w:val="both"/>
        <w:outlineLvl w:val="0"/>
        <w:rPr>
          <w:rFonts w:ascii="Times New Roman" w:hAnsi="Times New Roman"/>
          <w:kern w:val="36"/>
          <w:sz w:val="28"/>
          <w:szCs w:val="28"/>
          <w:lang w:eastAsia="uk-UA"/>
        </w:rPr>
      </w:pPr>
    </w:p>
    <w:p w:rsidR="00501124" w:rsidRPr="00177B14" w:rsidRDefault="00501124"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r w:rsidRPr="00177B14">
        <w:rPr>
          <w:rFonts w:ascii="Times New Roman" w:hAnsi="Times New Roman"/>
          <w:b/>
          <w:kern w:val="36"/>
          <w:sz w:val="28"/>
          <w:szCs w:val="28"/>
          <w:lang w:val="uk-UA" w:eastAsia="uk-UA"/>
        </w:rPr>
        <w:t xml:space="preserve">Питання 2. Психологічна експертиза як різновид </w:t>
      </w:r>
      <w:proofErr w:type="spellStart"/>
      <w:r w:rsidRPr="00177B14">
        <w:rPr>
          <w:rFonts w:ascii="Times New Roman" w:hAnsi="Times New Roman"/>
          <w:b/>
          <w:kern w:val="36"/>
          <w:sz w:val="28"/>
          <w:szCs w:val="28"/>
          <w:lang w:val="uk-UA" w:eastAsia="uk-UA"/>
        </w:rPr>
        <w:t>психодіагностичної</w:t>
      </w:r>
      <w:proofErr w:type="spellEnd"/>
      <w:r w:rsidRPr="00177B14">
        <w:rPr>
          <w:rFonts w:ascii="Times New Roman" w:hAnsi="Times New Roman"/>
          <w:b/>
          <w:kern w:val="36"/>
          <w:sz w:val="28"/>
          <w:szCs w:val="28"/>
          <w:lang w:val="uk-UA" w:eastAsia="uk-UA"/>
        </w:rPr>
        <w:t xml:space="preserve"> діяльності.</w:t>
      </w:r>
    </w:p>
    <w:p w:rsidR="00501124" w:rsidRPr="00177B14" w:rsidRDefault="00501124"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p>
    <w:p w:rsidR="00D32E34" w:rsidRPr="00177B14" w:rsidRDefault="00501124" w:rsidP="00997692">
      <w:pPr>
        <w:shd w:val="clear" w:color="auto" w:fill="FDFDFD"/>
        <w:spacing w:after="0" w:line="240" w:lineRule="auto"/>
        <w:ind w:firstLine="709"/>
        <w:jc w:val="both"/>
        <w:outlineLvl w:val="0"/>
        <w:rPr>
          <w:rFonts w:ascii="Times New Roman" w:hAnsi="Times New Roman"/>
          <w:sz w:val="28"/>
          <w:szCs w:val="28"/>
          <w:shd w:val="clear" w:color="auto" w:fill="FFFFFF"/>
          <w:lang w:val="uk-UA"/>
        </w:rPr>
      </w:pPr>
      <w:r w:rsidRPr="00177B14">
        <w:rPr>
          <w:rFonts w:ascii="Times New Roman" w:hAnsi="Times New Roman"/>
          <w:b/>
          <w:i/>
          <w:kern w:val="36"/>
          <w:sz w:val="28"/>
          <w:szCs w:val="28"/>
          <w:lang w:val="uk-UA" w:eastAsia="uk-UA"/>
        </w:rPr>
        <w:t xml:space="preserve">Експертиза </w:t>
      </w:r>
      <w:r w:rsidRPr="00177B14">
        <w:rPr>
          <w:rFonts w:ascii="Times New Roman" w:hAnsi="Times New Roman"/>
          <w:sz w:val="28"/>
          <w:szCs w:val="28"/>
          <w:shd w:val="clear" w:color="auto" w:fill="FFFFFF"/>
          <w:lang w:val="uk-UA"/>
        </w:rPr>
        <w:t>(від </w:t>
      </w:r>
      <w:hyperlink r:id="rId7" w:tooltip="Латинська мова" w:history="1">
        <w:r w:rsidRPr="00177B14">
          <w:rPr>
            <w:rStyle w:val="a4"/>
            <w:rFonts w:ascii="Times New Roman" w:hAnsi="Times New Roman"/>
            <w:sz w:val="28"/>
            <w:szCs w:val="28"/>
            <w:shd w:val="clear" w:color="auto" w:fill="FFFFFF"/>
            <w:lang w:val="uk-UA"/>
          </w:rPr>
          <w:t>лат.</w:t>
        </w:r>
      </w:hyperlink>
      <w:r w:rsidRPr="00177B14">
        <w:rPr>
          <w:rFonts w:ascii="Times New Roman" w:hAnsi="Times New Roman"/>
          <w:sz w:val="28"/>
          <w:szCs w:val="28"/>
          <w:shd w:val="clear" w:color="auto" w:fill="FFFFFF"/>
          <w:lang w:val="uk-UA"/>
        </w:rPr>
        <w:t> </w:t>
      </w:r>
      <w:proofErr w:type="spellStart"/>
      <w:r w:rsidRPr="00177B14">
        <w:rPr>
          <w:rFonts w:ascii="Times New Roman" w:hAnsi="Times New Roman"/>
          <w:i/>
          <w:iCs/>
          <w:sz w:val="28"/>
          <w:szCs w:val="28"/>
          <w:shd w:val="clear" w:color="auto" w:fill="FFFFFF"/>
          <w:lang w:val="uk-UA"/>
        </w:rPr>
        <w:t>expertus</w:t>
      </w:r>
      <w:proofErr w:type="spellEnd"/>
      <w:r w:rsidRPr="00177B14">
        <w:rPr>
          <w:rFonts w:ascii="Times New Roman" w:hAnsi="Times New Roman"/>
          <w:sz w:val="28"/>
          <w:szCs w:val="28"/>
          <w:shd w:val="clear" w:color="auto" w:fill="FFFFFF"/>
          <w:lang w:val="uk-UA"/>
        </w:rPr>
        <w:t> </w:t>
      </w:r>
      <w:r w:rsidR="00997692" w:rsidRPr="00177B14">
        <w:rPr>
          <w:rFonts w:ascii="Times New Roman" w:hAnsi="Times New Roman"/>
          <w:sz w:val="28"/>
          <w:szCs w:val="28"/>
          <w:shd w:val="clear" w:color="auto" w:fill="FFFFFF"/>
          <w:lang w:val="uk-UA"/>
        </w:rPr>
        <w:t>-</w:t>
      </w:r>
      <w:r w:rsidRPr="00177B14">
        <w:rPr>
          <w:rFonts w:ascii="Times New Roman" w:hAnsi="Times New Roman"/>
          <w:sz w:val="28"/>
          <w:szCs w:val="28"/>
          <w:shd w:val="clear" w:color="auto" w:fill="FFFFFF"/>
          <w:lang w:val="uk-UA"/>
        </w:rPr>
        <w:t xml:space="preserve"> досвідчений, знавець) — розгляд, дослідження експертом -  фахівцем якихось справ, питань, що потребують спеціальних знань. </w:t>
      </w:r>
    </w:p>
    <w:p w:rsidR="00501124" w:rsidRPr="00177B14" w:rsidRDefault="00501124" w:rsidP="00997692">
      <w:pPr>
        <w:shd w:val="clear" w:color="auto" w:fill="FDFDFD"/>
        <w:spacing w:after="0" w:line="240" w:lineRule="auto"/>
        <w:ind w:firstLine="709"/>
        <w:jc w:val="both"/>
        <w:outlineLvl w:val="0"/>
        <w:rPr>
          <w:rFonts w:ascii="Times New Roman" w:hAnsi="Times New Roman"/>
          <w:b/>
          <w:kern w:val="36"/>
          <w:sz w:val="28"/>
          <w:szCs w:val="28"/>
          <w:lang w:val="uk-UA" w:eastAsia="uk-UA"/>
        </w:rPr>
      </w:pPr>
      <w:r w:rsidRPr="00177B14">
        <w:rPr>
          <w:rFonts w:ascii="Times New Roman" w:hAnsi="Times New Roman"/>
          <w:sz w:val="28"/>
          <w:szCs w:val="28"/>
          <w:shd w:val="clear" w:color="auto" w:fill="FFFFFF"/>
          <w:lang w:val="uk-UA"/>
        </w:rPr>
        <w:t>На сьогодні експертиза має досить широке застосування та практикується не лише у судово-експертній діяльності, а також і в конституційному праві при оцінці діяльності органів державної влади.</w:t>
      </w:r>
    </w:p>
    <w:p w:rsidR="00D32E34" w:rsidRPr="00177B14" w:rsidRDefault="00501124" w:rsidP="00997692">
      <w:pPr>
        <w:shd w:val="clear" w:color="auto" w:fill="FDFDFD"/>
        <w:spacing w:after="0" w:line="240" w:lineRule="auto"/>
        <w:ind w:firstLine="709"/>
        <w:jc w:val="both"/>
        <w:outlineLvl w:val="0"/>
        <w:rPr>
          <w:rFonts w:ascii="Times New Roman" w:hAnsi="Times New Roman"/>
          <w:sz w:val="28"/>
          <w:szCs w:val="28"/>
          <w:shd w:val="clear" w:color="auto" w:fill="FFFFFF"/>
          <w:lang w:val="uk-UA"/>
        </w:rPr>
      </w:pPr>
      <w:r w:rsidRPr="00177B14">
        <w:rPr>
          <w:rFonts w:ascii="Times New Roman" w:hAnsi="Times New Roman"/>
          <w:b/>
          <w:bCs/>
          <w:i/>
          <w:sz w:val="28"/>
          <w:szCs w:val="28"/>
          <w:shd w:val="clear" w:color="auto" w:fill="FFFFFF"/>
          <w:lang w:val="uk-UA"/>
        </w:rPr>
        <w:t>Експерт</w:t>
      </w:r>
      <w:r w:rsidRPr="00177B14">
        <w:rPr>
          <w:rFonts w:ascii="Times New Roman" w:hAnsi="Times New Roman"/>
          <w:sz w:val="28"/>
          <w:szCs w:val="28"/>
          <w:shd w:val="clear" w:color="auto" w:fill="FFFFFF"/>
          <w:lang w:val="uk-UA"/>
        </w:rPr>
        <w:t> (від </w:t>
      </w:r>
      <w:hyperlink r:id="rId8" w:tooltip="Латинська мова" w:history="1">
        <w:r w:rsidRPr="00177B14">
          <w:rPr>
            <w:rStyle w:val="a4"/>
            <w:rFonts w:ascii="Times New Roman" w:hAnsi="Times New Roman"/>
            <w:sz w:val="28"/>
            <w:szCs w:val="28"/>
            <w:shd w:val="clear" w:color="auto" w:fill="FFFFFF"/>
            <w:lang w:val="uk-UA"/>
          </w:rPr>
          <w:t>лат.</w:t>
        </w:r>
      </w:hyperlink>
      <w:r w:rsidRPr="00177B14">
        <w:rPr>
          <w:rFonts w:ascii="Times New Roman" w:hAnsi="Times New Roman"/>
          <w:sz w:val="28"/>
          <w:szCs w:val="28"/>
          <w:shd w:val="clear" w:color="auto" w:fill="FFFFFF"/>
          <w:lang w:val="uk-UA"/>
        </w:rPr>
        <w:t> </w:t>
      </w:r>
      <w:proofErr w:type="spellStart"/>
      <w:r w:rsidRPr="00177B14">
        <w:rPr>
          <w:rFonts w:ascii="Times New Roman" w:hAnsi="Times New Roman"/>
          <w:i/>
          <w:iCs/>
          <w:sz w:val="28"/>
          <w:szCs w:val="28"/>
          <w:shd w:val="clear" w:color="auto" w:fill="FFFFFF"/>
          <w:lang w:val="uk-UA"/>
        </w:rPr>
        <w:t>expertus</w:t>
      </w:r>
      <w:proofErr w:type="spellEnd"/>
      <w:r w:rsidRPr="00177B14">
        <w:rPr>
          <w:rFonts w:ascii="Times New Roman" w:hAnsi="Times New Roman"/>
          <w:sz w:val="28"/>
          <w:szCs w:val="28"/>
          <w:shd w:val="clear" w:color="auto" w:fill="FFFFFF"/>
          <w:lang w:val="uk-UA"/>
        </w:rPr>
        <w:t> </w:t>
      </w:r>
      <w:r w:rsidRPr="006A6CFB">
        <w:rPr>
          <w:rFonts w:ascii="Times New Roman" w:hAnsi="Times New Roman"/>
          <w:sz w:val="28"/>
          <w:szCs w:val="28"/>
          <w:shd w:val="clear" w:color="auto" w:fill="FFFFFF"/>
          <w:lang w:val="uk-UA"/>
        </w:rPr>
        <w:t>-</w:t>
      </w:r>
      <w:r w:rsidRPr="00177B14">
        <w:rPr>
          <w:rFonts w:ascii="Times New Roman" w:hAnsi="Times New Roman"/>
          <w:sz w:val="28"/>
          <w:szCs w:val="28"/>
          <w:shd w:val="clear" w:color="auto" w:fill="FFFFFF"/>
          <w:lang w:val="uk-UA"/>
        </w:rPr>
        <w:t xml:space="preserve"> досвідчений) - фахівець, який здійснює  експертизу. </w:t>
      </w:r>
    </w:p>
    <w:p w:rsidR="00501124" w:rsidRPr="00177B14" w:rsidRDefault="00501124" w:rsidP="00997692">
      <w:pPr>
        <w:pStyle w:val="a3"/>
        <w:shd w:val="clear" w:color="auto" w:fill="FDFDFD"/>
        <w:spacing w:after="0" w:line="240" w:lineRule="auto"/>
        <w:ind w:left="0" w:firstLine="709"/>
        <w:jc w:val="both"/>
        <w:outlineLvl w:val="0"/>
        <w:rPr>
          <w:rFonts w:ascii="Times New Roman" w:hAnsi="Times New Roman"/>
          <w:kern w:val="36"/>
          <w:sz w:val="28"/>
          <w:szCs w:val="28"/>
          <w:lang w:eastAsia="uk-UA"/>
        </w:rPr>
      </w:pPr>
      <w:r w:rsidRPr="00177B14">
        <w:rPr>
          <w:rFonts w:ascii="Times New Roman" w:hAnsi="Times New Roman"/>
          <w:kern w:val="36"/>
          <w:sz w:val="28"/>
          <w:szCs w:val="28"/>
          <w:lang w:eastAsia="uk-UA"/>
        </w:rPr>
        <w:lastRenderedPageBreak/>
        <w:t xml:space="preserve">Розглянемо більш детально експертизу на прикладі судово-психологічної експертизи. </w:t>
      </w:r>
    </w:p>
    <w:p w:rsidR="00501124" w:rsidRPr="00177B14" w:rsidRDefault="00501124" w:rsidP="00997692">
      <w:pPr>
        <w:shd w:val="clear" w:color="auto" w:fill="FDFDFD"/>
        <w:spacing w:after="0" w:line="240" w:lineRule="auto"/>
        <w:ind w:firstLine="709"/>
        <w:outlineLvl w:val="0"/>
        <w:rPr>
          <w:rFonts w:ascii="Times New Roman" w:hAnsi="Times New Roman"/>
          <w:b/>
          <w:i/>
          <w:kern w:val="36"/>
          <w:sz w:val="28"/>
          <w:szCs w:val="28"/>
          <w:lang w:val="uk-UA" w:eastAsia="uk-UA"/>
        </w:rPr>
      </w:pPr>
      <w:r w:rsidRPr="00177B14">
        <w:rPr>
          <w:rFonts w:ascii="Times New Roman" w:hAnsi="Times New Roman"/>
          <w:b/>
          <w:i/>
          <w:kern w:val="36"/>
          <w:sz w:val="28"/>
          <w:szCs w:val="28"/>
          <w:lang w:val="uk-UA" w:eastAsia="uk-UA"/>
        </w:rPr>
        <w:t>Судово-психологічна експертиза</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b/>
          <w:i/>
          <w:sz w:val="28"/>
          <w:szCs w:val="28"/>
          <w:lang w:val="uk-UA" w:eastAsia="uk-UA"/>
        </w:rPr>
        <w:t>Об'єктом психологічної експ</w:t>
      </w:r>
      <w:r w:rsidRPr="00177B14">
        <w:rPr>
          <w:rFonts w:ascii="Times New Roman" w:hAnsi="Times New Roman"/>
          <w:sz w:val="28"/>
          <w:szCs w:val="28"/>
          <w:lang w:val="uk-UA" w:eastAsia="uk-UA"/>
        </w:rPr>
        <w:t xml:space="preserve">ертизи є </w:t>
      </w:r>
    </w:p>
    <w:p w:rsidR="00501124" w:rsidRPr="00177B14" w:rsidRDefault="00501124" w:rsidP="00997692">
      <w:pPr>
        <w:pStyle w:val="a3"/>
        <w:numPr>
          <w:ilvl w:val="0"/>
          <w:numId w:val="7"/>
        </w:numPr>
        <w:shd w:val="clear" w:color="auto" w:fill="FDFDFD"/>
        <w:spacing w:after="0" w:line="240" w:lineRule="auto"/>
        <w:ind w:left="0" w:firstLine="709"/>
        <w:jc w:val="both"/>
        <w:rPr>
          <w:rFonts w:ascii="Times New Roman" w:hAnsi="Times New Roman"/>
          <w:sz w:val="28"/>
          <w:szCs w:val="28"/>
          <w:lang w:eastAsia="uk-UA"/>
        </w:rPr>
      </w:pPr>
      <w:r w:rsidRPr="00177B14">
        <w:rPr>
          <w:rFonts w:ascii="Times New Roman" w:hAnsi="Times New Roman"/>
          <w:sz w:val="28"/>
          <w:szCs w:val="28"/>
          <w:lang w:eastAsia="uk-UA"/>
        </w:rPr>
        <w:t xml:space="preserve">психічно здорові особи (підозрюваний, обвинувачений, підсудний, виправданий, засуджений, свідок, потерпілий, позивач, відповідач: малолітні після досягнення п’ятирічного віку; неповнолітні; дорослого та похилого віку), </w:t>
      </w:r>
    </w:p>
    <w:p w:rsidR="00501124" w:rsidRPr="00177B14" w:rsidRDefault="00501124" w:rsidP="00997692">
      <w:pPr>
        <w:pStyle w:val="a3"/>
        <w:numPr>
          <w:ilvl w:val="0"/>
          <w:numId w:val="7"/>
        </w:numPr>
        <w:shd w:val="clear" w:color="auto" w:fill="FDFDFD"/>
        <w:spacing w:after="0" w:line="240" w:lineRule="auto"/>
        <w:ind w:left="0" w:firstLine="709"/>
        <w:jc w:val="both"/>
        <w:rPr>
          <w:rFonts w:ascii="Times New Roman" w:hAnsi="Times New Roman"/>
          <w:sz w:val="28"/>
          <w:szCs w:val="28"/>
          <w:lang w:eastAsia="uk-UA"/>
        </w:rPr>
      </w:pPr>
      <w:r w:rsidRPr="00177B14">
        <w:rPr>
          <w:rFonts w:ascii="Times New Roman" w:hAnsi="Times New Roman"/>
          <w:sz w:val="28"/>
          <w:szCs w:val="28"/>
          <w:lang w:eastAsia="uk-UA"/>
        </w:rPr>
        <w:t>матеріали справи (кримінальне провадження, цивільна справа)</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Психологічна експертиза встановлює ті особливості психічної діяльності та такі їх прояви в поведінці особи, які мають юридичне значення та викликають певні правові наслідки.</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b/>
          <w:i/>
          <w:sz w:val="28"/>
          <w:szCs w:val="28"/>
          <w:lang w:val="uk-UA" w:eastAsia="uk-UA"/>
        </w:rPr>
        <w:t>Основним завданням психологічної експертизи</w:t>
      </w:r>
      <w:r w:rsidRPr="00177B14">
        <w:rPr>
          <w:rFonts w:ascii="Times New Roman" w:hAnsi="Times New Roman"/>
          <w:sz w:val="28"/>
          <w:szCs w:val="28"/>
          <w:lang w:val="uk-UA" w:eastAsia="uk-UA"/>
        </w:rPr>
        <w:t xml:space="preserve"> є визначення у </w:t>
      </w:r>
      <w:proofErr w:type="spellStart"/>
      <w:r w:rsidRPr="00177B14">
        <w:rPr>
          <w:rFonts w:ascii="Times New Roman" w:hAnsi="Times New Roman"/>
          <w:sz w:val="28"/>
          <w:szCs w:val="28"/>
          <w:lang w:val="uk-UA" w:eastAsia="uk-UA"/>
        </w:rPr>
        <w:t>підекспертної</w:t>
      </w:r>
      <w:proofErr w:type="spellEnd"/>
      <w:r w:rsidRPr="00177B14">
        <w:rPr>
          <w:rFonts w:ascii="Times New Roman" w:hAnsi="Times New Roman"/>
          <w:sz w:val="28"/>
          <w:szCs w:val="28"/>
          <w:lang w:val="uk-UA" w:eastAsia="uk-UA"/>
        </w:rPr>
        <w:t xml:space="preserve"> особи: </w:t>
      </w:r>
    </w:p>
    <w:p w:rsidR="00501124" w:rsidRPr="00177B14" w:rsidRDefault="00501124" w:rsidP="00997692">
      <w:pPr>
        <w:pStyle w:val="a3"/>
        <w:numPr>
          <w:ilvl w:val="0"/>
          <w:numId w:val="9"/>
        </w:numPr>
        <w:shd w:val="clear" w:color="auto" w:fill="FDFDFD"/>
        <w:spacing w:after="0" w:line="240" w:lineRule="auto"/>
        <w:ind w:left="0" w:firstLine="709"/>
        <w:jc w:val="both"/>
        <w:rPr>
          <w:rFonts w:ascii="Times New Roman" w:hAnsi="Times New Roman"/>
          <w:sz w:val="28"/>
          <w:szCs w:val="28"/>
          <w:lang w:eastAsia="uk-UA"/>
        </w:rPr>
      </w:pPr>
      <w:r w:rsidRPr="00177B14">
        <w:rPr>
          <w:rFonts w:ascii="Times New Roman" w:hAnsi="Times New Roman"/>
          <w:sz w:val="28"/>
          <w:szCs w:val="28"/>
          <w:lang w:eastAsia="uk-UA"/>
        </w:rPr>
        <w:t xml:space="preserve">індивідуально-психологічних особливостей, рис характеру, провідних якостей особистості; </w:t>
      </w:r>
    </w:p>
    <w:p w:rsidR="00501124" w:rsidRPr="00177B14" w:rsidRDefault="00501124" w:rsidP="00997692">
      <w:pPr>
        <w:pStyle w:val="a3"/>
        <w:numPr>
          <w:ilvl w:val="0"/>
          <w:numId w:val="9"/>
        </w:numPr>
        <w:shd w:val="clear" w:color="auto" w:fill="FDFDFD"/>
        <w:spacing w:after="0" w:line="240" w:lineRule="auto"/>
        <w:ind w:left="0" w:firstLine="709"/>
        <w:jc w:val="both"/>
        <w:rPr>
          <w:rFonts w:ascii="Times New Roman" w:hAnsi="Times New Roman"/>
          <w:sz w:val="28"/>
          <w:szCs w:val="28"/>
          <w:lang w:eastAsia="uk-UA"/>
        </w:rPr>
      </w:pPr>
      <w:proofErr w:type="spellStart"/>
      <w:r w:rsidRPr="00177B14">
        <w:rPr>
          <w:rFonts w:ascii="Times New Roman" w:hAnsi="Times New Roman"/>
          <w:sz w:val="28"/>
          <w:szCs w:val="28"/>
          <w:lang w:eastAsia="uk-UA"/>
        </w:rPr>
        <w:t>мотивотвірних</w:t>
      </w:r>
      <w:proofErr w:type="spellEnd"/>
      <w:r w:rsidRPr="00177B14">
        <w:rPr>
          <w:rFonts w:ascii="Times New Roman" w:hAnsi="Times New Roman"/>
          <w:sz w:val="28"/>
          <w:szCs w:val="28"/>
          <w:lang w:eastAsia="uk-UA"/>
        </w:rPr>
        <w:t xml:space="preserve"> чинників психічного життя і поведінки; </w:t>
      </w:r>
    </w:p>
    <w:p w:rsidR="00501124" w:rsidRPr="00177B14" w:rsidRDefault="00501124" w:rsidP="00997692">
      <w:pPr>
        <w:pStyle w:val="a3"/>
        <w:numPr>
          <w:ilvl w:val="0"/>
          <w:numId w:val="9"/>
        </w:numPr>
        <w:shd w:val="clear" w:color="auto" w:fill="FDFDFD"/>
        <w:spacing w:after="0" w:line="240" w:lineRule="auto"/>
        <w:ind w:left="0" w:firstLine="709"/>
        <w:jc w:val="both"/>
        <w:rPr>
          <w:rFonts w:ascii="Times New Roman" w:hAnsi="Times New Roman"/>
          <w:sz w:val="28"/>
          <w:szCs w:val="28"/>
          <w:lang w:eastAsia="uk-UA"/>
        </w:rPr>
      </w:pPr>
      <w:r w:rsidRPr="00177B14">
        <w:rPr>
          <w:rFonts w:ascii="Times New Roman" w:hAnsi="Times New Roman"/>
          <w:sz w:val="28"/>
          <w:szCs w:val="28"/>
          <w:lang w:eastAsia="uk-UA"/>
        </w:rPr>
        <w:t>емоційних реакцій та станів;</w:t>
      </w:r>
    </w:p>
    <w:p w:rsidR="00501124" w:rsidRPr="00177B14" w:rsidRDefault="00501124" w:rsidP="00997692">
      <w:pPr>
        <w:pStyle w:val="a3"/>
        <w:numPr>
          <w:ilvl w:val="0"/>
          <w:numId w:val="9"/>
        </w:numPr>
        <w:shd w:val="clear" w:color="auto" w:fill="FDFDFD"/>
        <w:spacing w:after="0" w:line="240" w:lineRule="auto"/>
        <w:ind w:left="0" w:firstLine="709"/>
        <w:jc w:val="both"/>
        <w:rPr>
          <w:rFonts w:ascii="Times New Roman" w:hAnsi="Times New Roman"/>
          <w:sz w:val="28"/>
          <w:szCs w:val="28"/>
          <w:lang w:eastAsia="uk-UA"/>
        </w:rPr>
      </w:pPr>
      <w:r w:rsidRPr="00177B14">
        <w:rPr>
          <w:rFonts w:ascii="Times New Roman" w:hAnsi="Times New Roman"/>
          <w:sz w:val="28"/>
          <w:szCs w:val="28"/>
          <w:lang w:eastAsia="uk-UA"/>
        </w:rPr>
        <w:t>закономірностей перебігу психічних процесів, рівня їхнього розвитку та індивідуальних її властивостей.</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При проведенні психологічних експертиз використовуються:</w:t>
      </w:r>
    </w:p>
    <w:p w:rsidR="00501124" w:rsidRPr="00177B14" w:rsidRDefault="00501124" w:rsidP="00997692">
      <w:pPr>
        <w:pStyle w:val="a3"/>
        <w:numPr>
          <w:ilvl w:val="0"/>
          <w:numId w:val="9"/>
        </w:numPr>
        <w:shd w:val="clear" w:color="auto" w:fill="FDFDFD"/>
        <w:spacing w:after="0" w:line="240" w:lineRule="auto"/>
        <w:ind w:left="0" w:firstLine="709"/>
        <w:jc w:val="both"/>
        <w:rPr>
          <w:rFonts w:ascii="Times New Roman" w:hAnsi="Times New Roman"/>
          <w:sz w:val="28"/>
          <w:szCs w:val="28"/>
          <w:lang w:eastAsia="uk-UA"/>
        </w:rPr>
      </w:pPr>
      <w:r w:rsidRPr="00177B14">
        <w:rPr>
          <w:rFonts w:ascii="Times New Roman" w:hAnsi="Times New Roman"/>
          <w:sz w:val="28"/>
          <w:szCs w:val="28"/>
          <w:lang w:eastAsia="uk-UA"/>
        </w:rPr>
        <w:t xml:space="preserve"> загальновідомі в науковій </w:t>
      </w:r>
      <w:r w:rsidR="00997692" w:rsidRPr="00177B14">
        <w:rPr>
          <w:rFonts w:ascii="Times New Roman" w:hAnsi="Times New Roman"/>
          <w:sz w:val="28"/>
          <w:szCs w:val="28"/>
          <w:lang w:eastAsia="uk-UA"/>
        </w:rPr>
        <w:t xml:space="preserve">практиці психологічні методики </w:t>
      </w:r>
      <w:r w:rsidRPr="00177B14">
        <w:rPr>
          <w:rFonts w:ascii="Times New Roman" w:hAnsi="Times New Roman"/>
          <w:sz w:val="28"/>
          <w:szCs w:val="28"/>
          <w:lang w:eastAsia="uk-UA"/>
        </w:rPr>
        <w:t xml:space="preserve"> </w:t>
      </w:r>
    </w:p>
    <w:p w:rsidR="00501124" w:rsidRPr="00177B14" w:rsidRDefault="00501124" w:rsidP="00997692">
      <w:pPr>
        <w:pStyle w:val="a3"/>
        <w:numPr>
          <w:ilvl w:val="0"/>
          <w:numId w:val="9"/>
        </w:numPr>
        <w:shd w:val="clear" w:color="auto" w:fill="FDFDFD"/>
        <w:spacing w:after="0" w:line="240" w:lineRule="auto"/>
        <w:ind w:left="0" w:firstLine="709"/>
        <w:jc w:val="both"/>
        <w:rPr>
          <w:rFonts w:ascii="Times New Roman" w:hAnsi="Times New Roman"/>
          <w:sz w:val="28"/>
          <w:szCs w:val="28"/>
          <w:lang w:eastAsia="uk-UA"/>
        </w:rPr>
      </w:pPr>
      <w:r w:rsidRPr="00177B14">
        <w:rPr>
          <w:rFonts w:ascii="Times New Roman" w:hAnsi="Times New Roman"/>
          <w:sz w:val="28"/>
          <w:szCs w:val="28"/>
          <w:lang w:eastAsia="uk-UA"/>
        </w:rPr>
        <w:t>такі, що пройшли державну атестацію, та їх авторські модифікації, що відбираються з урахуванням специфіки експертних досліджень і конкретних питань, поставлених перед психологічною експертизою.</w:t>
      </w:r>
    </w:p>
    <w:p w:rsidR="00501124" w:rsidRPr="00177B14" w:rsidRDefault="00501124" w:rsidP="00997692">
      <w:pPr>
        <w:shd w:val="clear" w:color="auto" w:fill="FDFDFD"/>
        <w:spacing w:after="0" w:line="240" w:lineRule="auto"/>
        <w:ind w:firstLine="709"/>
        <w:jc w:val="both"/>
        <w:rPr>
          <w:rFonts w:ascii="Times New Roman" w:hAnsi="Times New Roman"/>
          <w:sz w:val="28"/>
          <w:szCs w:val="28"/>
          <w:u w:val="single"/>
          <w:lang w:val="uk-UA" w:eastAsia="uk-UA"/>
        </w:rPr>
      </w:pPr>
      <w:r w:rsidRPr="00177B14">
        <w:rPr>
          <w:rFonts w:ascii="Times New Roman" w:hAnsi="Times New Roman"/>
          <w:sz w:val="28"/>
          <w:szCs w:val="28"/>
          <w:u w:val="single"/>
          <w:lang w:val="uk-UA" w:eastAsia="uk-UA"/>
        </w:rPr>
        <w:t> </w:t>
      </w:r>
      <w:r w:rsidR="00D32E34" w:rsidRPr="00177B14">
        <w:rPr>
          <w:rFonts w:ascii="Times New Roman" w:hAnsi="Times New Roman"/>
          <w:sz w:val="28"/>
          <w:szCs w:val="28"/>
          <w:u w:val="single"/>
          <w:lang w:val="uk-UA" w:eastAsia="uk-UA"/>
        </w:rPr>
        <w:t>Деякі п</w:t>
      </w:r>
      <w:r w:rsidRPr="00177B14">
        <w:rPr>
          <w:rFonts w:ascii="Times New Roman" w:hAnsi="Times New Roman"/>
          <w:bCs/>
          <w:iCs/>
          <w:sz w:val="28"/>
          <w:szCs w:val="28"/>
          <w:u w:val="single"/>
          <w:lang w:val="uk-UA" w:eastAsia="uk-UA"/>
        </w:rPr>
        <w:t>редметні види судово-психологічної експертизи та орієнтовний перелік вирішуваних питань</w:t>
      </w:r>
      <w:r w:rsidRPr="00177B14">
        <w:rPr>
          <w:rFonts w:ascii="Times New Roman" w:hAnsi="Times New Roman"/>
          <w:bCs/>
          <w:i/>
          <w:iCs/>
          <w:sz w:val="28"/>
          <w:szCs w:val="28"/>
          <w:u w:val="single"/>
          <w:lang w:val="uk-UA" w:eastAsia="uk-UA"/>
        </w:rPr>
        <w:t>:</w:t>
      </w:r>
    </w:p>
    <w:p w:rsidR="00501124" w:rsidRPr="00177B14" w:rsidRDefault="00501124" w:rsidP="00997692">
      <w:pPr>
        <w:pStyle w:val="a3"/>
        <w:numPr>
          <w:ilvl w:val="0"/>
          <w:numId w:val="12"/>
        </w:numPr>
        <w:shd w:val="clear" w:color="auto" w:fill="FDFDFD"/>
        <w:spacing w:after="0" w:line="240" w:lineRule="auto"/>
        <w:ind w:left="0" w:firstLine="709"/>
        <w:jc w:val="both"/>
        <w:rPr>
          <w:rFonts w:ascii="Times New Roman" w:hAnsi="Times New Roman"/>
          <w:b/>
          <w:bCs/>
          <w:i/>
          <w:iCs/>
          <w:sz w:val="28"/>
          <w:szCs w:val="28"/>
          <w:lang w:eastAsia="uk-UA"/>
        </w:rPr>
      </w:pPr>
      <w:r w:rsidRPr="00177B14">
        <w:rPr>
          <w:rFonts w:ascii="Times New Roman" w:hAnsi="Times New Roman"/>
          <w:b/>
          <w:bCs/>
          <w:i/>
          <w:iCs/>
          <w:sz w:val="28"/>
          <w:szCs w:val="28"/>
          <w:lang w:eastAsia="uk-UA"/>
        </w:rPr>
        <w:t>Судово-психологічна експертиза емоційних станів</w:t>
      </w:r>
    </w:p>
    <w:p w:rsidR="00501124" w:rsidRPr="00177B14" w:rsidRDefault="00501124"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eastAsia="uk-UA"/>
        </w:rPr>
        <w:t xml:space="preserve">Має значення для кваліфікації ст.ст. 116, 117, 118, 119, 123, 124 КК України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До компетенції </w:t>
      </w:r>
      <w:r w:rsidRPr="00177B14">
        <w:rPr>
          <w:rFonts w:ascii="Times New Roman" w:hAnsi="Times New Roman"/>
          <w:i/>
          <w:sz w:val="28"/>
          <w:szCs w:val="28"/>
          <w:lang w:val="uk-UA" w:eastAsia="uk-UA"/>
        </w:rPr>
        <w:t>судового експерта-психолога</w:t>
      </w:r>
      <w:r w:rsidRPr="00177B14">
        <w:rPr>
          <w:rFonts w:ascii="Times New Roman" w:hAnsi="Times New Roman"/>
          <w:sz w:val="28"/>
          <w:szCs w:val="28"/>
          <w:lang w:val="uk-UA" w:eastAsia="uk-UA"/>
        </w:rPr>
        <w:t xml:space="preserve">, який виконує судово-психологічну експертизу емоційних станів у кримінальному процесі, належить встановлення: індивідуально-психологічних особливостей, міри здатності обвинувачених розуміти характер скоєних дій, та їх наслідки; наявності або відсутності у </w:t>
      </w:r>
      <w:proofErr w:type="spellStart"/>
      <w:r w:rsidRPr="00177B14">
        <w:rPr>
          <w:rFonts w:ascii="Times New Roman" w:hAnsi="Times New Roman"/>
          <w:sz w:val="28"/>
          <w:szCs w:val="28"/>
          <w:lang w:val="uk-UA" w:eastAsia="uk-UA"/>
        </w:rPr>
        <w:t>підекспертної</w:t>
      </w:r>
      <w:proofErr w:type="spellEnd"/>
      <w:r w:rsidRPr="00177B14">
        <w:rPr>
          <w:rFonts w:ascii="Times New Roman" w:hAnsi="Times New Roman"/>
          <w:sz w:val="28"/>
          <w:szCs w:val="28"/>
          <w:lang w:val="uk-UA" w:eastAsia="uk-UA"/>
        </w:rPr>
        <w:t xml:space="preserve"> особи в момент скоєння протиправних дій емоційного стану, що суттєво вплинув на її свідомість і поведінку.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i/>
          <w:iCs/>
          <w:sz w:val="28"/>
          <w:szCs w:val="28"/>
          <w:u w:val="single"/>
          <w:lang w:val="uk-UA" w:eastAsia="uk-UA"/>
        </w:rPr>
        <w:t>Основні питання (завдання), що вирішуються експертом:</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У якому емоційному стані перебувала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 на момент скоєння інкримінованого їй діяння?</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Чи перебувала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 в стані вираженого емоційного збудження або вираженого емоційного напруження, що може розглядатися як психологічна підстава стану сильного душевного хвилювання?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lastRenderedPageBreak/>
        <w:t xml:space="preserve">Чи перебувала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 на момент скоєння інкримінованих їй дій у стані фізіологічного афекту як психологічної підстави сильного душевного хвилювання?</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 </w:t>
      </w:r>
      <w:r w:rsidRPr="00177B14">
        <w:rPr>
          <w:rFonts w:ascii="Times New Roman" w:hAnsi="Times New Roman"/>
          <w:b/>
          <w:bCs/>
          <w:i/>
          <w:iCs/>
          <w:sz w:val="28"/>
          <w:szCs w:val="28"/>
          <w:lang w:val="uk-UA" w:eastAsia="uk-UA"/>
        </w:rPr>
        <w:t>2. Судово-психологічна експертиза індивідуально-психологічних особливостей підозрюваного, обвинуваченого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Зазначена експертиза проводиться у відповідності до п. 4) ч.1 ст. 91 КПК України.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До компетенції судового експерта психолога, який виконує судово-психологічну експертизу зазначеного предметного виду, відноситься встановлення індивідуально-психологічних особливостей підозрюваного, обвинуваченого, які мають юридичне значення.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i/>
          <w:iCs/>
          <w:sz w:val="28"/>
          <w:szCs w:val="28"/>
          <w:u w:val="single"/>
          <w:lang w:val="uk-UA" w:eastAsia="uk-UA"/>
        </w:rPr>
        <w:t>Основні питання, що ставляться на вирішення експертизи: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Які індивідуально-психологічні особливості має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Чи має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 такі індивідуально-психологічні особливості, як (зазначається, які саме особливості особистості мають значення для слідства чи суду: підвищена агресивність, імпульсивність, </w:t>
      </w:r>
      <w:proofErr w:type="spellStart"/>
      <w:r w:rsidRPr="00177B14">
        <w:rPr>
          <w:rFonts w:ascii="Times New Roman" w:hAnsi="Times New Roman"/>
          <w:sz w:val="28"/>
          <w:szCs w:val="28"/>
          <w:lang w:val="uk-UA" w:eastAsia="uk-UA"/>
        </w:rPr>
        <w:t>підкореність</w:t>
      </w:r>
      <w:proofErr w:type="spellEnd"/>
      <w:r w:rsidRPr="00177B14">
        <w:rPr>
          <w:rFonts w:ascii="Times New Roman" w:hAnsi="Times New Roman"/>
          <w:sz w:val="28"/>
          <w:szCs w:val="28"/>
          <w:lang w:val="uk-UA" w:eastAsia="uk-UA"/>
        </w:rPr>
        <w:t>, жорстокість, підвищена збудливість, ригідність, нерішучість тощо)?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Які психологічні особисті якості та провідні мотиваційні чинники поведінки має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 У якому зв’язку вони перебувають з обставинами, що досліджуються у справі?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Чи могли індивідуально-психологічні особливості </w:t>
      </w:r>
      <w:proofErr w:type="spellStart"/>
      <w:r w:rsidRPr="00177B14">
        <w:rPr>
          <w:rFonts w:ascii="Times New Roman" w:hAnsi="Times New Roman"/>
          <w:sz w:val="28"/>
          <w:szCs w:val="28"/>
          <w:lang w:val="uk-UA" w:eastAsia="uk-UA"/>
        </w:rPr>
        <w:t>підекспертної</w:t>
      </w:r>
      <w:proofErr w:type="spellEnd"/>
      <w:r w:rsidRPr="00177B14">
        <w:rPr>
          <w:rFonts w:ascii="Times New Roman" w:hAnsi="Times New Roman"/>
          <w:sz w:val="28"/>
          <w:szCs w:val="28"/>
          <w:lang w:val="uk-UA" w:eastAsia="uk-UA"/>
        </w:rPr>
        <w:t xml:space="preserve"> особи суттєво вплинути на її поведінку під час скоєння нею інкримінованих дій ?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 </w:t>
      </w:r>
      <w:r w:rsidRPr="00177B14">
        <w:rPr>
          <w:rFonts w:ascii="Times New Roman" w:hAnsi="Times New Roman"/>
          <w:b/>
          <w:bCs/>
          <w:i/>
          <w:iCs/>
          <w:sz w:val="28"/>
          <w:szCs w:val="28"/>
          <w:lang w:val="uk-UA" w:eastAsia="uk-UA"/>
        </w:rPr>
        <w:t>3. Судово-психологічна експертиза здатності неповнолітнього підозрюваного, обвинуваченого у повній мірі усвідомлювати значення своїх дій та керувати ними</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Вказана експертиза проводиться у відповідності до п. 4) ч.1 ст. 91, п. 1) ч.1 ст. 485 КПК України та ч.2 ст. 486 КПК України.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До компетенції судового експерта-психолога, який проводить експертизу зазначеного виду, відносяться питання психологічного змісту (особливості особистості, психічні стани тощо), які мають юридичне значення при розслідуванні конкретної справи щодо обвинуваченої (підозрюваної) неповнолітньої особи.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i/>
          <w:iCs/>
          <w:sz w:val="28"/>
          <w:szCs w:val="28"/>
          <w:u w:val="single"/>
          <w:lang w:val="uk-UA" w:eastAsia="uk-UA"/>
        </w:rPr>
        <w:t>Основними питаннями (завданнями), що ставляться на вирішення експертизи є: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Чи здатна неповнолітня особа, виходячи з рівня її розумового розвитку, індивідуально-психологічних особливостей та конкретних обставин справи (вказати яких саме) у повній мірі усвідомлювати значення своїх дій?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Чи здатна неповнолітня особа, виходячи з рівня її розумового розвитку, індивідуально-психологічних особливостей та конкретних обставин справи (вказати яких саме)  у повній мірі керувати своїми діями?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Чи має неповнолітня особа відхилення у психічному розвитку, які не є виявами психічного захворювання? Якщо має, то якими саме є їх ознаки?</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b/>
          <w:bCs/>
          <w:i/>
          <w:iCs/>
          <w:sz w:val="28"/>
          <w:szCs w:val="28"/>
          <w:lang w:val="uk-UA" w:eastAsia="uk-UA"/>
        </w:rPr>
        <w:lastRenderedPageBreak/>
        <w:t>4. Судово-психологічна експертиза здатності свідка або потерпілого правильно сприймати обставини, які мають значення для справи, і надавати про них правильні свідчення</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До компетенції судового експерта-психологічної при виконанні зазначеного предметного виду судово-психологічної експертизи не входить вирішення питань стосовно достовірності показань.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i/>
          <w:iCs/>
          <w:sz w:val="28"/>
          <w:szCs w:val="28"/>
          <w:u w:val="single"/>
          <w:lang w:val="uk-UA" w:eastAsia="uk-UA"/>
        </w:rPr>
        <w:t>Питання, що ставляться на вирішення експертизи: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Чи здатна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 з урахуванням її емоційного стану, індивідуально-психологічних особливостей та рівня розумового розвитку правильно (адекватно) сприймати обставини, що мають значення у справі, і давати про них відповідні (адекватні) показання?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Чи вплинули і яким чином індивідуальні властивості психічних процесів </w:t>
      </w:r>
      <w:proofErr w:type="spellStart"/>
      <w:r w:rsidRPr="00177B14">
        <w:rPr>
          <w:rFonts w:ascii="Times New Roman" w:hAnsi="Times New Roman"/>
          <w:sz w:val="28"/>
          <w:szCs w:val="28"/>
          <w:lang w:val="uk-UA" w:eastAsia="uk-UA"/>
        </w:rPr>
        <w:t>підекспертної</w:t>
      </w:r>
      <w:proofErr w:type="spellEnd"/>
      <w:r w:rsidRPr="00177B14">
        <w:rPr>
          <w:rFonts w:ascii="Times New Roman" w:hAnsi="Times New Roman"/>
          <w:sz w:val="28"/>
          <w:szCs w:val="28"/>
          <w:lang w:val="uk-UA" w:eastAsia="uk-UA"/>
        </w:rPr>
        <w:t xml:space="preserve"> особи (указати залежно від того, що має значення по справі: пам’ять, увага, сприймання, мислення, особливості емоційних реакцій чи функціонування сенсорних процесів: зір, нюх, слух, тощо) на адекватність сприйняття нею особливостей та змісту ситуації (зазначити наявні ознаки ситуації), що досліджується у справі, на їх відтворення у показаннях?</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Чи має свідок (потерпілий) виражену схильність до фантазування?</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Чи має свідок (потерпілий) виражену схильність до навіювання?</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 </w:t>
      </w:r>
      <w:r w:rsidRPr="00177B14">
        <w:rPr>
          <w:rFonts w:ascii="Times New Roman" w:hAnsi="Times New Roman"/>
          <w:b/>
          <w:bCs/>
          <w:i/>
          <w:iCs/>
          <w:sz w:val="28"/>
          <w:szCs w:val="28"/>
          <w:lang w:val="uk-UA" w:eastAsia="uk-UA"/>
        </w:rPr>
        <w:t>5. Судово-психологічна експертиза потерпілих по справах щодо зґвалтування</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Експертиза проводиться відповідно до ст.ст. 152, 153, 154, 155 КК України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 До компетенції судового експерта-психолога при виконанні даного предметного виду судово-психологічної експертизи входить оцінка здібності психічно здорової потерпілої особи розуміти характер та значення дій обвинуваченого; оцінка здатності чинити йому опір залежно від рівня психічного розвитку потерпілої особи, зокрема, рівня інтелектуальних здібностей, від її індивідуально-психологічних особливостей, психічного стану у момент скоєння проти неї протиправних дій.</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i/>
          <w:iCs/>
          <w:sz w:val="28"/>
          <w:szCs w:val="28"/>
          <w:u w:val="single"/>
          <w:lang w:val="uk-UA" w:eastAsia="uk-UA"/>
        </w:rPr>
        <w:t>Основними питаннями, що ставляться на вирішення судово-психологічної експертизи, є: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Які основні індивідуально-психологічні особливості притаманні потерпілій особі?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Чи здатна потерпіла особа, виходячи з рівня її розумового розвитку, вікових, індивідуально-психологічних особливостей і емоційного стану правильно розуміти характер та значення скоєних з нею дій та чинити ним опір?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 </w:t>
      </w:r>
      <w:r w:rsidRPr="00177B14">
        <w:rPr>
          <w:rFonts w:ascii="Times New Roman" w:hAnsi="Times New Roman"/>
          <w:b/>
          <w:bCs/>
          <w:i/>
          <w:iCs/>
          <w:sz w:val="28"/>
          <w:szCs w:val="28"/>
          <w:lang w:val="uk-UA" w:eastAsia="uk-UA"/>
        </w:rPr>
        <w:t>6. Судово-психологічна експертиза психічного стану особи, що покінчила життя самогубством (посмертна судово-психологічна експертиза)</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Проводиться відповідно до ст. 120 КК України (Доведення до самогубства).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lastRenderedPageBreak/>
        <w:t xml:space="preserve">До компетенції судового експерта-психолога при виконанні даного предметного виду </w:t>
      </w:r>
      <w:proofErr w:type="spellStart"/>
      <w:r w:rsidRPr="00177B14">
        <w:rPr>
          <w:rFonts w:ascii="Times New Roman" w:hAnsi="Times New Roman"/>
          <w:sz w:val="28"/>
          <w:szCs w:val="28"/>
          <w:lang w:val="uk-UA" w:eastAsia="uk-UA"/>
        </w:rPr>
        <w:t>судорво-психологічної</w:t>
      </w:r>
      <w:proofErr w:type="spellEnd"/>
      <w:r w:rsidRPr="00177B14">
        <w:rPr>
          <w:rFonts w:ascii="Times New Roman" w:hAnsi="Times New Roman"/>
          <w:sz w:val="28"/>
          <w:szCs w:val="28"/>
          <w:lang w:val="uk-UA" w:eastAsia="uk-UA"/>
        </w:rPr>
        <w:t xml:space="preserve"> експертизи входить встановлення наявності/відсутності у особи в період, який передував її смерті, психічного стану, що впливав на її </w:t>
      </w:r>
      <w:proofErr w:type="spellStart"/>
      <w:r w:rsidRPr="00177B14">
        <w:rPr>
          <w:rFonts w:ascii="Times New Roman" w:hAnsi="Times New Roman"/>
          <w:sz w:val="28"/>
          <w:szCs w:val="28"/>
          <w:lang w:val="uk-UA" w:eastAsia="uk-UA"/>
        </w:rPr>
        <w:t>суїцидальні</w:t>
      </w:r>
      <w:proofErr w:type="spellEnd"/>
      <w:r w:rsidRPr="00177B14">
        <w:rPr>
          <w:rFonts w:ascii="Times New Roman" w:hAnsi="Times New Roman"/>
          <w:sz w:val="28"/>
          <w:szCs w:val="28"/>
          <w:lang w:val="uk-UA" w:eastAsia="uk-UA"/>
        </w:rPr>
        <w:t xml:space="preserve"> дії.</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i/>
          <w:iCs/>
          <w:sz w:val="28"/>
          <w:szCs w:val="28"/>
          <w:u w:val="single"/>
          <w:lang w:val="uk-UA" w:eastAsia="uk-UA"/>
        </w:rPr>
        <w:t>Основні питання, що виносяться на розгляд перед посмертною судово-психологічною експертизою: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У якому емоційному стані перебувала особа в період, який передував її самогубству?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Чи виник емоційний стан особи в період, який передував її самогубству, унаслідок дій певної особи (зазначити: насильство, дії, які кваліфікуються як погроза, жорстоке ставлення чи систематичне приниження людської гідності, тощо)?</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b/>
          <w:bCs/>
          <w:i/>
          <w:iCs/>
          <w:sz w:val="28"/>
          <w:szCs w:val="28"/>
          <w:lang w:val="uk-UA" w:eastAsia="uk-UA"/>
        </w:rPr>
        <w:t>7. Судово-психологічна експертиза соціально-психологічних особливостей членів злочинної групи.</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Зазначена експертиза проводиться у відповідності зі ст. 27, 28, 29 КК України стосовно виду співучасті у групових злочинах.</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До компетенції судового експерта-психолога при виконанні даного предметного виду </w:t>
      </w:r>
      <w:proofErr w:type="spellStart"/>
      <w:r w:rsidRPr="00177B14">
        <w:rPr>
          <w:rFonts w:ascii="Times New Roman" w:hAnsi="Times New Roman"/>
          <w:sz w:val="28"/>
          <w:szCs w:val="28"/>
          <w:lang w:val="uk-UA" w:eastAsia="uk-UA"/>
        </w:rPr>
        <w:t>судорво-психологічної</w:t>
      </w:r>
      <w:proofErr w:type="spellEnd"/>
      <w:r w:rsidRPr="00177B14">
        <w:rPr>
          <w:rFonts w:ascii="Times New Roman" w:hAnsi="Times New Roman"/>
          <w:sz w:val="28"/>
          <w:szCs w:val="28"/>
          <w:lang w:val="uk-UA" w:eastAsia="uk-UA"/>
        </w:rPr>
        <w:t xml:space="preserve"> експертизи входить встановлення індивідуально-рольового статусу членів злочинної групи чи угрупування (лідер, підвладний, ведений, тощо).</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i/>
          <w:iCs/>
          <w:sz w:val="28"/>
          <w:szCs w:val="28"/>
          <w:u w:val="single"/>
          <w:lang w:val="uk-UA" w:eastAsia="uk-UA"/>
        </w:rPr>
        <w:t>Основні питання, що ставляться на вирішення експертизи: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Які індивідуально-психологічні особливості має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Який індивідуально-рольовий статус має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 у злочинній групі (лідер, підвладний, ведений) і чи це зумовлено її індивідуально-психологічними властивостями та особливостями соціально-психологічної структури злочинної групи (злочинного угруповання)?</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w:t>
      </w:r>
      <w:r w:rsidRPr="00177B14">
        <w:rPr>
          <w:rFonts w:ascii="Times New Roman" w:hAnsi="Times New Roman"/>
          <w:bCs/>
          <w:i/>
          <w:iCs/>
          <w:sz w:val="28"/>
          <w:szCs w:val="28"/>
          <w:lang w:val="uk-UA" w:eastAsia="uk-UA"/>
        </w:rPr>
        <w:t>Відповідно до особливостей конкретних обставин справи вирішувані психологічною експертизою питання у разі потреби узгоджуються органом (особою), який (яка) призначив(</w:t>
      </w:r>
      <w:proofErr w:type="spellStart"/>
      <w:r w:rsidRPr="00177B14">
        <w:rPr>
          <w:rFonts w:ascii="Times New Roman" w:hAnsi="Times New Roman"/>
          <w:bCs/>
          <w:i/>
          <w:iCs/>
          <w:sz w:val="28"/>
          <w:szCs w:val="28"/>
          <w:lang w:val="uk-UA" w:eastAsia="uk-UA"/>
        </w:rPr>
        <w:t>ла</w:t>
      </w:r>
      <w:proofErr w:type="spellEnd"/>
      <w:r w:rsidRPr="00177B14">
        <w:rPr>
          <w:rFonts w:ascii="Times New Roman" w:hAnsi="Times New Roman"/>
          <w:bCs/>
          <w:i/>
          <w:iCs/>
          <w:sz w:val="28"/>
          <w:szCs w:val="28"/>
          <w:lang w:val="uk-UA" w:eastAsia="uk-UA"/>
        </w:rPr>
        <w:t>) експертизу (залучив(</w:t>
      </w:r>
      <w:proofErr w:type="spellStart"/>
      <w:r w:rsidRPr="00177B14">
        <w:rPr>
          <w:rFonts w:ascii="Times New Roman" w:hAnsi="Times New Roman"/>
          <w:bCs/>
          <w:i/>
          <w:iCs/>
          <w:sz w:val="28"/>
          <w:szCs w:val="28"/>
          <w:lang w:val="uk-UA" w:eastAsia="uk-UA"/>
        </w:rPr>
        <w:t>ла</w:t>
      </w:r>
      <w:proofErr w:type="spellEnd"/>
      <w:r w:rsidRPr="00177B14">
        <w:rPr>
          <w:rFonts w:ascii="Times New Roman" w:hAnsi="Times New Roman"/>
          <w:bCs/>
          <w:i/>
          <w:iCs/>
          <w:sz w:val="28"/>
          <w:szCs w:val="28"/>
          <w:lang w:val="uk-UA" w:eastAsia="uk-UA"/>
        </w:rPr>
        <w:t>) експерта), при консультуванні з експертом з метою уточнення їх кількості та конкретизації змісту, доцільних для справи.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Для проведення дослідження орган (особа), який (яка) призначив(</w:t>
      </w:r>
      <w:proofErr w:type="spellStart"/>
      <w:r w:rsidRPr="00177B14">
        <w:rPr>
          <w:rFonts w:ascii="Times New Roman" w:hAnsi="Times New Roman"/>
          <w:sz w:val="28"/>
          <w:szCs w:val="28"/>
          <w:lang w:val="uk-UA" w:eastAsia="uk-UA"/>
        </w:rPr>
        <w:t>ла</w:t>
      </w:r>
      <w:proofErr w:type="spellEnd"/>
      <w:r w:rsidRPr="00177B14">
        <w:rPr>
          <w:rFonts w:ascii="Times New Roman" w:hAnsi="Times New Roman"/>
          <w:sz w:val="28"/>
          <w:szCs w:val="28"/>
          <w:lang w:val="uk-UA" w:eastAsia="uk-UA"/>
        </w:rPr>
        <w:t>) експертизу (залучив(</w:t>
      </w:r>
      <w:proofErr w:type="spellStart"/>
      <w:r w:rsidRPr="00177B14">
        <w:rPr>
          <w:rFonts w:ascii="Times New Roman" w:hAnsi="Times New Roman"/>
          <w:sz w:val="28"/>
          <w:szCs w:val="28"/>
          <w:lang w:val="uk-UA" w:eastAsia="uk-UA"/>
        </w:rPr>
        <w:t>ла</w:t>
      </w:r>
      <w:proofErr w:type="spellEnd"/>
      <w:r w:rsidRPr="00177B14">
        <w:rPr>
          <w:rFonts w:ascii="Times New Roman" w:hAnsi="Times New Roman"/>
          <w:sz w:val="28"/>
          <w:szCs w:val="28"/>
          <w:lang w:val="uk-UA" w:eastAsia="uk-UA"/>
        </w:rPr>
        <w:t xml:space="preserve">) експерта), надає експерту можливість психологічного обстеження </w:t>
      </w:r>
      <w:proofErr w:type="spellStart"/>
      <w:r w:rsidRPr="00177B14">
        <w:rPr>
          <w:rFonts w:ascii="Times New Roman" w:hAnsi="Times New Roman"/>
          <w:sz w:val="28"/>
          <w:szCs w:val="28"/>
          <w:lang w:val="uk-UA" w:eastAsia="uk-UA"/>
        </w:rPr>
        <w:t>підекспертної</w:t>
      </w:r>
      <w:proofErr w:type="spellEnd"/>
      <w:r w:rsidRPr="00177B14">
        <w:rPr>
          <w:rFonts w:ascii="Times New Roman" w:hAnsi="Times New Roman"/>
          <w:sz w:val="28"/>
          <w:szCs w:val="28"/>
          <w:lang w:val="uk-UA" w:eastAsia="uk-UA"/>
        </w:rPr>
        <w:t xml:space="preserve"> особи та матеріали справи.</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Для проведення психологічної експертизи (з огляду на важливість індивідуальних і вікових психологічних особливостей </w:t>
      </w:r>
      <w:proofErr w:type="spellStart"/>
      <w:r w:rsidRPr="00177B14">
        <w:rPr>
          <w:rFonts w:ascii="Times New Roman" w:hAnsi="Times New Roman"/>
          <w:sz w:val="28"/>
          <w:szCs w:val="28"/>
          <w:lang w:val="uk-UA" w:eastAsia="uk-UA"/>
        </w:rPr>
        <w:t>підекспертної</w:t>
      </w:r>
      <w:proofErr w:type="spellEnd"/>
      <w:r w:rsidRPr="00177B14">
        <w:rPr>
          <w:rFonts w:ascii="Times New Roman" w:hAnsi="Times New Roman"/>
          <w:sz w:val="28"/>
          <w:szCs w:val="28"/>
          <w:lang w:val="uk-UA" w:eastAsia="uk-UA"/>
        </w:rPr>
        <w:t xml:space="preserve"> особи та виходячи з особливостей обставин справи і питань, поставлених перед експертом) експерту необхідно надати: медичну документацію, особову справу, шкільні характеристики і характеристики з місця роботи, свідчення співучнів, педагогів, колег, друзів, знайомих, родичів та інших людей, з якими </w:t>
      </w:r>
      <w:proofErr w:type="spellStart"/>
      <w:r w:rsidRPr="00177B14">
        <w:rPr>
          <w:rFonts w:ascii="Times New Roman" w:hAnsi="Times New Roman"/>
          <w:sz w:val="28"/>
          <w:szCs w:val="28"/>
          <w:lang w:val="uk-UA" w:eastAsia="uk-UA"/>
        </w:rPr>
        <w:t>підекспертна</w:t>
      </w:r>
      <w:proofErr w:type="spellEnd"/>
      <w:r w:rsidRPr="00177B14">
        <w:rPr>
          <w:rFonts w:ascii="Times New Roman" w:hAnsi="Times New Roman"/>
          <w:sz w:val="28"/>
          <w:szCs w:val="28"/>
          <w:lang w:val="uk-UA" w:eastAsia="uk-UA"/>
        </w:rPr>
        <w:t xml:space="preserve"> особа близько спілкувалася. У свідченнях рідних та близьких повинні бути відображені особливості її розвитку та поведінки, умов життя, оточення, притаманні їй схильності, захоплення, інтереси. За </w:t>
      </w:r>
      <w:r w:rsidRPr="00177B14">
        <w:rPr>
          <w:rFonts w:ascii="Times New Roman" w:hAnsi="Times New Roman"/>
          <w:sz w:val="28"/>
          <w:szCs w:val="28"/>
          <w:lang w:val="uk-UA" w:eastAsia="uk-UA"/>
        </w:rPr>
        <w:lastRenderedPageBreak/>
        <w:t xml:space="preserve">наявності також надаються щоденники, листи, зразки творчості </w:t>
      </w:r>
      <w:proofErr w:type="spellStart"/>
      <w:r w:rsidRPr="00177B14">
        <w:rPr>
          <w:rFonts w:ascii="Times New Roman" w:hAnsi="Times New Roman"/>
          <w:sz w:val="28"/>
          <w:szCs w:val="28"/>
          <w:lang w:val="uk-UA" w:eastAsia="uk-UA"/>
        </w:rPr>
        <w:t>підекспертної</w:t>
      </w:r>
      <w:proofErr w:type="spellEnd"/>
      <w:r w:rsidRPr="00177B14">
        <w:rPr>
          <w:rFonts w:ascii="Times New Roman" w:hAnsi="Times New Roman"/>
          <w:sz w:val="28"/>
          <w:szCs w:val="28"/>
          <w:lang w:val="uk-UA" w:eastAsia="uk-UA"/>
        </w:rPr>
        <w:t xml:space="preserve"> особи.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Для проведення експертизи по питаннях п. 11. до медичної документації дитини, її характеристик (шкільних, з дитячого садку), свідчень співучнів, педагогів (вихователів) додаються характеристики з місця роботи батьків (опікунів), свідчення їх колег, друзів, знайомих.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Органу (особі), який (яка) призначив(</w:t>
      </w:r>
      <w:proofErr w:type="spellStart"/>
      <w:r w:rsidRPr="00177B14">
        <w:rPr>
          <w:rFonts w:ascii="Times New Roman" w:hAnsi="Times New Roman"/>
          <w:sz w:val="28"/>
          <w:szCs w:val="28"/>
          <w:lang w:val="uk-UA" w:eastAsia="uk-UA"/>
        </w:rPr>
        <w:t>ла</w:t>
      </w:r>
      <w:proofErr w:type="spellEnd"/>
      <w:r w:rsidRPr="00177B14">
        <w:rPr>
          <w:rFonts w:ascii="Times New Roman" w:hAnsi="Times New Roman"/>
          <w:sz w:val="28"/>
          <w:szCs w:val="28"/>
          <w:lang w:val="uk-UA" w:eastAsia="uk-UA"/>
        </w:rPr>
        <w:t>) експертизу (залучив(</w:t>
      </w:r>
      <w:proofErr w:type="spellStart"/>
      <w:r w:rsidRPr="00177B14">
        <w:rPr>
          <w:rFonts w:ascii="Times New Roman" w:hAnsi="Times New Roman"/>
          <w:sz w:val="28"/>
          <w:szCs w:val="28"/>
          <w:lang w:val="uk-UA" w:eastAsia="uk-UA"/>
        </w:rPr>
        <w:t>ла</w:t>
      </w:r>
      <w:proofErr w:type="spellEnd"/>
      <w:r w:rsidRPr="00177B14">
        <w:rPr>
          <w:rFonts w:ascii="Times New Roman" w:hAnsi="Times New Roman"/>
          <w:sz w:val="28"/>
          <w:szCs w:val="28"/>
          <w:lang w:val="uk-UA" w:eastAsia="uk-UA"/>
        </w:rPr>
        <w:t xml:space="preserve">) експерта), особливу увагу слід приділити матеріалам стосовно неповнолітніх осіб, а також свідченням або відомостям про особливості поведінки </w:t>
      </w:r>
      <w:proofErr w:type="spellStart"/>
      <w:r w:rsidRPr="00177B14">
        <w:rPr>
          <w:rFonts w:ascii="Times New Roman" w:hAnsi="Times New Roman"/>
          <w:sz w:val="28"/>
          <w:szCs w:val="28"/>
          <w:lang w:val="uk-UA" w:eastAsia="uk-UA"/>
        </w:rPr>
        <w:t>підекспертної</w:t>
      </w:r>
      <w:proofErr w:type="spellEnd"/>
      <w:r w:rsidRPr="00177B14">
        <w:rPr>
          <w:rFonts w:ascii="Times New Roman" w:hAnsi="Times New Roman"/>
          <w:sz w:val="28"/>
          <w:szCs w:val="28"/>
          <w:lang w:val="uk-UA" w:eastAsia="uk-UA"/>
        </w:rPr>
        <w:t xml:space="preserve"> особи у проблемних ситуаціях (конфлікти, покарання, втрати тощо) та свідченням про особливості її поведінки і емоційного стану в певних обставинах (безпосередньо у момент подій, у час, що передував подіям, досліджуваним по справі, а також після їх завершення).</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Під час проведення психологічної експертизи досліджуються автентичні показання, тобто такі, які не залежать від будь-якого стороннього впливу або примусу.</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b/>
          <w:bCs/>
          <w:i/>
          <w:iCs/>
          <w:sz w:val="28"/>
          <w:szCs w:val="28"/>
          <w:lang w:val="uk-UA" w:eastAsia="uk-UA"/>
        </w:rPr>
        <w:t>Психофізіологічне дослідження із застосуванням поліграфа</w:t>
      </w:r>
      <w:r w:rsidRPr="00177B14">
        <w:rPr>
          <w:rFonts w:ascii="Times New Roman" w:hAnsi="Times New Roman"/>
          <w:sz w:val="28"/>
          <w:szCs w:val="28"/>
          <w:lang w:val="uk-UA" w:eastAsia="uk-UA"/>
        </w:rPr>
        <w:t> </w:t>
      </w:r>
      <w:proofErr w:type="spellStart"/>
      <w:r w:rsidRPr="00177B14">
        <w:rPr>
          <w:rFonts w:ascii="Times New Roman" w:hAnsi="Times New Roman"/>
          <w:sz w:val="28"/>
          <w:szCs w:val="28"/>
          <w:lang w:val="uk-UA" w:eastAsia="uk-UA"/>
        </w:rPr>
        <w:t>–це</w:t>
      </w:r>
      <w:proofErr w:type="spellEnd"/>
      <w:r w:rsidRPr="00177B14">
        <w:rPr>
          <w:rFonts w:ascii="Times New Roman" w:hAnsi="Times New Roman"/>
          <w:sz w:val="28"/>
          <w:szCs w:val="28"/>
          <w:lang w:val="uk-UA" w:eastAsia="uk-UA"/>
        </w:rPr>
        <w:t xml:space="preserve"> опитування з використанням комп’ютерного технічного засобу, призначеного для реєстрації психофізіологічних </w:t>
      </w:r>
      <w:proofErr w:type="spellStart"/>
      <w:r w:rsidRPr="00177B14">
        <w:rPr>
          <w:rFonts w:ascii="Times New Roman" w:hAnsi="Times New Roman"/>
          <w:sz w:val="28"/>
          <w:szCs w:val="28"/>
          <w:lang w:val="uk-UA" w:eastAsia="uk-UA"/>
        </w:rPr>
        <w:t>реакційу</w:t>
      </w:r>
      <w:proofErr w:type="spellEnd"/>
      <w:r w:rsidRPr="00177B14">
        <w:rPr>
          <w:rFonts w:ascii="Times New Roman" w:hAnsi="Times New Roman"/>
          <w:sz w:val="28"/>
          <w:szCs w:val="28"/>
          <w:lang w:val="uk-UA" w:eastAsia="uk-UA"/>
        </w:rPr>
        <w:t xml:space="preserve"> відповідь на пред'явлення за спеціальною методикою психологічних стимулів; нешкідливе для життя і здоров’я людини.</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Дослідження із застосуванням комп’ютерного </w:t>
      </w:r>
      <w:proofErr w:type="spellStart"/>
      <w:r w:rsidRPr="00177B14">
        <w:rPr>
          <w:rFonts w:ascii="Times New Roman" w:hAnsi="Times New Roman"/>
          <w:sz w:val="28"/>
          <w:szCs w:val="28"/>
          <w:lang w:val="uk-UA" w:eastAsia="uk-UA"/>
        </w:rPr>
        <w:t>поліграфапроводяться</w:t>
      </w:r>
      <w:proofErr w:type="spellEnd"/>
      <w:r w:rsidRPr="00177B14">
        <w:rPr>
          <w:rFonts w:ascii="Times New Roman" w:hAnsi="Times New Roman"/>
          <w:sz w:val="28"/>
          <w:szCs w:val="28"/>
          <w:lang w:val="uk-UA" w:eastAsia="uk-UA"/>
        </w:rPr>
        <w:t xml:space="preserve"> тільки за наявності письмової згоди особи на участь в опитуванні.</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Основними завданнями дослідження із застосуванням комп’ютерного поліграфа є аналіз динаміки зазначених реакцій суб’єкта </w:t>
      </w:r>
      <w:proofErr w:type="spellStart"/>
      <w:r w:rsidRPr="00177B14">
        <w:rPr>
          <w:rFonts w:ascii="Times New Roman" w:hAnsi="Times New Roman"/>
          <w:sz w:val="28"/>
          <w:szCs w:val="28"/>
          <w:lang w:val="uk-UA" w:eastAsia="uk-UA"/>
        </w:rPr>
        <w:t>дослідженняз</w:t>
      </w:r>
      <w:proofErr w:type="spellEnd"/>
      <w:r w:rsidRPr="00177B14">
        <w:rPr>
          <w:rFonts w:ascii="Times New Roman" w:hAnsi="Times New Roman"/>
          <w:sz w:val="28"/>
          <w:szCs w:val="28"/>
          <w:lang w:val="uk-UA" w:eastAsia="uk-UA"/>
        </w:rPr>
        <w:t xml:space="preserve"> метою отримання орієнтувальної </w:t>
      </w:r>
      <w:proofErr w:type="spellStart"/>
      <w:r w:rsidRPr="00177B14">
        <w:rPr>
          <w:rFonts w:ascii="Times New Roman" w:hAnsi="Times New Roman"/>
          <w:sz w:val="28"/>
          <w:szCs w:val="28"/>
          <w:lang w:val="uk-UA" w:eastAsia="uk-UA"/>
        </w:rPr>
        <w:t>інформаціїщодозначимої</w:t>
      </w:r>
      <w:proofErr w:type="spellEnd"/>
      <w:r w:rsidRPr="00177B14">
        <w:rPr>
          <w:rFonts w:ascii="Times New Roman" w:hAnsi="Times New Roman"/>
          <w:sz w:val="28"/>
          <w:szCs w:val="28"/>
          <w:lang w:val="uk-UA" w:eastAsia="uk-UA"/>
        </w:rPr>
        <w:t xml:space="preserve"> події та певних дій.</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  </w:t>
      </w:r>
      <w:r w:rsidRPr="00177B14">
        <w:rPr>
          <w:rFonts w:ascii="Times New Roman" w:hAnsi="Times New Roman"/>
          <w:i/>
          <w:iCs/>
          <w:sz w:val="28"/>
          <w:szCs w:val="28"/>
          <w:u w:val="single"/>
          <w:lang w:val="uk-UA" w:eastAsia="uk-UA"/>
        </w:rPr>
        <w:t>Орієнтовний перелік вирішуваних питань:</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Чи виявляються у особи (прізвище, ім’я та по батькові) в результаті психофізіологічного дослідження із використанням поліграфа психофізіологічні реакції, які свідчать про наявність у неї інформації щодо юридично значимої події та певної дії(вказати якої саме)?</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Чи виявляються у особи (прізвище, ім’я та по батькові) в результаті психофізіологічного дослідження із використанням поліграфа психофізіологічні реакції, які свідчать про наявність у неї інформації щодо значимих </w:t>
      </w:r>
      <w:proofErr w:type="spellStart"/>
      <w:r w:rsidRPr="00177B14">
        <w:rPr>
          <w:rFonts w:ascii="Times New Roman" w:hAnsi="Times New Roman"/>
          <w:sz w:val="28"/>
          <w:szCs w:val="28"/>
          <w:lang w:val="uk-UA" w:eastAsia="uk-UA"/>
        </w:rPr>
        <w:t>подійта</w:t>
      </w:r>
      <w:proofErr w:type="spellEnd"/>
      <w:r w:rsidRPr="00177B14">
        <w:rPr>
          <w:rFonts w:ascii="Times New Roman" w:hAnsi="Times New Roman"/>
          <w:sz w:val="28"/>
          <w:szCs w:val="28"/>
          <w:lang w:val="uk-UA" w:eastAsia="uk-UA"/>
        </w:rPr>
        <w:t xml:space="preserve"> певних дій (вказати яких саме)?</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Чи виявляються у особи (прізвище, ім’я та по батькові) в результаті психофізіологічного дослідження із використанням поліграфа психофізіологічні реакції про можливі </w:t>
      </w:r>
      <w:proofErr w:type="spellStart"/>
      <w:r w:rsidRPr="00177B14">
        <w:rPr>
          <w:rFonts w:ascii="Times New Roman" w:hAnsi="Times New Roman"/>
          <w:sz w:val="28"/>
          <w:szCs w:val="28"/>
          <w:lang w:val="uk-UA" w:eastAsia="uk-UA"/>
        </w:rPr>
        <w:t>джерелаотримання</w:t>
      </w:r>
      <w:proofErr w:type="spellEnd"/>
      <w:r w:rsidRPr="00177B14">
        <w:rPr>
          <w:rFonts w:ascii="Times New Roman" w:hAnsi="Times New Roman"/>
          <w:sz w:val="28"/>
          <w:szCs w:val="28"/>
          <w:lang w:val="uk-UA" w:eastAsia="uk-UA"/>
        </w:rPr>
        <w:t xml:space="preserve"> </w:t>
      </w:r>
      <w:proofErr w:type="spellStart"/>
      <w:r w:rsidRPr="00177B14">
        <w:rPr>
          <w:rFonts w:ascii="Times New Roman" w:hAnsi="Times New Roman"/>
          <w:sz w:val="28"/>
          <w:szCs w:val="28"/>
          <w:lang w:val="uk-UA" w:eastAsia="uk-UA"/>
        </w:rPr>
        <w:t>інформаціїщодо</w:t>
      </w:r>
      <w:proofErr w:type="spellEnd"/>
      <w:r w:rsidRPr="00177B14">
        <w:rPr>
          <w:rFonts w:ascii="Times New Roman" w:hAnsi="Times New Roman"/>
          <w:sz w:val="28"/>
          <w:szCs w:val="28"/>
          <w:lang w:val="uk-UA" w:eastAsia="uk-UA"/>
        </w:rPr>
        <w:t xml:space="preserve"> юридично значимої </w:t>
      </w:r>
      <w:proofErr w:type="spellStart"/>
      <w:r w:rsidRPr="00177B14">
        <w:rPr>
          <w:rFonts w:ascii="Times New Roman" w:hAnsi="Times New Roman"/>
          <w:sz w:val="28"/>
          <w:szCs w:val="28"/>
          <w:lang w:val="uk-UA" w:eastAsia="uk-UA"/>
        </w:rPr>
        <w:t>подіїта</w:t>
      </w:r>
      <w:proofErr w:type="spellEnd"/>
      <w:r w:rsidRPr="00177B14">
        <w:rPr>
          <w:rFonts w:ascii="Times New Roman" w:hAnsi="Times New Roman"/>
          <w:sz w:val="28"/>
          <w:szCs w:val="28"/>
          <w:lang w:val="uk-UA" w:eastAsia="uk-UA"/>
        </w:rPr>
        <w:t xml:space="preserve"> певної дії(вказати джерело тощо)?</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xml:space="preserve">Чи виявляються у особи (прізвище, ім’я та по батькові) в результаті психофізіологічного дослідження із використанням поліграфа психофізіологічні реакції про можливі джерела отримання </w:t>
      </w:r>
      <w:proofErr w:type="spellStart"/>
      <w:r w:rsidRPr="00177B14">
        <w:rPr>
          <w:rFonts w:ascii="Times New Roman" w:hAnsi="Times New Roman"/>
          <w:sz w:val="28"/>
          <w:szCs w:val="28"/>
          <w:lang w:val="uk-UA" w:eastAsia="uk-UA"/>
        </w:rPr>
        <w:t>інформаціїщодо</w:t>
      </w:r>
      <w:proofErr w:type="spellEnd"/>
      <w:r w:rsidRPr="00177B14">
        <w:rPr>
          <w:rFonts w:ascii="Times New Roman" w:hAnsi="Times New Roman"/>
          <w:sz w:val="28"/>
          <w:szCs w:val="28"/>
          <w:lang w:val="uk-UA" w:eastAsia="uk-UA"/>
        </w:rPr>
        <w:t xml:space="preserve"> значимої </w:t>
      </w:r>
      <w:proofErr w:type="spellStart"/>
      <w:r w:rsidRPr="00177B14">
        <w:rPr>
          <w:rFonts w:ascii="Times New Roman" w:hAnsi="Times New Roman"/>
          <w:sz w:val="28"/>
          <w:szCs w:val="28"/>
          <w:lang w:val="uk-UA" w:eastAsia="uk-UA"/>
        </w:rPr>
        <w:t>подіїта</w:t>
      </w:r>
      <w:proofErr w:type="spellEnd"/>
      <w:r w:rsidRPr="00177B14">
        <w:rPr>
          <w:rFonts w:ascii="Times New Roman" w:hAnsi="Times New Roman"/>
          <w:sz w:val="28"/>
          <w:szCs w:val="28"/>
          <w:lang w:val="uk-UA" w:eastAsia="uk-UA"/>
        </w:rPr>
        <w:t xml:space="preserve"> певної дії(вказати джерело тощо)?</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lastRenderedPageBreak/>
        <w:t xml:space="preserve"> Дослідження проводиться в декілька етапів. Усі конкретні обставини справи, які потребують перевірки з використанням поліграфа обговорюються та узгоджуються з Замовником особисто (або відповідно до наданих матеріалів справи) після чого </w:t>
      </w:r>
      <w:proofErr w:type="spellStart"/>
      <w:r w:rsidRPr="00177B14">
        <w:rPr>
          <w:rFonts w:ascii="Times New Roman" w:hAnsi="Times New Roman"/>
          <w:sz w:val="28"/>
          <w:szCs w:val="28"/>
          <w:lang w:val="uk-UA" w:eastAsia="uk-UA"/>
        </w:rPr>
        <w:t>поліграфологом</w:t>
      </w:r>
      <w:proofErr w:type="spellEnd"/>
      <w:r w:rsidRPr="00177B14">
        <w:rPr>
          <w:rFonts w:ascii="Times New Roman" w:hAnsi="Times New Roman"/>
          <w:sz w:val="28"/>
          <w:szCs w:val="28"/>
          <w:lang w:val="uk-UA" w:eastAsia="uk-UA"/>
        </w:rPr>
        <w:t xml:space="preserve"> складаються блоки запитань відповідно до теми дослідження. </w:t>
      </w:r>
    </w:p>
    <w:p w:rsidR="00501124" w:rsidRPr="00177B14" w:rsidRDefault="00501124" w:rsidP="00997692">
      <w:pPr>
        <w:shd w:val="clear" w:color="auto" w:fill="FDFDFD"/>
        <w:spacing w:after="0" w:line="240" w:lineRule="auto"/>
        <w:ind w:firstLine="709"/>
        <w:jc w:val="both"/>
        <w:rPr>
          <w:rFonts w:ascii="Times New Roman" w:hAnsi="Times New Roman"/>
          <w:sz w:val="28"/>
          <w:szCs w:val="28"/>
          <w:lang w:val="uk-UA" w:eastAsia="uk-UA"/>
        </w:rPr>
      </w:pPr>
      <w:r w:rsidRPr="00177B14">
        <w:rPr>
          <w:rFonts w:ascii="Times New Roman" w:hAnsi="Times New Roman"/>
          <w:sz w:val="28"/>
          <w:szCs w:val="28"/>
          <w:lang w:val="uk-UA" w:eastAsia="uk-UA"/>
        </w:rPr>
        <w:t> </w:t>
      </w:r>
    </w:p>
    <w:p w:rsidR="00501124" w:rsidRPr="00177B14" w:rsidRDefault="00EA1AA3" w:rsidP="00997692">
      <w:pPr>
        <w:spacing w:after="0" w:line="240" w:lineRule="auto"/>
        <w:ind w:firstLine="709"/>
        <w:jc w:val="center"/>
        <w:rPr>
          <w:rFonts w:ascii="Times New Roman" w:hAnsi="Times New Roman"/>
          <w:b/>
          <w:sz w:val="28"/>
          <w:szCs w:val="28"/>
          <w:lang w:val="uk-UA"/>
        </w:rPr>
      </w:pPr>
      <w:r w:rsidRPr="00177B14">
        <w:rPr>
          <w:rFonts w:ascii="Times New Roman" w:hAnsi="Times New Roman"/>
          <w:b/>
          <w:sz w:val="28"/>
          <w:szCs w:val="28"/>
          <w:lang w:val="uk-UA"/>
        </w:rPr>
        <w:t xml:space="preserve">Питання </w:t>
      </w:r>
      <w:r w:rsidR="00501124" w:rsidRPr="006A6CFB">
        <w:rPr>
          <w:rFonts w:ascii="Times New Roman" w:hAnsi="Times New Roman"/>
          <w:b/>
          <w:sz w:val="28"/>
          <w:szCs w:val="28"/>
        </w:rPr>
        <w:t>3</w:t>
      </w:r>
      <w:r w:rsidRPr="00177B14">
        <w:rPr>
          <w:rFonts w:ascii="Times New Roman" w:hAnsi="Times New Roman"/>
          <w:b/>
          <w:sz w:val="28"/>
          <w:szCs w:val="28"/>
          <w:lang w:val="uk-UA"/>
        </w:rPr>
        <w:t xml:space="preserve">. </w:t>
      </w:r>
      <w:r w:rsidR="00501124" w:rsidRPr="00177B14">
        <w:rPr>
          <w:rFonts w:ascii="Times New Roman" w:hAnsi="Times New Roman"/>
          <w:b/>
          <w:sz w:val="28"/>
          <w:szCs w:val="28"/>
          <w:lang w:val="uk-UA"/>
        </w:rPr>
        <w:t>Психологічний портрет та підходи до його складання</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Поняття «Психологічний портрет» використовується у суспільному житті для позначення деякої сукупності інформації про людину, однак не існує єдиного підходу до визначення цього поняття та його змісту. </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Під </w:t>
      </w:r>
      <w:r w:rsidRPr="00177B14">
        <w:rPr>
          <w:rFonts w:ascii="Times New Roman" w:hAnsi="Times New Roman"/>
          <w:b/>
          <w:i/>
          <w:sz w:val="28"/>
          <w:szCs w:val="28"/>
          <w:lang w:val="uk-UA"/>
        </w:rPr>
        <w:t>психологічним портретом</w:t>
      </w:r>
      <w:r w:rsidRPr="00177B14">
        <w:rPr>
          <w:rFonts w:ascii="Times New Roman" w:hAnsi="Times New Roman"/>
          <w:sz w:val="28"/>
          <w:szCs w:val="28"/>
          <w:lang w:val="uk-UA"/>
        </w:rPr>
        <w:t xml:space="preserve"> (ПП) розуміють </w:t>
      </w:r>
      <w:r w:rsidRPr="00177B14">
        <w:rPr>
          <w:rFonts w:ascii="Times New Roman" w:hAnsi="Times New Roman"/>
          <w:i/>
          <w:sz w:val="28"/>
          <w:szCs w:val="28"/>
          <w:lang w:val="uk-UA"/>
        </w:rPr>
        <w:t>цілісний, систематизований, вибірковій, але досить об'єктивний комплекс відомостей про психологію осіб (груп)</w:t>
      </w:r>
      <w:r w:rsidRPr="00177B14">
        <w:rPr>
          <w:rFonts w:ascii="Times New Roman" w:hAnsi="Times New Roman"/>
          <w:sz w:val="28"/>
          <w:szCs w:val="28"/>
          <w:lang w:val="uk-UA"/>
        </w:rPr>
        <w:t xml:space="preserve">. Скласти ПП - означає визначити психологічну своєрідність конкретної особи. </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Існує велика кількість різновидів ПП.  </w:t>
      </w:r>
    </w:p>
    <w:p w:rsidR="00EA1AA3" w:rsidRPr="00177B14" w:rsidRDefault="00EA1AA3" w:rsidP="00997692">
      <w:pPr>
        <w:shd w:val="clear" w:color="auto" w:fill="FFFFFF"/>
        <w:spacing w:after="0" w:line="240" w:lineRule="auto"/>
        <w:ind w:firstLine="709"/>
        <w:jc w:val="center"/>
        <w:rPr>
          <w:rFonts w:ascii="Times New Roman" w:hAnsi="Times New Roman"/>
          <w:b/>
          <w:sz w:val="28"/>
          <w:szCs w:val="28"/>
          <w:lang w:val="uk-UA"/>
        </w:rPr>
      </w:pPr>
    </w:p>
    <w:p w:rsidR="00EA1AA3" w:rsidRPr="00177B14" w:rsidRDefault="00EA1AA3" w:rsidP="00997692">
      <w:pPr>
        <w:shd w:val="clear" w:color="auto" w:fill="FFFFFF"/>
        <w:spacing w:after="0" w:line="240" w:lineRule="auto"/>
        <w:ind w:firstLine="709"/>
        <w:jc w:val="center"/>
        <w:rPr>
          <w:rFonts w:ascii="Times New Roman" w:hAnsi="Times New Roman"/>
          <w:sz w:val="28"/>
          <w:szCs w:val="28"/>
          <w:lang w:val="uk-UA"/>
        </w:rPr>
      </w:pPr>
      <w:r w:rsidRPr="00177B14">
        <w:rPr>
          <w:rFonts w:ascii="Times New Roman" w:hAnsi="Times New Roman"/>
          <w:b/>
          <w:sz w:val="28"/>
          <w:szCs w:val="28"/>
          <w:lang w:val="uk-UA"/>
        </w:rPr>
        <w:t>Класифікація психологічних портретів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EA1AA3" w:rsidRPr="00177B14" w:rsidTr="006A6CFB">
        <w:tc>
          <w:tcPr>
            <w:tcW w:w="2518" w:type="dxa"/>
          </w:tcPr>
          <w:p w:rsidR="00EA1AA3" w:rsidRPr="00177B14" w:rsidRDefault="00EA1AA3" w:rsidP="00D32E34">
            <w:pPr>
              <w:spacing w:after="0" w:line="240" w:lineRule="auto"/>
              <w:rPr>
                <w:rFonts w:ascii="Times New Roman" w:hAnsi="Times New Roman"/>
                <w:b/>
                <w:sz w:val="28"/>
                <w:szCs w:val="28"/>
                <w:lang w:val="uk-UA"/>
              </w:rPr>
            </w:pPr>
            <w:r w:rsidRPr="00177B14">
              <w:rPr>
                <w:rFonts w:ascii="Times New Roman" w:hAnsi="Times New Roman"/>
                <w:b/>
                <w:sz w:val="28"/>
                <w:szCs w:val="28"/>
                <w:lang w:val="uk-UA"/>
              </w:rPr>
              <w:t>Підходи до класифікації</w:t>
            </w:r>
          </w:p>
        </w:tc>
        <w:tc>
          <w:tcPr>
            <w:tcW w:w="7053" w:type="dxa"/>
          </w:tcPr>
          <w:p w:rsidR="00EA1AA3" w:rsidRPr="00177B14" w:rsidRDefault="00EA1AA3" w:rsidP="00D32E34">
            <w:pPr>
              <w:spacing w:after="0" w:line="240" w:lineRule="auto"/>
              <w:rPr>
                <w:rFonts w:ascii="Times New Roman" w:hAnsi="Times New Roman"/>
                <w:b/>
                <w:sz w:val="28"/>
                <w:szCs w:val="28"/>
                <w:lang w:val="uk-UA"/>
              </w:rPr>
            </w:pPr>
            <w:r w:rsidRPr="00177B14">
              <w:rPr>
                <w:rFonts w:ascii="Times New Roman" w:hAnsi="Times New Roman"/>
                <w:b/>
                <w:sz w:val="28"/>
                <w:szCs w:val="28"/>
                <w:lang w:val="uk-UA"/>
              </w:rPr>
              <w:t>Види психологічних портретів</w:t>
            </w:r>
          </w:p>
        </w:tc>
      </w:tr>
      <w:tr w:rsidR="00EA1AA3" w:rsidRPr="00177B14" w:rsidTr="006A6CFB">
        <w:tc>
          <w:tcPr>
            <w:tcW w:w="2518" w:type="dxa"/>
          </w:tcPr>
          <w:p w:rsidR="00EA1AA3" w:rsidRPr="00177B14" w:rsidRDefault="00EA1AA3" w:rsidP="00D32E34">
            <w:pPr>
              <w:pStyle w:val="a3"/>
              <w:spacing w:after="0" w:line="240" w:lineRule="auto"/>
              <w:ind w:left="0"/>
              <w:rPr>
                <w:rFonts w:ascii="Times New Roman" w:hAnsi="Times New Roman"/>
                <w:sz w:val="28"/>
                <w:szCs w:val="28"/>
              </w:rPr>
            </w:pPr>
            <w:r w:rsidRPr="00177B14">
              <w:rPr>
                <w:rFonts w:ascii="Times New Roman" w:hAnsi="Times New Roman"/>
                <w:sz w:val="28"/>
                <w:szCs w:val="28"/>
              </w:rPr>
              <w:t>За способом отримання даних про осіб</w:t>
            </w:r>
          </w:p>
        </w:tc>
        <w:tc>
          <w:tcPr>
            <w:tcW w:w="7053" w:type="dxa"/>
          </w:tcPr>
          <w:p w:rsidR="00EA1AA3" w:rsidRPr="00177B14" w:rsidRDefault="00EA1AA3" w:rsidP="00D32E34">
            <w:pPr>
              <w:shd w:val="clear" w:color="auto" w:fill="FFFFFF"/>
              <w:spacing w:after="0" w:line="240" w:lineRule="auto"/>
              <w:rPr>
                <w:rFonts w:ascii="Times New Roman" w:hAnsi="Times New Roman"/>
                <w:sz w:val="28"/>
                <w:szCs w:val="28"/>
                <w:lang w:val="uk-UA"/>
              </w:rPr>
            </w:pPr>
            <w:r w:rsidRPr="00177B14">
              <w:rPr>
                <w:rFonts w:ascii="Times New Roman" w:hAnsi="Times New Roman"/>
                <w:sz w:val="28"/>
                <w:szCs w:val="28"/>
                <w:lang w:val="uk-UA"/>
              </w:rPr>
              <w:t>1) об'єктивний портрет</w:t>
            </w:r>
            <w:r w:rsidR="00C57989" w:rsidRPr="00177B14">
              <w:rPr>
                <w:rFonts w:ascii="Times New Roman" w:hAnsi="Times New Roman"/>
                <w:sz w:val="28"/>
                <w:szCs w:val="28"/>
                <w:lang w:val="uk-UA"/>
              </w:rPr>
              <w:t xml:space="preserve">  - </w:t>
            </w:r>
            <w:r w:rsidRPr="00177B14">
              <w:rPr>
                <w:rFonts w:ascii="Times New Roman" w:hAnsi="Times New Roman"/>
                <w:sz w:val="28"/>
                <w:szCs w:val="28"/>
                <w:lang w:val="uk-UA"/>
              </w:rPr>
              <w:t xml:space="preserve"> базується на документальних, фактичних, достовірних даних; </w:t>
            </w:r>
          </w:p>
          <w:p w:rsidR="00EA1AA3" w:rsidRPr="00177B14" w:rsidRDefault="00EA1AA3" w:rsidP="00D32E34">
            <w:pPr>
              <w:shd w:val="clear" w:color="auto" w:fill="FFFFFF"/>
              <w:spacing w:after="0" w:line="240" w:lineRule="auto"/>
              <w:rPr>
                <w:rFonts w:ascii="Times New Roman" w:hAnsi="Times New Roman"/>
                <w:sz w:val="28"/>
                <w:szCs w:val="28"/>
                <w:lang w:val="uk-UA"/>
              </w:rPr>
            </w:pPr>
            <w:r w:rsidRPr="00177B14">
              <w:rPr>
                <w:rFonts w:ascii="Times New Roman" w:hAnsi="Times New Roman"/>
                <w:sz w:val="28"/>
                <w:szCs w:val="28"/>
                <w:lang w:val="uk-UA"/>
              </w:rPr>
              <w:t>2) суб'єктивний портрет</w:t>
            </w:r>
            <w:r w:rsidR="00DE13BE" w:rsidRPr="00177B14">
              <w:rPr>
                <w:rFonts w:ascii="Times New Roman" w:hAnsi="Times New Roman"/>
                <w:sz w:val="28"/>
                <w:szCs w:val="28"/>
                <w:lang w:val="uk-UA"/>
              </w:rPr>
              <w:t xml:space="preserve"> - </w:t>
            </w:r>
            <w:r w:rsidRPr="00177B14">
              <w:rPr>
                <w:rFonts w:ascii="Times New Roman" w:hAnsi="Times New Roman"/>
                <w:sz w:val="28"/>
                <w:szCs w:val="28"/>
                <w:lang w:val="uk-UA"/>
              </w:rPr>
              <w:t xml:space="preserve"> складається на основі особистих вражень інших осіб. </w:t>
            </w:r>
          </w:p>
        </w:tc>
      </w:tr>
      <w:tr w:rsidR="00EA1AA3" w:rsidRPr="00177B14" w:rsidTr="006A6CFB">
        <w:tc>
          <w:tcPr>
            <w:tcW w:w="2518" w:type="dxa"/>
          </w:tcPr>
          <w:p w:rsidR="00EA1AA3" w:rsidRPr="00177B14" w:rsidRDefault="00EA1AA3" w:rsidP="00D32E34">
            <w:pPr>
              <w:pStyle w:val="a3"/>
              <w:spacing w:after="0" w:line="240" w:lineRule="auto"/>
              <w:ind w:left="0"/>
              <w:rPr>
                <w:rFonts w:ascii="Times New Roman" w:hAnsi="Times New Roman"/>
                <w:sz w:val="28"/>
                <w:szCs w:val="28"/>
              </w:rPr>
            </w:pPr>
            <w:r w:rsidRPr="00177B14">
              <w:rPr>
                <w:rFonts w:ascii="Times New Roman" w:hAnsi="Times New Roman"/>
                <w:sz w:val="28"/>
                <w:szCs w:val="28"/>
              </w:rPr>
              <w:t>За формою вираження</w:t>
            </w:r>
          </w:p>
        </w:tc>
        <w:tc>
          <w:tcPr>
            <w:tcW w:w="7053" w:type="dxa"/>
          </w:tcPr>
          <w:p w:rsidR="00EA1AA3" w:rsidRPr="00177B14" w:rsidRDefault="00EA1AA3" w:rsidP="00D32E34">
            <w:pPr>
              <w:shd w:val="clear" w:color="auto" w:fill="FFFFFF"/>
              <w:spacing w:after="0" w:line="240" w:lineRule="auto"/>
              <w:rPr>
                <w:rFonts w:ascii="Times New Roman" w:hAnsi="Times New Roman"/>
                <w:sz w:val="28"/>
                <w:szCs w:val="28"/>
                <w:lang w:val="uk-UA"/>
              </w:rPr>
            </w:pPr>
            <w:r w:rsidRPr="00177B14">
              <w:rPr>
                <w:rFonts w:ascii="Times New Roman" w:hAnsi="Times New Roman"/>
                <w:sz w:val="28"/>
                <w:szCs w:val="28"/>
                <w:lang w:val="uk-UA"/>
              </w:rPr>
              <w:t>1) образний, виражений в наочн</w:t>
            </w:r>
            <w:r w:rsidR="00DE13BE" w:rsidRPr="00177B14">
              <w:rPr>
                <w:rFonts w:ascii="Times New Roman" w:hAnsi="Times New Roman"/>
                <w:sz w:val="28"/>
                <w:szCs w:val="28"/>
                <w:lang w:val="uk-UA"/>
              </w:rPr>
              <w:t>ій</w:t>
            </w:r>
            <w:r w:rsidRPr="00177B14">
              <w:rPr>
                <w:rFonts w:ascii="Times New Roman" w:hAnsi="Times New Roman"/>
                <w:sz w:val="28"/>
                <w:szCs w:val="28"/>
                <w:lang w:val="uk-UA"/>
              </w:rPr>
              <w:t xml:space="preserve"> (фотографії, малюнки, фоторобот і ін.) або інш</w:t>
            </w:r>
            <w:r w:rsidR="00DE13BE" w:rsidRPr="00177B14">
              <w:rPr>
                <w:rFonts w:ascii="Times New Roman" w:hAnsi="Times New Roman"/>
                <w:sz w:val="28"/>
                <w:szCs w:val="28"/>
                <w:lang w:val="uk-UA"/>
              </w:rPr>
              <w:t>і</w:t>
            </w:r>
            <w:r w:rsidRPr="00177B14">
              <w:rPr>
                <w:rFonts w:ascii="Times New Roman" w:hAnsi="Times New Roman"/>
                <w:sz w:val="28"/>
                <w:szCs w:val="28"/>
                <w:lang w:val="uk-UA"/>
              </w:rPr>
              <w:t xml:space="preserve">й образотворчій формі; </w:t>
            </w:r>
          </w:p>
          <w:p w:rsidR="00EA1AA3" w:rsidRPr="00177B14" w:rsidRDefault="00EA1AA3" w:rsidP="00D32E34">
            <w:pPr>
              <w:shd w:val="clear" w:color="auto" w:fill="FFFFFF"/>
              <w:spacing w:after="0" w:line="240" w:lineRule="auto"/>
              <w:rPr>
                <w:rFonts w:ascii="Times New Roman" w:hAnsi="Times New Roman"/>
                <w:sz w:val="28"/>
                <w:szCs w:val="28"/>
                <w:lang w:val="uk-UA"/>
              </w:rPr>
            </w:pPr>
            <w:r w:rsidRPr="00177B14">
              <w:rPr>
                <w:rFonts w:ascii="Times New Roman" w:hAnsi="Times New Roman"/>
                <w:sz w:val="28"/>
                <w:szCs w:val="28"/>
                <w:lang w:val="uk-UA"/>
              </w:rPr>
              <w:t xml:space="preserve">2) формалізований, виражений в цифрових даних чи інших закодованих символічних знаках; </w:t>
            </w:r>
          </w:p>
          <w:p w:rsidR="00EA1AA3" w:rsidRPr="00177B14" w:rsidRDefault="00EA1AA3" w:rsidP="00D32E34">
            <w:pPr>
              <w:shd w:val="clear" w:color="auto" w:fill="FFFFFF"/>
              <w:spacing w:after="0" w:line="240" w:lineRule="auto"/>
              <w:rPr>
                <w:rFonts w:ascii="Times New Roman" w:hAnsi="Times New Roman"/>
                <w:sz w:val="28"/>
                <w:szCs w:val="28"/>
                <w:lang w:val="uk-UA"/>
              </w:rPr>
            </w:pPr>
            <w:r w:rsidRPr="00177B14">
              <w:rPr>
                <w:rFonts w:ascii="Times New Roman" w:hAnsi="Times New Roman"/>
                <w:sz w:val="28"/>
                <w:szCs w:val="28"/>
                <w:lang w:val="uk-UA"/>
              </w:rPr>
              <w:t xml:space="preserve">3) виражений в словах (усно або письмово); </w:t>
            </w:r>
          </w:p>
          <w:p w:rsidR="00EA1AA3" w:rsidRPr="00177B14" w:rsidRDefault="00EA1AA3" w:rsidP="00D32E34">
            <w:pPr>
              <w:shd w:val="clear" w:color="auto" w:fill="FFFFFF"/>
              <w:spacing w:after="0" w:line="240" w:lineRule="auto"/>
              <w:rPr>
                <w:rFonts w:ascii="Times New Roman" w:hAnsi="Times New Roman"/>
                <w:sz w:val="28"/>
                <w:szCs w:val="28"/>
                <w:lang w:val="uk-UA"/>
              </w:rPr>
            </w:pPr>
            <w:r w:rsidRPr="00177B14">
              <w:rPr>
                <w:rFonts w:ascii="Times New Roman" w:hAnsi="Times New Roman"/>
                <w:sz w:val="28"/>
                <w:szCs w:val="28"/>
                <w:lang w:val="uk-UA"/>
              </w:rPr>
              <w:t xml:space="preserve">4) уявний, тобто, уявлення про конкретну людину, яке існує </w:t>
            </w:r>
            <w:r w:rsidR="00DE13BE" w:rsidRPr="00177B14">
              <w:rPr>
                <w:rFonts w:ascii="Times New Roman" w:hAnsi="Times New Roman"/>
                <w:sz w:val="28"/>
                <w:szCs w:val="28"/>
                <w:lang w:val="uk-UA"/>
              </w:rPr>
              <w:t>у</w:t>
            </w:r>
            <w:r w:rsidRPr="00177B14">
              <w:rPr>
                <w:rFonts w:ascii="Times New Roman" w:hAnsi="Times New Roman"/>
                <w:sz w:val="28"/>
                <w:szCs w:val="28"/>
                <w:lang w:val="uk-UA"/>
              </w:rPr>
              <w:t xml:space="preserve"> свідомості. </w:t>
            </w:r>
          </w:p>
        </w:tc>
      </w:tr>
      <w:tr w:rsidR="00EA1AA3" w:rsidRPr="00177B14" w:rsidTr="006A6CFB">
        <w:tc>
          <w:tcPr>
            <w:tcW w:w="2518" w:type="dxa"/>
          </w:tcPr>
          <w:p w:rsidR="00EA1AA3" w:rsidRPr="00177B14" w:rsidRDefault="00EA1AA3" w:rsidP="00D32E34">
            <w:pPr>
              <w:pStyle w:val="a3"/>
              <w:spacing w:after="0" w:line="240" w:lineRule="auto"/>
              <w:ind w:left="0"/>
              <w:rPr>
                <w:rFonts w:ascii="Times New Roman" w:hAnsi="Times New Roman"/>
                <w:sz w:val="28"/>
                <w:szCs w:val="28"/>
              </w:rPr>
            </w:pPr>
            <w:r w:rsidRPr="00177B14">
              <w:rPr>
                <w:rFonts w:ascii="Times New Roman" w:hAnsi="Times New Roman"/>
                <w:sz w:val="28"/>
                <w:szCs w:val="28"/>
              </w:rPr>
              <w:t>За змістом відображених у портреті відомостей про особу</w:t>
            </w:r>
          </w:p>
        </w:tc>
        <w:tc>
          <w:tcPr>
            <w:tcW w:w="7053" w:type="dxa"/>
          </w:tcPr>
          <w:p w:rsidR="00EA1AA3" w:rsidRPr="00177B14" w:rsidRDefault="00EA1AA3" w:rsidP="00D32E34">
            <w:pPr>
              <w:spacing w:after="0" w:line="240" w:lineRule="auto"/>
              <w:rPr>
                <w:rFonts w:ascii="Times New Roman" w:hAnsi="Times New Roman"/>
                <w:sz w:val="28"/>
                <w:szCs w:val="28"/>
              </w:rPr>
            </w:pPr>
            <w:r w:rsidRPr="00177B14">
              <w:rPr>
                <w:rFonts w:ascii="Times New Roman" w:hAnsi="Times New Roman"/>
                <w:sz w:val="28"/>
                <w:szCs w:val="28"/>
              </w:rPr>
              <w:t xml:space="preserve">1) </w:t>
            </w:r>
            <w:proofErr w:type="spellStart"/>
            <w:proofErr w:type="gramStart"/>
            <w:r w:rsidRPr="00177B14">
              <w:rPr>
                <w:rFonts w:ascii="Times New Roman" w:hAnsi="Times New Roman"/>
                <w:sz w:val="28"/>
                <w:szCs w:val="28"/>
              </w:rPr>
              <w:t>соц</w:t>
            </w:r>
            <w:proofErr w:type="gramEnd"/>
            <w:r w:rsidRPr="00177B14">
              <w:rPr>
                <w:rFonts w:ascii="Times New Roman" w:hAnsi="Times New Roman"/>
                <w:sz w:val="28"/>
                <w:szCs w:val="28"/>
              </w:rPr>
              <w:t>іально-демографічний</w:t>
            </w:r>
            <w:proofErr w:type="spellEnd"/>
            <w:r w:rsidRPr="00177B14">
              <w:rPr>
                <w:rFonts w:ascii="Times New Roman" w:hAnsi="Times New Roman"/>
                <w:sz w:val="28"/>
                <w:szCs w:val="28"/>
              </w:rPr>
              <w:t xml:space="preserve"> портрет; </w:t>
            </w:r>
          </w:p>
          <w:p w:rsidR="00EA1AA3" w:rsidRPr="00177B14" w:rsidRDefault="00EA1AA3" w:rsidP="00D32E34">
            <w:pPr>
              <w:spacing w:after="0" w:line="240" w:lineRule="auto"/>
              <w:rPr>
                <w:rFonts w:ascii="Times New Roman" w:hAnsi="Times New Roman"/>
                <w:sz w:val="28"/>
                <w:szCs w:val="28"/>
              </w:rPr>
            </w:pPr>
            <w:r w:rsidRPr="00177B14">
              <w:rPr>
                <w:rFonts w:ascii="Times New Roman" w:hAnsi="Times New Roman"/>
                <w:sz w:val="28"/>
                <w:szCs w:val="28"/>
              </w:rPr>
              <w:t xml:space="preserve">2) </w:t>
            </w:r>
            <w:proofErr w:type="spellStart"/>
            <w:r w:rsidRPr="00177B14">
              <w:rPr>
                <w:rFonts w:ascii="Times New Roman" w:hAnsi="Times New Roman"/>
                <w:sz w:val="28"/>
                <w:szCs w:val="28"/>
              </w:rPr>
              <w:t>зовнішній</w:t>
            </w:r>
            <w:proofErr w:type="spellEnd"/>
            <w:r w:rsidRPr="00177B14">
              <w:rPr>
                <w:rFonts w:ascii="Times New Roman" w:hAnsi="Times New Roman"/>
                <w:sz w:val="28"/>
                <w:szCs w:val="28"/>
              </w:rPr>
              <w:t xml:space="preserve"> портрет; </w:t>
            </w:r>
          </w:p>
          <w:p w:rsidR="00EA1AA3" w:rsidRPr="00177B14" w:rsidRDefault="00EA1AA3" w:rsidP="00D32E34">
            <w:pPr>
              <w:spacing w:after="0" w:line="240" w:lineRule="auto"/>
              <w:rPr>
                <w:rFonts w:ascii="Times New Roman" w:hAnsi="Times New Roman"/>
                <w:sz w:val="28"/>
                <w:szCs w:val="28"/>
              </w:rPr>
            </w:pPr>
            <w:r w:rsidRPr="00177B14">
              <w:rPr>
                <w:rFonts w:ascii="Times New Roman" w:hAnsi="Times New Roman"/>
                <w:sz w:val="28"/>
                <w:szCs w:val="28"/>
              </w:rPr>
              <w:t xml:space="preserve">3) </w:t>
            </w:r>
            <w:proofErr w:type="spellStart"/>
            <w:r w:rsidRPr="00177B14">
              <w:rPr>
                <w:rFonts w:ascii="Times New Roman" w:hAnsi="Times New Roman"/>
                <w:sz w:val="28"/>
                <w:szCs w:val="28"/>
              </w:rPr>
              <w:t>внутрішній</w:t>
            </w:r>
            <w:proofErr w:type="spellEnd"/>
            <w:r w:rsidRPr="00177B14">
              <w:rPr>
                <w:rFonts w:ascii="Times New Roman" w:hAnsi="Times New Roman"/>
                <w:sz w:val="28"/>
                <w:szCs w:val="28"/>
              </w:rPr>
              <w:t xml:space="preserve"> портрет.</w:t>
            </w:r>
          </w:p>
        </w:tc>
      </w:tr>
      <w:tr w:rsidR="00EA1AA3" w:rsidRPr="00177B14" w:rsidTr="006A6CFB">
        <w:tc>
          <w:tcPr>
            <w:tcW w:w="2518" w:type="dxa"/>
          </w:tcPr>
          <w:p w:rsidR="00EA1AA3" w:rsidRPr="00177B14" w:rsidRDefault="00EA1AA3" w:rsidP="00D32E34">
            <w:pPr>
              <w:pStyle w:val="a3"/>
              <w:spacing w:after="0" w:line="240" w:lineRule="auto"/>
              <w:ind w:left="0"/>
              <w:rPr>
                <w:rFonts w:ascii="Times New Roman" w:hAnsi="Times New Roman"/>
                <w:sz w:val="28"/>
                <w:szCs w:val="28"/>
              </w:rPr>
            </w:pPr>
            <w:r w:rsidRPr="00177B14">
              <w:rPr>
                <w:rFonts w:ascii="Times New Roman" w:hAnsi="Times New Roman"/>
                <w:sz w:val="28"/>
                <w:szCs w:val="28"/>
              </w:rPr>
              <w:t>За кількістю осіб</w:t>
            </w:r>
          </w:p>
        </w:tc>
        <w:tc>
          <w:tcPr>
            <w:tcW w:w="7053" w:type="dxa"/>
          </w:tcPr>
          <w:p w:rsidR="00EA1AA3" w:rsidRPr="00177B14" w:rsidRDefault="00EA1AA3" w:rsidP="00997692">
            <w:pPr>
              <w:pStyle w:val="a3"/>
              <w:numPr>
                <w:ilvl w:val="0"/>
                <w:numId w:val="5"/>
              </w:numPr>
              <w:spacing w:after="0" w:line="240" w:lineRule="auto"/>
              <w:ind w:left="0" w:firstLine="709"/>
              <w:rPr>
                <w:rFonts w:ascii="Times New Roman" w:hAnsi="Times New Roman"/>
                <w:sz w:val="28"/>
                <w:szCs w:val="28"/>
              </w:rPr>
            </w:pPr>
            <w:r w:rsidRPr="00177B14">
              <w:rPr>
                <w:rFonts w:ascii="Times New Roman" w:hAnsi="Times New Roman"/>
                <w:sz w:val="28"/>
                <w:szCs w:val="28"/>
              </w:rPr>
              <w:t xml:space="preserve">індивідуальний (особистий); </w:t>
            </w:r>
          </w:p>
          <w:p w:rsidR="00EA1AA3" w:rsidRPr="00177B14" w:rsidRDefault="00EA1AA3" w:rsidP="00997692">
            <w:pPr>
              <w:pStyle w:val="a3"/>
              <w:numPr>
                <w:ilvl w:val="0"/>
                <w:numId w:val="5"/>
              </w:numPr>
              <w:spacing w:after="0" w:line="240" w:lineRule="auto"/>
              <w:ind w:left="0" w:firstLine="709"/>
              <w:rPr>
                <w:rFonts w:ascii="Times New Roman" w:hAnsi="Times New Roman"/>
                <w:sz w:val="28"/>
                <w:szCs w:val="28"/>
              </w:rPr>
            </w:pPr>
            <w:r w:rsidRPr="00177B14">
              <w:rPr>
                <w:rFonts w:ascii="Times New Roman" w:hAnsi="Times New Roman"/>
                <w:sz w:val="28"/>
                <w:szCs w:val="28"/>
              </w:rPr>
              <w:t>груповий портрет.</w:t>
            </w:r>
          </w:p>
        </w:tc>
      </w:tr>
    </w:tbl>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В даний час ПП широко використовується </w:t>
      </w:r>
      <w:r w:rsidR="00DE13BE" w:rsidRPr="00177B14">
        <w:rPr>
          <w:rFonts w:ascii="Times New Roman" w:hAnsi="Times New Roman"/>
          <w:sz w:val="28"/>
          <w:szCs w:val="28"/>
          <w:lang w:val="uk-UA"/>
        </w:rPr>
        <w:t>у</w:t>
      </w:r>
      <w:r w:rsidRPr="00177B14">
        <w:rPr>
          <w:rFonts w:ascii="Times New Roman" w:hAnsi="Times New Roman"/>
          <w:sz w:val="28"/>
          <w:szCs w:val="28"/>
          <w:lang w:val="uk-UA"/>
        </w:rPr>
        <w:t xml:space="preserve"> сферах суспільного життя, де важливою є роль «людського фактору» - в кадровій роботі: консалтингу, управлінні, оцінці, навчанні та розвитку персоналу;  в діловій комунікації - продажах, переговорах і презентаціях; у зв'язках з громадськістю та масових комунікаціях, у створенні відносин і сімейного життя. </w:t>
      </w:r>
    </w:p>
    <w:p w:rsidR="00DE13BE"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b/>
          <w:sz w:val="28"/>
          <w:szCs w:val="28"/>
          <w:lang w:val="uk-UA"/>
        </w:rPr>
        <w:lastRenderedPageBreak/>
        <w:t>Для складання ПП</w:t>
      </w:r>
      <w:r w:rsidRPr="00177B14">
        <w:rPr>
          <w:rFonts w:ascii="Times New Roman" w:hAnsi="Times New Roman"/>
          <w:sz w:val="28"/>
          <w:szCs w:val="28"/>
          <w:lang w:val="uk-UA"/>
        </w:rPr>
        <w:t xml:space="preserve"> успішно застосовується </w:t>
      </w:r>
      <w:proofErr w:type="spellStart"/>
      <w:r w:rsidRPr="00177B14">
        <w:rPr>
          <w:rFonts w:ascii="Times New Roman" w:hAnsi="Times New Roman"/>
          <w:b/>
          <w:sz w:val="28"/>
          <w:szCs w:val="28"/>
          <w:lang w:val="uk-UA"/>
        </w:rPr>
        <w:t>профайлінг</w:t>
      </w:r>
      <w:proofErr w:type="spellEnd"/>
      <w:r w:rsidRPr="00177B14">
        <w:rPr>
          <w:rFonts w:ascii="Times New Roman" w:hAnsi="Times New Roman"/>
          <w:sz w:val="28"/>
          <w:szCs w:val="28"/>
          <w:lang w:val="uk-UA"/>
        </w:rPr>
        <w:t xml:space="preserve"> (від англ. "</w:t>
      </w:r>
      <w:proofErr w:type="spellStart"/>
      <w:r w:rsidRPr="00177B14">
        <w:rPr>
          <w:rFonts w:ascii="Times New Roman" w:hAnsi="Times New Roman"/>
          <w:sz w:val="28"/>
          <w:szCs w:val="28"/>
          <w:lang w:val="uk-UA"/>
        </w:rPr>
        <w:t>profile</w:t>
      </w:r>
      <w:proofErr w:type="spellEnd"/>
      <w:r w:rsidRPr="00177B14">
        <w:rPr>
          <w:rFonts w:ascii="Times New Roman" w:hAnsi="Times New Roman"/>
          <w:sz w:val="28"/>
          <w:szCs w:val="28"/>
          <w:lang w:val="uk-UA"/>
        </w:rPr>
        <w:t xml:space="preserve">" - профіль) - </w:t>
      </w:r>
      <w:r w:rsidRPr="00177B14">
        <w:rPr>
          <w:rFonts w:ascii="Times New Roman" w:hAnsi="Times New Roman"/>
          <w:i/>
          <w:sz w:val="28"/>
          <w:szCs w:val="28"/>
          <w:lang w:val="uk-UA"/>
        </w:rPr>
        <w:t>сукупність психологічних методів оцінки і прогнозування поведінки людини на основі аналізу її зовнішності, невербальних і вербальних ознак.</w:t>
      </w:r>
      <w:r w:rsidRPr="00177B14">
        <w:rPr>
          <w:rFonts w:ascii="Times New Roman" w:hAnsi="Times New Roman"/>
          <w:sz w:val="28"/>
          <w:szCs w:val="28"/>
          <w:lang w:val="uk-UA"/>
        </w:rPr>
        <w:t xml:space="preserve"> </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Інструменти </w:t>
      </w:r>
      <w:proofErr w:type="spellStart"/>
      <w:r w:rsidRPr="00177B14">
        <w:rPr>
          <w:rFonts w:ascii="Times New Roman" w:hAnsi="Times New Roman"/>
          <w:sz w:val="28"/>
          <w:szCs w:val="28"/>
          <w:lang w:val="uk-UA"/>
        </w:rPr>
        <w:t>профайлінгу</w:t>
      </w:r>
      <w:proofErr w:type="spellEnd"/>
      <w:r w:rsidRPr="00177B14">
        <w:rPr>
          <w:rFonts w:ascii="Times New Roman" w:hAnsi="Times New Roman"/>
          <w:sz w:val="28"/>
          <w:szCs w:val="28"/>
          <w:lang w:val="uk-UA"/>
        </w:rPr>
        <w:t xml:space="preserve"> вперше почали використовувати американські спецслужби для вирішення завдань складання ПП злочинця та прогнозування його подальшої поведінки. </w:t>
      </w:r>
      <w:proofErr w:type="spellStart"/>
      <w:r w:rsidRPr="00177B14">
        <w:rPr>
          <w:rFonts w:ascii="Times New Roman" w:hAnsi="Times New Roman"/>
          <w:sz w:val="28"/>
          <w:szCs w:val="28"/>
          <w:lang w:val="uk-UA"/>
        </w:rPr>
        <w:t>Профайлинг</w:t>
      </w:r>
      <w:proofErr w:type="spellEnd"/>
      <w:r w:rsidRPr="00177B14">
        <w:rPr>
          <w:rFonts w:ascii="Times New Roman" w:hAnsi="Times New Roman"/>
          <w:sz w:val="28"/>
          <w:szCs w:val="28"/>
          <w:lang w:val="uk-UA"/>
        </w:rPr>
        <w:t xml:space="preserve"> надає істотну допомогу в оцінці ділових і особистісних якостей партнерів, їх благонадійності і лояльності, справжніх мотивів і планів.</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Весь </w:t>
      </w:r>
      <w:r w:rsidRPr="00177B14">
        <w:rPr>
          <w:rFonts w:ascii="Times New Roman" w:hAnsi="Times New Roman"/>
          <w:b/>
          <w:sz w:val="28"/>
          <w:szCs w:val="28"/>
          <w:lang w:val="uk-UA"/>
        </w:rPr>
        <w:t xml:space="preserve">інструментарій </w:t>
      </w:r>
      <w:proofErr w:type="spellStart"/>
      <w:r w:rsidRPr="00177B14">
        <w:rPr>
          <w:rFonts w:ascii="Times New Roman" w:hAnsi="Times New Roman"/>
          <w:b/>
          <w:sz w:val="28"/>
          <w:szCs w:val="28"/>
          <w:lang w:val="uk-UA"/>
        </w:rPr>
        <w:t>профа</w:t>
      </w:r>
      <w:r w:rsidRPr="00177B14">
        <w:rPr>
          <w:rFonts w:ascii="Times New Roman" w:hAnsi="Times New Roman"/>
          <w:sz w:val="28"/>
          <w:szCs w:val="28"/>
          <w:lang w:val="uk-UA"/>
        </w:rPr>
        <w:t>йлінгу</w:t>
      </w:r>
      <w:proofErr w:type="spellEnd"/>
      <w:r w:rsidRPr="00177B14">
        <w:rPr>
          <w:rFonts w:ascii="Times New Roman" w:hAnsi="Times New Roman"/>
          <w:sz w:val="28"/>
          <w:szCs w:val="28"/>
          <w:lang w:val="uk-UA"/>
        </w:rPr>
        <w:t xml:space="preserve"> можна розподілити на три складових:</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а) </w:t>
      </w:r>
      <w:r w:rsidR="00DE13BE" w:rsidRPr="00177B14">
        <w:rPr>
          <w:rFonts w:ascii="Times New Roman" w:hAnsi="Times New Roman"/>
          <w:sz w:val="28"/>
          <w:szCs w:val="28"/>
          <w:lang w:val="uk-UA"/>
        </w:rPr>
        <w:t>о</w:t>
      </w:r>
      <w:r w:rsidRPr="00177B14">
        <w:rPr>
          <w:rFonts w:ascii="Times New Roman" w:hAnsi="Times New Roman"/>
          <w:sz w:val="28"/>
          <w:szCs w:val="28"/>
          <w:lang w:val="uk-UA"/>
        </w:rPr>
        <w:t>цінка невербальної поведінки людини</w:t>
      </w:r>
      <w:r w:rsidR="00DE13BE" w:rsidRPr="00177B14">
        <w:rPr>
          <w:rFonts w:ascii="Times New Roman" w:hAnsi="Times New Roman"/>
          <w:sz w:val="28"/>
          <w:szCs w:val="28"/>
          <w:lang w:val="uk-UA"/>
        </w:rPr>
        <w:t>;</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б) </w:t>
      </w:r>
      <w:r w:rsidR="00DE13BE" w:rsidRPr="00177B14">
        <w:rPr>
          <w:rFonts w:ascii="Times New Roman" w:hAnsi="Times New Roman"/>
          <w:sz w:val="28"/>
          <w:szCs w:val="28"/>
          <w:lang w:val="uk-UA"/>
        </w:rPr>
        <w:t>о</w:t>
      </w:r>
      <w:r w:rsidRPr="00177B14">
        <w:rPr>
          <w:rFonts w:ascii="Times New Roman" w:hAnsi="Times New Roman"/>
          <w:sz w:val="28"/>
          <w:szCs w:val="28"/>
          <w:lang w:val="uk-UA"/>
        </w:rPr>
        <w:t>цінка вербальної поведінки людини</w:t>
      </w:r>
      <w:r w:rsidR="00DE13BE" w:rsidRPr="00177B14">
        <w:rPr>
          <w:rFonts w:ascii="Times New Roman" w:hAnsi="Times New Roman"/>
          <w:sz w:val="28"/>
          <w:szCs w:val="28"/>
          <w:lang w:val="uk-UA"/>
        </w:rPr>
        <w:t>;</w:t>
      </w:r>
    </w:p>
    <w:p w:rsidR="00EA1AA3" w:rsidRPr="00177B14" w:rsidRDefault="00EA1AA3" w:rsidP="00997692">
      <w:pPr>
        <w:shd w:val="clear" w:color="auto" w:fill="FFFFFF"/>
        <w:spacing w:after="0" w:line="240" w:lineRule="auto"/>
        <w:ind w:firstLine="709"/>
        <w:rPr>
          <w:rFonts w:ascii="Times New Roman" w:hAnsi="Times New Roman"/>
          <w:sz w:val="28"/>
          <w:szCs w:val="28"/>
          <w:lang w:val="uk-UA"/>
        </w:rPr>
      </w:pPr>
      <w:r w:rsidRPr="00177B14">
        <w:rPr>
          <w:rFonts w:ascii="Times New Roman" w:hAnsi="Times New Roman"/>
          <w:sz w:val="28"/>
          <w:szCs w:val="28"/>
          <w:lang w:val="uk-UA"/>
        </w:rPr>
        <w:t>в)</w:t>
      </w:r>
      <w:r w:rsidR="00221CBD" w:rsidRPr="00177B14">
        <w:rPr>
          <w:rFonts w:ascii="Times New Roman" w:hAnsi="Times New Roman"/>
          <w:sz w:val="28"/>
          <w:szCs w:val="28"/>
          <w:lang w:val="uk-UA"/>
        </w:rPr>
        <w:t xml:space="preserve">  оцінка </w:t>
      </w:r>
      <w:r w:rsidR="003456E3" w:rsidRPr="00177B14">
        <w:rPr>
          <w:rFonts w:ascii="Times New Roman" w:hAnsi="Times New Roman"/>
          <w:sz w:val="28"/>
          <w:szCs w:val="28"/>
          <w:lang w:val="uk-UA"/>
        </w:rPr>
        <w:t xml:space="preserve">   </w:t>
      </w:r>
      <w:r w:rsidR="00221CBD" w:rsidRPr="00177B14">
        <w:rPr>
          <w:rFonts w:ascii="Times New Roman" w:hAnsi="Times New Roman"/>
          <w:sz w:val="28"/>
          <w:szCs w:val="28"/>
          <w:lang w:val="uk-UA"/>
        </w:rPr>
        <w:t>особливостей контексту, в якому відбувається профілювання, і чинників, що впливають на нього.</w:t>
      </w:r>
      <w:r w:rsidR="003456E3" w:rsidRPr="00177B14">
        <w:rPr>
          <w:rFonts w:ascii="Times New Roman" w:hAnsi="Times New Roman"/>
          <w:sz w:val="28"/>
          <w:szCs w:val="28"/>
          <w:lang w:val="uk-UA"/>
        </w:rPr>
        <w:t xml:space="preserve">                                                                                                                                                                                                                                                                                                                                                                                                                                                                                                                                                                                                                                                                                                                                                                                                                                                                                                                                                                                                                                                                                                                                                                                                                                                                                                                                                                                                                                                                                                                                                                                                                                                                                                                                                                                                                                                                                                                                                                                                                                                                                                                                                                                                                                                                                                                                                                                                                                                                                                                                                                                                                                                                                                                                                                                                                                                                                                                                                                                                                                                                                                                                                                                                                                                                                                                                                                                                                                                                                                                                                                                                                                                                                                                                                                                                                                                                                                                                                                                                                                                                                                                                                                                                                                                                                                                                                                                                                                                                                                                                                                                                                                                                                                                                                                                                                                                                                                                                                                                                                                                                                                                                                                                                                                                                                                                                                                                                                                                                                                                                                                                                                                                                                                                                                                                                                                                                                                                                                                                                                                                                                                                                                                                                                                                                                                                                                                                                                                                                                                                                                                                                                                                                                                                                                                                                                                                                                                                                                                                                                                                                                                                                                                                                                                                                                                                                                                                                                                                                                                                                                                                                                                                                                                                                                                                                                                                                                                                                                                                                                                                                                                                                                                                                                                                                                                                                                                                                                                                                                                                                                                                                                                                                                                                                                                                                                                                                                                                                                                                                                                                                                                                                                                                                                                                                                                                                                                                                                                                                                                                                                                                                                                                                                                                                                                                                                                                                                                                                                                                                                                                                                                                                                                                                                                                                                                                                                                                                                                                                                                                                                                                                                                                                                                                                                                                                                                                                                                                                                                                                                                                                                                                                                                                                                                                                                                                                                                                                                                                                                                                                                                                                                                                                                                                                                                                                                                                                                                                                                                                                                                                                                                                                                                                                                                                                                                                                                                                                                                                                                                                                                                                                                                                                                                                                                                                                                                                                                                                                                                                                                                                                                                                                                                                                                                                                                                                                                                                                                                                                                                                                                                                                                                                                                                                                                                                                                                                                                                                                                                                                                                                                                                                                                                                                                                                                                                                                                                                                                                                                                                                                                                                                                                                                                                                                                                                                                                                                                                                                                                                                                                                                                                                                                                                                                                                                                                                                                                                                                                                                                                                                                                                                                                                                                                                                                                                                                                                                                                                                                                                                                                                                                                                                                                                                                                                                                                                                                                                                                                                                                                                                                                                                                                                                                                                                                                                                                                                                                                                                                                                                                                                                                                                                                                                                                                                                                                                                                                                                                                                                                                                                                                                                                                                                                                                                                                                                                                                                                                                                                                                                                                                                                                                                                                                                                                                                                                                                                                                                                                                                                                                                                                                                                                                                                                                                                                                                                                                                                                                                                                                                                                                                                                                                                                                                                                                                                                                                                                                                                                                                                                                                                                                                                                                                                                                                                                                                                                                                                                                                                                                                                                                                                                                                                                                                                                                                                                                                                                                                                                                                                                                                                                                                                                                                                                                                                                                                                                                                                                                                                                                                                                                                                                                                                                                                                                                                                                                                                                                                                                                                                                                                                                                                                                                                                                                                                                                                                                                                                                                                                                                                                                                                                                                                                                                                                                                                                                                                                                                                                                                                                                                                                                                                                                                                                                                                                                                                                                                                                                                                                                                                                                                                                                                                                                                                                                                                                                                                                                                                                                                                                                                                                                                                                                                                                                                                                                                                                                                                                                                                                                                                                                                                                                                                                                                                                                                                                                                                                                                                                                                                                                                                                                                                                                                                                                                                                                                                                                                                                                                                                                                                                                                                                                                                                                                                                                                                                                                                                                                                                                                                                                                                                                                                                                                                                                                                                                                                                                                                                                                                                                                                                                                                                                                                                                                                                                                                                                                                                                                                                                                                                                                                                                                                                                                                                                                                                                                                                                                                                                                                                                                                                                                                                                                                                                                                                                                                                                                                                                                                                                                                                                                                                                                                                                                                                                                                                                                                                                                                                                                                                                                                                                                                                                                                                                                                                                                                                                                                                                                                                                                                                                                                                                                                                                                                                                                                                                                                                                                                                                                                                                                                                                                                                                                                                                                                                                                                                                                                                                                                                                                                                                                                                                                                                                                                                                                                                                                                                                                                                                                                                                                                                                                                                                                                                                                                                                                                                                                                                                                                                                                                                                                                                                                                                                                                                                                                                                                                                                                                                                                                                                                                                                                                                                                                                                                                                                                                                                                                                                                                                                                                                                                                                                                                                                                                                                                                                                                                                                                                                                                                                                                                                                                                                                                                                                                                                                                                                                                                                                                                                                                                                                                                                                                                                                                                                                                                                                                                                                                                                                                                                                                                                                                                                                                                                                                                                                                                                                                                                                                                                                                                                                                                                                                                                                                                                                                                                                                                                                                                                                                                                                                                                                                                                                                                                                                                                                                                                                                                                                                                                                                                                                                                                                                                                                                                                                                                                                                                                                                                                                                                                                                                                                                                                                                                                                                                                                                                                                                                                                                                                                                                                                                                                                                                                                                                                                                                                                                                                                                                                                                                                                                                                                                                                                                                                                                                                                                                                                                                                                                                                                                                                                                                                                                                                                                                                                                                                                                                                                                                                                                                                                                                                                                                                                                                                                                                                                                                                                                                                                                                                                                                                                                                                                                                                                                                                                                                                                                                                                                                                                                                                                                                                                                                                                                                                                                                                                                                                                                                                                                                                                                                                                                                                                                                                                                                                                                                                                                                                                                                                                                                                                                                                                                                                                                                                                                                                                                                                                                                                                                                                                                                                                                                                                                                                                                                                                                                                                                                                                                                                                                                                                                                                                                                                                                                                                                                                                                                                                                                                                                                                                                                                                                                                                                                                                                                                                                                                                                                                                                                                                                                  </w:t>
      </w:r>
      <w:r w:rsidR="00221CBD" w:rsidRPr="00177B14">
        <w:rPr>
          <w:rFonts w:ascii="Times New Roman" w:hAnsi="Times New Roman"/>
          <w:sz w:val="28"/>
          <w:szCs w:val="28"/>
          <w:lang w:val="uk-UA"/>
        </w:rPr>
        <w:t xml:space="preserve">                          </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b/>
          <w:sz w:val="28"/>
          <w:szCs w:val="28"/>
          <w:lang w:val="uk-UA"/>
        </w:rPr>
        <w:t xml:space="preserve">Повний профіль </w:t>
      </w:r>
      <w:r w:rsidRPr="00177B14">
        <w:rPr>
          <w:rFonts w:ascii="Times New Roman" w:hAnsi="Times New Roman"/>
          <w:sz w:val="28"/>
          <w:szCs w:val="28"/>
          <w:lang w:val="uk-UA"/>
        </w:rPr>
        <w:t>особистості розкриває інформацію майже про всі аспекти життя людини і містить в собі такі відомості:</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Індивідуальні звички мислення, поведінки і сприйняття інформації з прогнозом поведінки людини у значущих контекстах і ситуаціях.</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Список базових особистісних якостей і актуальних цінностей.</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Емоційний профіль особистості: які події будуть її емоційно зачіпати, а які - ні. В які емоційні переживання вона більше схильна занурюватися? Які її «робочі» емоційні стани?</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Розгорнутий опис картини світу людини і її базових переконань. Те, у що вона вірить, і те, в чому сумнівається. Основні вірування і забобони, які впливають на її щоденну діяльність та інтереси.</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Актуальні цілі і звичні способи їх досягнення. Які її справжні цілі і чи відрізняються вони від заявлених?</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Звичні стратегії брехні і приховування інформації. Як людина обманює інших і чи не обманює вона вас?</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 Особливості характеру людини, її основні і другорядні властивості. Яка вона насправді і як видається в суспільстві? Основні </w:t>
      </w:r>
      <w:proofErr w:type="spellStart"/>
      <w:r w:rsidRPr="00177B14">
        <w:rPr>
          <w:rFonts w:ascii="Times New Roman" w:hAnsi="Times New Roman"/>
          <w:sz w:val="28"/>
          <w:szCs w:val="28"/>
          <w:lang w:val="uk-UA"/>
        </w:rPr>
        <w:t>внутрішньоособистісні</w:t>
      </w:r>
      <w:proofErr w:type="spellEnd"/>
      <w:r w:rsidRPr="00177B14">
        <w:rPr>
          <w:rFonts w:ascii="Times New Roman" w:hAnsi="Times New Roman"/>
          <w:sz w:val="28"/>
          <w:szCs w:val="28"/>
          <w:lang w:val="uk-UA"/>
        </w:rPr>
        <w:t xml:space="preserve"> конфлікти і комплекси, як і де вони проявляються.</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 Звичні способи прийняття рішень, навчання, </w:t>
      </w:r>
      <w:proofErr w:type="spellStart"/>
      <w:r w:rsidRPr="00177B14">
        <w:rPr>
          <w:rFonts w:ascii="Times New Roman" w:hAnsi="Times New Roman"/>
          <w:sz w:val="28"/>
          <w:szCs w:val="28"/>
          <w:lang w:val="uk-UA"/>
        </w:rPr>
        <w:t>самомотивації</w:t>
      </w:r>
      <w:proofErr w:type="spellEnd"/>
      <w:r w:rsidRPr="00177B14">
        <w:rPr>
          <w:rFonts w:ascii="Times New Roman" w:hAnsi="Times New Roman"/>
          <w:sz w:val="28"/>
          <w:szCs w:val="28"/>
          <w:lang w:val="uk-UA"/>
        </w:rPr>
        <w:t xml:space="preserve"> і творчості. Як вона буде вести себе в конфліктних ситуаціях?</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Провідні стратегії створення і підтримки особистих і професійних відносин.</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Рівень лояльності і фактори ризику. Наскільки вона лояльна системі, в якій існує, і що потрібно зробити, щоб вона з неї пішла?</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Перспективи її професійної діяльності в цікавій для вас області. Професійний потенціал і кар'єрні перспективи.</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Отже, ПП все більш широко використовується в тих сферах суспільного життя, де є важливою роль «людського фактору», з метою прогнозування та оцінки ділових і особистісних якостей партнерів.</w:t>
      </w:r>
    </w:p>
    <w:p w:rsidR="00C85789" w:rsidRPr="00177B14" w:rsidRDefault="00C85789" w:rsidP="00997692">
      <w:pPr>
        <w:shd w:val="clear" w:color="auto" w:fill="FFFFFF"/>
        <w:spacing w:after="0" w:line="240" w:lineRule="auto"/>
        <w:ind w:firstLine="709"/>
        <w:jc w:val="both"/>
        <w:rPr>
          <w:rFonts w:ascii="Times New Roman" w:hAnsi="Times New Roman"/>
          <w:b/>
          <w:sz w:val="28"/>
          <w:szCs w:val="28"/>
          <w:lang w:val="uk-UA"/>
        </w:rPr>
      </w:pPr>
      <w:r w:rsidRPr="00177B14">
        <w:rPr>
          <w:rFonts w:ascii="Times New Roman" w:hAnsi="Times New Roman"/>
          <w:b/>
          <w:sz w:val="28"/>
          <w:szCs w:val="28"/>
          <w:lang w:val="uk-UA"/>
        </w:rPr>
        <w:lastRenderedPageBreak/>
        <w:t xml:space="preserve">Складання психологічного портрету злочинця. </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В той же час, в діяльності</w:t>
      </w:r>
      <w:r w:rsidR="00C85789" w:rsidRPr="00177B14">
        <w:rPr>
          <w:rFonts w:ascii="Times New Roman" w:hAnsi="Times New Roman"/>
          <w:sz w:val="28"/>
          <w:szCs w:val="28"/>
          <w:lang w:val="uk-UA"/>
        </w:rPr>
        <w:t xml:space="preserve"> </w:t>
      </w:r>
      <w:r w:rsidRPr="00177B14">
        <w:rPr>
          <w:rFonts w:ascii="Times New Roman" w:hAnsi="Times New Roman"/>
          <w:sz w:val="28"/>
          <w:szCs w:val="28"/>
          <w:lang w:val="uk-UA"/>
        </w:rPr>
        <w:t xml:space="preserve">поліції призначення ПП дещо інше: найчастіше він використовується для пошуку, ідентифікації та прогнозування поведінки злочинців. В нашому посібнику особливу увагу ми будемо приділяти складанню </w:t>
      </w:r>
      <w:r w:rsidRPr="00177B14">
        <w:rPr>
          <w:rFonts w:ascii="Times New Roman" w:hAnsi="Times New Roman"/>
          <w:b/>
          <w:i/>
          <w:sz w:val="28"/>
          <w:szCs w:val="28"/>
          <w:lang w:val="uk-UA"/>
        </w:rPr>
        <w:t>ПП осіб, які підозрюються у скоєнні злочинів</w:t>
      </w:r>
      <w:r w:rsidRPr="00177B14">
        <w:rPr>
          <w:rFonts w:ascii="Times New Roman" w:hAnsi="Times New Roman"/>
          <w:b/>
          <w:sz w:val="28"/>
          <w:szCs w:val="28"/>
          <w:lang w:val="uk-UA"/>
        </w:rPr>
        <w:t xml:space="preserve">, </w:t>
      </w:r>
      <w:r w:rsidRPr="00177B14">
        <w:rPr>
          <w:rFonts w:ascii="Times New Roman" w:hAnsi="Times New Roman"/>
          <w:sz w:val="28"/>
          <w:szCs w:val="28"/>
          <w:lang w:val="uk-UA"/>
        </w:rPr>
        <w:t xml:space="preserve">що </w:t>
      </w:r>
      <w:proofErr w:type="spellStart"/>
      <w:r w:rsidRPr="00177B14">
        <w:rPr>
          <w:rFonts w:ascii="Times New Roman" w:hAnsi="Times New Roman"/>
          <w:sz w:val="28"/>
          <w:szCs w:val="28"/>
          <w:lang w:val="uk-UA"/>
        </w:rPr>
        <w:t>єодним</w:t>
      </w:r>
      <w:proofErr w:type="spellEnd"/>
      <w:r w:rsidRPr="00177B14">
        <w:rPr>
          <w:rFonts w:ascii="Times New Roman" w:hAnsi="Times New Roman"/>
          <w:sz w:val="28"/>
          <w:szCs w:val="28"/>
          <w:lang w:val="uk-UA"/>
        </w:rPr>
        <w:t xml:space="preserve"> з пріоритетних завдань психологічного супроводження оперативно-службових заходів у діяльності поліції. </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b/>
          <w:i/>
          <w:sz w:val="28"/>
          <w:szCs w:val="28"/>
          <w:lang w:val="uk-UA"/>
        </w:rPr>
        <w:t xml:space="preserve">Психологічний портрет злочинця. </w:t>
      </w:r>
      <w:r w:rsidRPr="00177B14">
        <w:rPr>
          <w:rFonts w:ascii="Times New Roman" w:hAnsi="Times New Roman"/>
          <w:sz w:val="28"/>
          <w:szCs w:val="28"/>
          <w:lang w:val="uk-UA"/>
        </w:rPr>
        <w:t xml:space="preserve">У криміналістиці і оперативно-розшуковій діяльності під </w:t>
      </w:r>
      <w:r w:rsidRPr="00177B14">
        <w:rPr>
          <w:rFonts w:ascii="Times New Roman" w:hAnsi="Times New Roman"/>
          <w:b/>
          <w:i/>
          <w:sz w:val="28"/>
          <w:szCs w:val="28"/>
          <w:lang w:val="uk-UA"/>
        </w:rPr>
        <w:t>психологічним портретом злочинця (ППЗ)</w:t>
      </w:r>
      <w:r w:rsidRPr="00177B14">
        <w:rPr>
          <w:rFonts w:ascii="Times New Roman" w:hAnsi="Times New Roman"/>
          <w:b/>
          <w:sz w:val="28"/>
          <w:szCs w:val="28"/>
          <w:lang w:val="uk-UA"/>
        </w:rPr>
        <w:t xml:space="preserve"> </w:t>
      </w:r>
      <w:r w:rsidRPr="00177B14">
        <w:rPr>
          <w:rFonts w:ascii="Times New Roman" w:hAnsi="Times New Roman"/>
          <w:sz w:val="28"/>
          <w:szCs w:val="28"/>
          <w:lang w:val="uk-UA"/>
        </w:rPr>
        <w:t xml:space="preserve">традиційно розуміють </w:t>
      </w:r>
      <w:r w:rsidRPr="00177B14">
        <w:rPr>
          <w:rFonts w:ascii="Times New Roman" w:hAnsi="Times New Roman"/>
          <w:i/>
          <w:sz w:val="28"/>
          <w:szCs w:val="28"/>
          <w:lang w:val="uk-UA"/>
        </w:rPr>
        <w:t>систему відомостей про психологічні та інші ознаки особи (правові, соціально-демографічні), важливі з погляду її виявлення та ідентифікації</w:t>
      </w:r>
      <w:r w:rsidRPr="00177B14">
        <w:rPr>
          <w:rFonts w:ascii="Times New Roman" w:hAnsi="Times New Roman"/>
          <w:sz w:val="28"/>
          <w:szCs w:val="28"/>
          <w:lang w:val="uk-UA"/>
        </w:rPr>
        <w:t xml:space="preserve">. </w:t>
      </w:r>
      <w:r w:rsidRPr="00177B14">
        <w:rPr>
          <w:rFonts w:ascii="Times New Roman" w:hAnsi="Times New Roman"/>
          <w:color w:val="000000"/>
          <w:sz w:val="28"/>
          <w:szCs w:val="28"/>
          <w:lang w:val="uk-UA" w:eastAsia="uk-UA"/>
        </w:rPr>
        <w:t>Згідно В</w:t>
      </w:r>
      <w:r w:rsidRPr="00177B14">
        <w:rPr>
          <w:rFonts w:ascii="Times New Roman" w:hAnsi="Times New Roman"/>
          <w:sz w:val="28"/>
          <w:szCs w:val="28"/>
          <w:lang w:val="uk-UA" w:eastAsia="uk-UA"/>
        </w:rPr>
        <w:t>. О. Образцову та С. М. </w:t>
      </w:r>
      <w:proofErr w:type="spellStart"/>
      <w:r w:rsidRPr="00177B14">
        <w:rPr>
          <w:rFonts w:ascii="Times New Roman" w:hAnsi="Times New Roman"/>
          <w:sz w:val="28"/>
          <w:szCs w:val="28"/>
          <w:lang w:val="uk-UA" w:eastAsia="uk-UA"/>
        </w:rPr>
        <w:t>Богомоловій</w:t>
      </w:r>
      <w:proofErr w:type="spellEnd"/>
      <w:r w:rsidRPr="00177B14">
        <w:rPr>
          <w:rFonts w:ascii="Times New Roman" w:hAnsi="Times New Roman"/>
          <w:sz w:val="28"/>
          <w:szCs w:val="28"/>
          <w:lang w:val="uk-UA" w:eastAsia="uk-UA"/>
        </w:rPr>
        <w:t xml:space="preserve">, </w:t>
      </w:r>
      <w:r w:rsidRPr="00177B14">
        <w:rPr>
          <w:rFonts w:ascii="Times New Roman" w:hAnsi="Times New Roman"/>
          <w:color w:val="000000"/>
          <w:sz w:val="28"/>
          <w:szCs w:val="28"/>
          <w:lang w:val="uk-UA" w:eastAsia="uk-UA"/>
        </w:rPr>
        <w:t xml:space="preserve">ППЗ складається з </w:t>
      </w:r>
      <w:r w:rsidRPr="00177B14">
        <w:rPr>
          <w:rFonts w:ascii="Times New Roman" w:hAnsi="Times New Roman"/>
          <w:b/>
          <w:i/>
          <w:color w:val="000000"/>
          <w:sz w:val="28"/>
          <w:szCs w:val="28"/>
          <w:lang w:val="uk-UA" w:eastAsia="uk-UA"/>
        </w:rPr>
        <w:t>трьох типів інформаційних моделей</w:t>
      </w:r>
      <w:r w:rsidRPr="00177B14">
        <w:rPr>
          <w:rFonts w:ascii="Times New Roman" w:hAnsi="Times New Roman"/>
          <w:color w:val="000000"/>
          <w:sz w:val="28"/>
          <w:szCs w:val="28"/>
          <w:lang w:val="uk-UA" w:eastAsia="uk-UA"/>
        </w:rPr>
        <w:t xml:space="preserve">. Одні з них містять </w:t>
      </w:r>
      <w:r w:rsidRPr="00177B14">
        <w:rPr>
          <w:rFonts w:ascii="Times New Roman" w:hAnsi="Times New Roman"/>
          <w:i/>
          <w:color w:val="000000"/>
          <w:sz w:val="28"/>
          <w:szCs w:val="28"/>
          <w:lang w:val="uk-UA" w:eastAsia="uk-UA"/>
        </w:rPr>
        <w:t>достовірне (позитивне) знання про ознаки суб’єкта</w:t>
      </w:r>
      <w:r w:rsidRPr="00177B14">
        <w:rPr>
          <w:rFonts w:ascii="Times New Roman" w:hAnsi="Times New Roman"/>
          <w:color w:val="000000"/>
          <w:sz w:val="28"/>
          <w:szCs w:val="28"/>
          <w:lang w:val="uk-UA" w:eastAsia="uk-UA"/>
        </w:rPr>
        <w:t xml:space="preserve">, якого розшукують (такі моделі формуються на основі свідчень потерпілих, очевидців злочину, інших даних, зібраних на процесуальній основі). Інші складаються з </w:t>
      </w:r>
      <w:r w:rsidRPr="00177B14">
        <w:rPr>
          <w:rFonts w:ascii="Times New Roman" w:hAnsi="Times New Roman"/>
          <w:i/>
          <w:color w:val="000000"/>
          <w:sz w:val="28"/>
          <w:szCs w:val="28"/>
          <w:lang w:val="uk-UA" w:eastAsia="uk-UA"/>
        </w:rPr>
        <w:t>можливого знання, що потребує перевірки</w:t>
      </w:r>
      <w:r w:rsidRPr="00177B14">
        <w:rPr>
          <w:rFonts w:ascii="Times New Roman" w:hAnsi="Times New Roman"/>
          <w:color w:val="000000"/>
          <w:sz w:val="28"/>
          <w:szCs w:val="28"/>
          <w:lang w:val="uk-UA" w:eastAsia="uk-UA"/>
        </w:rPr>
        <w:t xml:space="preserve">. І, нарешті, існують комбіновані моделі, що містять у собі </w:t>
      </w:r>
      <w:r w:rsidRPr="00177B14">
        <w:rPr>
          <w:rFonts w:ascii="Times New Roman" w:hAnsi="Times New Roman"/>
          <w:i/>
          <w:color w:val="000000"/>
          <w:sz w:val="28"/>
          <w:szCs w:val="28"/>
          <w:lang w:val="uk-UA" w:eastAsia="uk-UA"/>
        </w:rPr>
        <w:t>достовірні знання (інформацію) про одні і можливе знання про інші ознаки злочину</w:t>
      </w:r>
      <w:r w:rsidRPr="00177B14">
        <w:rPr>
          <w:rFonts w:ascii="Times New Roman" w:hAnsi="Times New Roman"/>
          <w:sz w:val="28"/>
          <w:szCs w:val="28"/>
          <w:lang w:val="uk-UA"/>
        </w:rPr>
        <w:t>.</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В юридичній пс</w:t>
      </w:r>
      <w:r w:rsidR="00C85789" w:rsidRPr="00177B14">
        <w:rPr>
          <w:rFonts w:ascii="Times New Roman" w:hAnsi="Times New Roman"/>
          <w:sz w:val="28"/>
          <w:szCs w:val="28"/>
          <w:lang w:val="uk-UA"/>
        </w:rPr>
        <w:t>ихології існують різні види ППЗ</w:t>
      </w:r>
      <w:r w:rsidRPr="00177B14">
        <w:rPr>
          <w:rFonts w:ascii="Times New Roman" w:hAnsi="Times New Roman"/>
          <w:sz w:val="28"/>
          <w:szCs w:val="28"/>
          <w:lang w:val="uk-UA"/>
        </w:rPr>
        <w:t>.</w:t>
      </w:r>
    </w:p>
    <w:p w:rsidR="00997692" w:rsidRPr="00177B14" w:rsidRDefault="00D32E34" w:rsidP="00D32E34">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1.</w:t>
      </w:r>
      <w:r w:rsidRPr="00177B14">
        <w:rPr>
          <w:rFonts w:ascii="Times New Roman" w:hAnsi="Times New Roman"/>
          <w:i/>
          <w:sz w:val="28"/>
          <w:szCs w:val="28"/>
          <w:lang w:val="uk-UA"/>
        </w:rPr>
        <w:t>За змістом і визначенням вихідної інформації</w:t>
      </w:r>
      <w:r w:rsidRPr="00177B14">
        <w:rPr>
          <w:rFonts w:ascii="Times New Roman" w:hAnsi="Times New Roman"/>
          <w:sz w:val="28"/>
          <w:szCs w:val="28"/>
          <w:lang w:val="uk-UA"/>
        </w:rPr>
        <w:t>:  ПП відомого злочинця та ПП невідомого (невстановленого) злочинця.</w:t>
      </w:r>
    </w:p>
    <w:p w:rsidR="00D32E34" w:rsidRPr="00177B14" w:rsidRDefault="00D32E34" w:rsidP="00D32E34">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2. </w:t>
      </w:r>
      <w:r w:rsidRPr="00177B14">
        <w:rPr>
          <w:rFonts w:ascii="Times New Roman" w:hAnsi="Times New Roman"/>
          <w:i/>
          <w:sz w:val="28"/>
          <w:szCs w:val="28"/>
          <w:lang w:val="uk-UA"/>
        </w:rPr>
        <w:t>За підставою призначення:</w:t>
      </w:r>
      <w:r w:rsidRPr="00177B14">
        <w:rPr>
          <w:rFonts w:ascii="Times New Roman" w:hAnsi="Times New Roman"/>
          <w:sz w:val="28"/>
          <w:szCs w:val="28"/>
          <w:lang w:val="uk-UA"/>
        </w:rPr>
        <w:t xml:space="preserve"> </w:t>
      </w:r>
    </w:p>
    <w:p w:rsidR="00D32E34" w:rsidRPr="00177B14" w:rsidRDefault="00D32E34" w:rsidP="0054437F">
      <w:pPr>
        <w:spacing w:after="0" w:line="240" w:lineRule="auto"/>
        <w:ind w:firstLine="709"/>
        <w:rPr>
          <w:rFonts w:ascii="Times New Roman" w:hAnsi="Times New Roman"/>
          <w:sz w:val="28"/>
          <w:szCs w:val="28"/>
          <w:lang w:val="uk-UA"/>
        </w:rPr>
      </w:pPr>
      <w:r w:rsidRPr="00177B14">
        <w:rPr>
          <w:rFonts w:ascii="Times New Roman" w:hAnsi="Times New Roman"/>
          <w:sz w:val="28"/>
          <w:szCs w:val="28"/>
          <w:lang w:val="uk-UA"/>
        </w:rPr>
        <w:t>1) пошуковий, для використання в розслідуванні злочинів: а) пошуковий; б) ідентифікаційний;</w:t>
      </w:r>
    </w:p>
    <w:p w:rsidR="00D32E34" w:rsidRPr="00177B14" w:rsidRDefault="00D32E34" w:rsidP="0054437F">
      <w:pPr>
        <w:spacing w:after="0" w:line="240" w:lineRule="auto"/>
        <w:ind w:firstLine="709"/>
        <w:rPr>
          <w:rFonts w:ascii="Times New Roman" w:hAnsi="Times New Roman"/>
          <w:sz w:val="28"/>
          <w:szCs w:val="28"/>
          <w:lang w:val="uk-UA"/>
        </w:rPr>
      </w:pPr>
      <w:r w:rsidRPr="00177B14">
        <w:rPr>
          <w:rFonts w:ascii="Times New Roman" w:hAnsi="Times New Roman"/>
          <w:sz w:val="28"/>
          <w:szCs w:val="28"/>
          <w:lang w:val="uk-UA"/>
        </w:rPr>
        <w:t>2) прогностичний, прогноз поведінки злочинця (при його затримці або звільненні заручників);</w:t>
      </w:r>
    </w:p>
    <w:p w:rsidR="00D32E34" w:rsidRPr="00177B14" w:rsidRDefault="00D32E34" w:rsidP="0054437F">
      <w:pPr>
        <w:spacing w:after="0" w:line="240" w:lineRule="auto"/>
        <w:ind w:firstLine="709"/>
        <w:rPr>
          <w:rFonts w:ascii="Times New Roman" w:hAnsi="Times New Roman"/>
          <w:sz w:val="28"/>
          <w:szCs w:val="28"/>
          <w:lang w:val="uk-UA"/>
        </w:rPr>
      </w:pPr>
      <w:r w:rsidRPr="00177B14">
        <w:rPr>
          <w:rFonts w:ascii="Times New Roman" w:hAnsi="Times New Roman"/>
          <w:sz w:val="28"/>
          <w:szCs w:val="28"/>
          <w:lang w:val="uk-UA"/>
        </w:rPr>
        <w:t>3) слідчий (доказовий), для ефективної тактики проведення слідчих дій із підозрюваним (обвинувачуваним, судового розгляду);</w:t>
      </w:r>
    </w:p>
    <w:p w:rsidR="00D32E34" w:rsidRPr="00177B14" w:rsidRDefault="00D32E34" w:rsidP="0054437F">
      <w:pPr>
        <w:spacing w:after="0" w:line="240" w:lineRule="auto"/>
        <w:ind w:firstLine="709"/>
        <w:rPr>
          <w:rFonts w:ascii="Times New Roman" w:hAnsi="Times New Roman"/>
          <w:sz w:val="28"/>
          <w:szCs w:val="28"/>
          <w:lang w:val="uk-UA"/>
        </w:rPr>
      </w:pPr>
      <w:r w:rsidRPr="00177B14">
        <w:rPr>
          <w:rFonts w:ascii="Times New Roman" w:hAnsi="Times New Roman"/>
          <w:sz w:val="28"/>
          <w:szCs w:val="28"/>
          <w:lang w:val="uk-UA"/>
        </w:rPr>
        <w:t>4) пенітенціарний у ВТУ, для виправно-виховного впливу (завдання);</w:t>
      </w:r>
    </w:p>
    <w:p w:rsidR="00D32E34" w:rsidRPr="00177B14" w:rsidRDefault="00D32E34" w:rsidP="0054437F">
      <w:pPr>
        <w:shd w:val="clear" w:color="auto" w:fill="FFFFFF"/>
        <w:spacing w:after="0" w:line="240" w:lineRule="auto"/>
        <w:ind w:firstLine="709"/>
        <w:rPr>
          <w:rFonts w:ascii="Times New Roman" w:hAnsi="Times New Roman"/>
          <w:b/>
          <w:sz w:val="28"/>
          <w:szCs w:val="28"/>
          <w:lang w:val="uk-UA"/>
        </w:rPr>
      </w:pPr>
      <w:r w:rsidRPr="00177B14">
        <w:rPr>
          <w:rFonts w:ascii="Times New Roman" w:hAnsi="Times New Roman"/>
          <w:sz w:val="28"/>
          <w:szCs w:val="28"/>
          <w:lang w:val="uk-UA"/>
        </w:rPr>
        <w:t>5) пост пенітенціарний прогноз ступеня кримінальної готовності до злочинів.</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Особлива необхідність у розробці ППЗ виникає при розслідуванні певної категорії злочинів, що характеризуються </w:t>
      </w:r>
      <w:r w:rsidRPr="00177B14">
        <w:rPr>
          <w:rFonts w:ascii="Times New Roman" w:hAnsi="Times New Roman"/>
          <w:b/>
          <w:i/>
          <w:sz w:val="28"/>
          <w:szCs w:val="28"/>
          <w:lang w:val="uk-UA"/>
        </w:rPr>
        <w:t>істотною або повною відсутністю відомостей про конкретну винну особу</w:t>
      </w:r>
      <w:r w:rsidRPr="00177B14">
        <w:rPr>
          <w:rFonts w:ascii="Times New Roman" w:hAnsi="Times New Roman"/>
          <w:i/>
          <w:sz w:val="28"/>
          <w:szCs w:val="28"/>
          <w:lang w:val="uk-UA"/>
        </w:rPr>
        <w:t>:</w:t>
      </w:r>
      <w:r w:rsidRPr="00177B14">
        <w:rPr>
          <w:rFonts w:ascii="Times New Roman" w:hAnsi="Times New Roman"/>
          <w:sz w:val="28"/>
          <w:szCs w:val="28"/>
          <w:lang w:val="uk-UA"/>
        </w:rPr>
        <w:t xml:space="preserve"> вбивств на сексуальному підґрунті з ознаками садистського катування жертви; вбивств із посмертними коленими і різаними пораненнями; вбивств, що містять ознаки маніпуляцій злочинця із трупом жертви; «безмотивних» підпалів і вибухів; зґвалтувань та ін. У цьому випадку мова йде про створення психологічного портрета особистості невідомого злочинця - ППНЗ.</w:t>
      </w:r>
    </w:p>
    <w:p w:rsidR="00EA1AA3" w:rsidRPr="00177B14" w:rsidRDefault="00EA1AA3" w:rsidP="00997692">
      <w:pPr>
        <w:spacing w:after="0" w:line="240" w:lineRule="auto"/>
        <w:ind w:firstLine="709"/>
        <w:jc w:val="both"/>
        <w:rPr>
          <w:rFonts w:ascii="Times New Roman" w:hAnsi="Times New Roman"/>
          <w:b/>
          <w:i/>
          <w:sz w:val="28"/>
          <w:szCs w:val="28"/>
          <w:lang w:val="uk-UA"/>
        </w:rPr>
      </w:pPr>
      <w:r w:rsidRPr="00177B14">
        <w:rPr>
          <w:rFonts w:ascii="Times New Roman" w:hAnsi="Times New Roman"/>
          <w:b/>
          <w:i/>
          <w:sz w:val="28"/>
          <w:szCs w:val="28"/>
          <w:lang w:val="uk-UA"/>
        </w:rPr>
        <w:t xml:space="preserve">Психологічний портрет невідомого злочинця. </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У науковій криміналістичній літературі існує декілька підходів до визначення поняття і процесу створення ППНЗ. Деякі вчені розглядають </w:t>
      </w:r>
      <w:r w:rsidRPr="00177B14">
        <w:rPr>
          <w:rFonts w:ascii="Times New Roman" w:hAnsi="Times New Roman"/>
          <w:sz w:val="28"/>
          <w:szCs w:val="28"/>
          <w:lang w:val="uk-UA"/>
        </w:rPr>
        <w:lastRenderedPageBreak/>
        <w:t>ППНЗ як пошуково-реконструктивний метод або метод психологічного аналізу із застосуванням поетапної реконструкції.</w:t>
      </w:r>
    </w:p>
    <w:p w:rsidR="00EA1AA3" w:rsidRPr="00177B14" w:rsidRDefault="00EA1AA3" w:rsidP="00997692">
      <w:pPr>
        <w:spacing w:after="0" w:line="240" w:lineRule="auto"/>
        <w:ind w:firstLine="709"/>
        <w:jc w:val="both"/>
        <w:rPr>
          <w:rFonts w:ascii="Times New Roman" w:hAnsi="Times New Roman"/>
          <w:i/>
          <w:sz w:val="28"/>
          <w:szCs w:val="28"/>
          <w:lang w:val="uk-UA"/>
        </w:rPr>
      </w:pPr>
      <w:r w:rsidRPr="00177B14">
        <w:rPr>
          <w:rFonts w:ascii="Times New Roman" w:hAnsi="Times New Roman"/>
          <w:sz w:val="28"/>
          <w:szCs w:val="28"/>
          <w:lang w:val="uk-UA"/>
        </w:rPr>
        <w:t>З точки зору І. М. Лузгіна, при створенні ППНЗ мова йде не про реконструкцію (не про відновлення втраченого образу), а про ретроспективне моделювання, що дозволяє подумки відтворити картину події. Чуттєві образи в структурі цієї моделі виникають в результаті ознайомлення слідчого з місцем події, знаряддями злочину та його слідами. Представники іншого підходу, визначаючи поняття ППНЗ як «психологічний профіль», розглядають його як сукупність даних про невідому особу злочинця, які мають пошукове значення, або як сукупність її статевовікових, характерологічних та інших психологічних властивостей до, в процесі та після скоєння злочину. В. А. </w:t>
      </w:r>
      <w:proofErr w:type="spellStart"/>
      <w:r w:rsidRPr="00177B14">
        <w:rPr>
          <w:rFonts w:ascii="Times New Roman" w:hAnsi="Times New Roman"/>
          <w:sz w:val="28"/>
          <w:szCs w:val="28"/>
          <w:lang w:val="uk-UA"/>
        </w:rPr>
        <w:t>Образцов</w:t>
      </w:r>
      <w:proofErr w:type="spellEnd"/>
      <w:r w:rsidRPr="00177B14">
        <w:rPr>
          <w:rFonts w:ascii="Times New Roman" w:hAnsi="Times New Roman"/>
          <w:sz w:val="28"/>
          <w:szCs w:val="28"/>
          <w:lang w:val="uk-UA"/>
        </w:rPr>
        <w:t xml:space="preserve"> і С. М. </w:t>
      </w:r>
      <w:proofErr w:type="spellStart"/>
      <w:r w:rsidRPr="00177B14">
        <w:rPr>
          <w:rFonts w:ascii="Times New Roman" w:hAnsi="Times New Roman"/>
          <w:sz w:val="28"/>
          <w:szCs w:val="28"/>
          <w:lang w:val="uk-UA"/>
        </w:rPr>
        <w:t>Богомолова</w:t>
      </w:r>
      <w:proofErr w:type="spellEnd"/>
      <w:r w:rsidRPr="00177B14">
        <w:rPr>
          <w:rFonts w:ascii="Times New Roman" w:hAnsi="Times New Roman"/>
          <w:sz w:val="28"/>
          <w:szCs w:val="28"/>
          <w:lang w:val="uk-UA"/>
        </w:rPr>
        <w:t xml:space="preserve"> відзначають, що «профіль» (або «портрет») розшукуваного злочинця є однією з різновидів криміналістичних уявних моделей. І, оскільки «профіль» являє собою систему відомостей не тільки про психологічні характеристики злочинця, але і про правові, соціально-демографічні та інші істотні для виявлення злочинця ознаки, то авторам видається більш точним визначати «профіль» як пошуковий «портрет» або </w:t>
      </w:r>
      <w:proofErr w:type="spellStart"/>
      <w:r w:rsidRPr="00177B14">
        <w:rPr>
          <w:rFonts w:ascii="Times New Roman" w:hAnsi="Times New Roman"/>
          <w:b/>
          <w:i/>
          <w:sz w:val="28"/>
          <w:szCs w:val="28"/>
          <w:lang w:val="uk-UA"/>
        </w:rPr>
        <w:t>психолого</w:t>
      </w:r>
      <w:proofErr w:type="spellEnd"/>
      <w:r w:rsidRPr="00177B14">
        <w:rPr>
          <w:rFonts w:ascii="Times New Roman" w:hAnsi="Times New Roman"/>
          <w:b/>
          <w:i/>
          <w:sz w:val="28"/>
          <w:szCs w:val="28"/>
          <w:lang w:val="uk-UA"/>
        </w:rPr>
        <w:t xml:space="preserve"> - криміналістичну характеристику злочинця</w:t>
      </w:r>
      <w:r w:rsidRPr="00177B14">
        <w:rPr>
          <w:rFonts w:ascii="Times New Roman" w:hAnsi="Times New Roman"/>
          <w:i/>
          <w:sz w:val="28"/>
          <w:szCs w:val="28"/>
          <w:lang w:val="uk-UA"/>
        </w:rPr>
        <w:t>.</w:t>
      </w:r>
    </w:p>
    <w:p w:rsidR="00EA1AA3" w:rsidRPr="00177B14" w:rsidRDefault="00EA1AA3" w:rsidP="00997692">
      <w:pPr>
        <w:spacing w:after="0" w:line="240" w:lineRule="auto"/>
        <w:ind w:firstLine="709"/>
        <w:jc w:val="both"/>
        <w:rPr>
          <w:rFonts w:ascii="Times New Roman" w:hAnsi="Times New Roman"/>
          <w:b/>
          <w:i/>
          <w:sz w:val="28"/>
          <w:szCs w:val="28"/>
          <w:lang w:val="uk-UA"/>
        </w:rPr>
      </w:pPr>
      <w:r w:rsidRPr="00177B14">
        <w:rPr>
          <w:rFonts w:ascii="Times New Roman" w:hAnsi="Times New Roman"/>
          <w:sz w:val="28"/>
          <w:szCs w:val="28"/>
          <w:lang w:val="uk-UA"/>
        </w:rPr>
        <w:t>Як ми бачимо, в науковій літературі використовують різні терміни для позначення ППНЗ. Наприклад, А.І.</w:t>
      </w:r>
      <w:proofErr w:type="spellStart"/>
      <w:r w:rsidRPr="00177B14">
        <w:rPr>
          <w:rFonts w:ascii="Times New Roman" w:hAnsi="Times New Roman"/>
          <w:sz w:val="28"/>
          <w:szCs w:val="28"/>
          <w:lang w:val="uk-UA"/>
        </w:rPr>
        <w:t>Анфиногенов</w:t>
      </w:r>
      <w:proofErr w:type="spellEnd"/>
      <w:r w:rsidRPr="00177B14">
        <w:rPr>
          <w:rFonts w:ascii="Times New Roman" w:hAnsi="Times New Roman"/>
          <w:sz w:val="28"/>
          <w:szCs w:val="28"/>
          <w:lang w:val="uk-UA"/>
        </w:rPr>
        <w:t xml:space="preserve"> вживає одночасно такі поняття, як «психологічний портрет невстановленого злочинця» і «психологічний портрет злочинця». Л. П. </w:t>
      </w:r>
      <w:proofErr w:type="spellStart"/>
      <w:r w:rsidRPr="00177B14">
        <w:rPr>
          <w:rFonts w:ascii="Times New Roman" w:hAnsi="Times New Roman"/>
          <w:sz w:val="28"/>
          <w:szCs w:val="28"/>
          <w:lang w:val="uk-UA"/>
        </w:rPr>
        <w:t>Ижнина</w:t>
      </w:r>
      <w:proofErr w:type="spellEnd"/>
      <w:r w:rsidRPr="00177B14">
        <w:rPr>
          <w:rFonts w:ascii="Times New Roman" w:hAnsi="Times New Roman"/>
          <w:sz w:val="28"/>
          <w:szCs w:val="28"/>
          <w:lang w:val="uk-UA"/>
        </w:rPr>
        <w:t xml:space="preserve"> і Д. Т. </w:t>
      </w:r>
      <w:proofErr w:type="spellStart"/>
      <w:r w:rsidRPr="00177B14">
        <w:rPr>
          <w:rFonts w:ascii="Times New Roman" w:hAnsi="Times New Roman"/>
          <w:sz w:val="28"/>
          <w:szCs w:val="28"/>
          <w:lang w:val="uk-UA"/>
        </w:rPr>
        <w:t>Рязапова</w:t>
      </w:r>
      <w:proofErr w:type="spellEnd"/>
      <w:r w:rsidRPr="00177B14">
        <w:rPr>
          <w:rFonts w:ascii="Times New Roman" w:hAnsi="Times New Roman"/>
          <w:sz w:val="28"/>
          <w:szCs w:val="28"/>
          <w:lang w:val="uk-UA"/>
        </w:rPr>
        <w:t>, вважають синонімами категорії «психологічний профіль», «психологічний портрет», «психіатричний портрет», «</w:t>
      </w:r>
      <w:proofErr w:type="spellStart"/>
      <w:r w:rsidRPr="00177B14">
        <w:rPr>
          <w:rFonts w:ascii="Times New Roman" w:hAnsi="Times New Roman"/>
          <w:sz w:val="28"/>
          <w:szCs w:val="28"/>
          <w:lang w:val="uk-UA"/>
        </w:rPr>
        <w:t>психолого-криміналістичний</w:t>
      </w:r>
      <w:proofErr w:type="spellEnd"/>
      <w:r w:rsidRPr="00177B14">
        <w:rPr>
          <w:rFonts w:ascii="Times New Roman" w:hAnsi="Times New Roman"/>
          <w:sz w:val="28"/>
          <w:szCs w:val="28"/>
          <w:lang w:val="uk-UA"/>
        </w:rPr>
        <w:t xml:space="preserve"> портрет», «пошуковий портрет», «розшуковий портрет невідомого злочинця», «модель невідомого злочинця». В.І.</w:t>
      </w:r>
      <w:proofErr w:type="spellStart"/>
      <w:r w:rsidRPr="00177B14">
        <w:rPr>
          <w:rFonts w:ascii="Times New Roman" w:hAnsi="Times New Roman"/>
          <w:sz w:val="28"/>
          <w:szCs w:val="28"/>
          <w:lang w:val="uk-UA"/>
        </w:rPr>
        <w:t>Алексейчук</w:t>
      </w:r>
      <w:proofErr w:type="spellEnd"/>
      <w:r w:rsidRPr="00177B14">
        <w:rPr>
          <w:rFonts w:ascii="Times New Roman" w:hAnsi="Times New Roman"/>
          <w:sz w:val="28"/>
          <w:szCs w:val="28"/>
          <w:lang w:val="uk-UA"/>
        </w:rPr>
        <w:t xml:space="preserve"> для позначення терміну «психологічний профіль» застосовує поняття «соціально-психологічні ознаки». Важливо підкреслити, що,оскільки </w:t>
      </w:r>
      <w:r w:rsidRPr="00177B14">
        <w:rPr>
          <w:rFonts w:ascii="Times New Roman" w:hAnsi="Times New Roman"/>
          <w:b/>
          <w:sz w:val="28"/>
          <w:szCs w:val="28"/>
          <w:lang w:val="uk-UA"/>
        </w:rPr>
        <w:t xml:space="preserve">ППНЗ </w:t>
      </w:r>
      <w:r w:rsidRPr="00177B14">
        <w:rPr>
          <w:rFonts w:ascii="Times New Roman" w:hAnsi="Times New Roman"/>
          <w:i/>
          <w:sz w:val="28"/>
          <w:szCs w:val="28"/>
          <w:lang w:val="uk-UA"/>
        </w:rPr>
        <w:t xml:space="preserve">являє собою сукупність інформації про особистість злочинця, яка за перевагою, отримана внаслідок </w:t>
      </w:r>
      <w:r w:rsidRPr="00177B14">
        <w:rPr>
          <w:rFonts w:ascii="Times New Roman" w:hAnsi="Times New Roman"/>
          <w:b/>
          <w:i/>
          <w:sz w:val="28"/>
          <w:szCs w:val="28"/>
          <w:lang w:val="uk-UA"/>
        </w:rPr>
        <w:t>загального психологічного аналізу кримінальної події</w:t>
      </w:r>
      <w:r w:rsidRPr="00177B14">
        <w:rPr>
          <w:rFonts w:ascii="Times New Roman" w:hAnsi="Times New Roman"/>
          <w:b/>
          <w:sz w:val="28"/>
          <w:szCs w:val="28"/>
          <w:lang w:val="uk-UA"/>
        </w:rPr>
        <w:t>,</w:t>
      </w:r>
      <w:r w:rsidRPr="00177B14">
        <w:rPr>
          <w:rFonts w:ascii="Times New Roman" w:hAnsi="Times New Roman"/>
          <w:sz w:val="28"/>
          <w:szCs w:val="28"/>
          <w:lang w:val="uk-UA"/>
        </w:rPr>
        <w:t xml:space="preserve">деяким авторам видається більш точним визначати ППНЗ як </w:t>
      </w:r>
      <w:proofErr w:type="spellStart"/>
      <w:r w:rsidRPr="00177B14">
        <w:rPr>
          <w:rFonts w:ascii="Times New Roman" w:hAnsi="Times New Roman"/>
          <w:sz w:val="28"/>
          <w:szCs w:val="28"/>
          <w:lang w:val="uk-UA"/>
        </w:rPr>
        <w:t>психолого-криміналістичну</w:t>
      </w:r>
      <w:proofErr w:type="spellEnd"/>
      <w:r w:rsidRPr="00177B14">
        <w:rPr>
          <w:rFonts w:ascii="Times New Roman" w:hAnsi="Times New Roman"/>
          <w:sz w:val="28"/>
          <w:szCs w:val="28"/>
          <w:lang w:val="uk-UA"/>
        </w:rPr>
        <w:t xml:space="preserve"> характеристику злочинця, або </w:t>
      </w:r>
      <w:proofErr w:type="spellStart"/>
      <w:r w:rsidRPr="00177B14">
        <w:rPr>
          <w:rFonts w:ascii="Times New Roman" w:hAnsi="Times New Roman"/>
          <w:sz w:val="28"/>
          <w:szCs w:val="28"/>
          <w:lang w:val="uk-UA"/>
        </w:rPr>
        <w:t>психолого-криміналістичний</w:t>
      </w:r>
      <w:proofErr w:type="spellEnd"/>
      <w:r w:rsidRPr="00177B14">
        <w:rPr>
          <w:rFonts w:ascii="Times New Roman" w:hAnsi="Times New Roman"/>
          <w:sz w:val="28"/>
          <w:szCs w:val="28"/>
          <w:lang w:val="uk-UA"/>
        </w:rPr>
        <w:t xml:space="preserve"> портрет злочинця. Ми погоджуємося з останнім автором та </w:t>
      </w:r>
      <w:r w:rsidRPr="00177B14">
        <w:rPr>
          <w:rFonts w:ascii="Times New Roman" w:hAnsi="Times New Roman"/>
          <w:i/>
          <w:sz w:val="28"/>
          <w:szCs w:val="28"/>
          <w:lang w:val="uk-UA"/>
        </w:rPr>
        <w:t>надалі, замість терміну «</w:t>
      </w:r>
      <w:r w:rsidRPr="00177B14">
        <w:rPr>
          <w:rFonts w:ascii="Times New Roman" w:hAnsi="Times New Roman"/>
          <w:sz w:val="28"/>
          <w:szCs w:val="28"/>
          <w:lang w:val="uk-UA"/>
        </w:rPr>
        <w:t>психологічний портрет особистості невідомого злочинця» (ППНЗ)</w:t>
      </w:r>
      <w:r w:rsidRPr="00177B14">
        <w:rPr>
          <w:rFonts w:ascii="Times New Roman" w:hAnsi="Times New Roman"/>
          <w:i/>
          <w:sz w:val="28"/>
          <w:szCs w:val="28"/>
          <w:lang w:val="uk-UA"/>
        </w:rPr>
        <w:t xml:space="preserve"> будемо використовувати </w:t>
      </w:r>
      <w:r w:rsidRPr="00177B14">
        <w:rPr>
          <w:rFonts w:ascii="Times New Roman" w:hAnsi="Times New Roman"/>
          <w:b/>
          <w:i/>
          <w:sz w:val="28"/>
          <w:szCs w:val="28"/>
          <w:lang w:val="uk-UA"/>
        </w:rPr>
        <w:t>термін «</w:t>
      </w:r>
      <w:proofErr w:type="spellStart"/>
      <w:r w:rsidRPr="00177B14">
        <w:rPr>
          <w:rFonts w:ascii="Times New Roman" w:hAnsi="Times New Roman"/>
          <w:b/>
          <w:i/>
          <w:sz w:val="28"/>
          <w:szCs w:val="28"/>
          <w:lang w:val="uk-UA"/>
        </w:rPr>
        <w:t>психолого-криміналістичний</w:t>
      </w:r>
      <w:proofErr w:type="spellEnd"/>
      <w:r w:rsidRPr="00177B14">
        <w:rPr>
          <w:rFonts w:ascii="Times New Roman" w:hAnsi="Times New Roman"/>
          <w:b/>
          <w:i/>
          <w:sz w:val="28"/>
          <w:szCs w:val="28"/>
          <w:lang w:val="uk-UA"/>
        </w:rPr>
        <w:t xml:space="preserve"> портрет злочинця» – ПКП.</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Таким чином, моделювання особистості невідомого злочинця, або складання ПКП, здійснюється в умовах гострого дефіциту інформації, на основі ретельного вивчення місця злочину, матеріалів кримінального провадження, результатів проведених експертних досліджень поведінкового аналізу наявних слідів і відомих обставин скоєння злочину. Така модель дозволяє також на основі відомих взаємозв’язків і кореляційних залежностей </w:t>
      </w:r>
      <w:r w:rsidRPr="00177B14">
        <w:rPr>
          <w:rFonts w:ascii="Times New Roman" w:hAnsi="Times New Roman"/>
          <w:sz w:val="28"/>
          <w:szCs w:val="28"/>
          <w:lang w:val="uk-UA"/>
        </w:rPr>
        <w:lastRenderedPageBreak/>
        <w:t>прогнозувати і не встановлені властивості та особливості розшукуваних злочинців, для того щоб зробити портрет більш детальним.</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Отже,</w:t>
      </w:r>
      <w:r w:rsidRPr="00177B14">
        <w:rPr>
          <w:rFonts w:ascii="Times New Roman" w:hAnsi="Times New Roman"/>
          <w:b/>
          <w:i/>
          <w:sz w:val="28"/>
          <w:szCs w:val="28"/>
          <w:lang w:val="uk-UA"/>
        </w:rPr>
        <w:t>основна функція ПКП</w:t>
      </w:r>
      <w:r w:rsidRPr="00177B14">
        <w:rPr>
          <w:rFonts w:ascii="Times New Roman" w:hAnsi="Times New Roman"/>
          <w:sz w:val="28"/>
          <w:szCs w:val="28"/>
          <w:lang w:val="uk-UA"/>
        </w:rPr>
        <w:t xml:space="preserve"> - бути засобом пошуку та виявлення злочинця, особа якого не встановлена. Психологічний портрет формується не на основі достовірних знань, а на відомостях імовірнісного характеру. Істотно і те, що цей метод «працює» далеко не в кожному випадку розкриття злочинів. Сферою його застосування є лише деякі групи справ і, насамперед, ті, що пов'язані з розкриттям тяжких злочинів проти особистості. Відомо ще одне важливе обмеження можливостей застосування ПКП. Метод психологічного портрета реалізується в тих випадках, коли місце події і стан жертви дозволяють припустити наявність у невідомого злочинця будь-яких відхилень у поведінці, психіці, емоційному стані. І навпаки, злочини, в яких немає виразу фантазії злочинця, значно обмежують можливість використання методу побудови ПКП через відсутність віддзеркалення у злочинній події яскраво виражених </w:t>
      </w:r>
      <w:proofErr w:type="spellStart"/>
      <w:r w:rsidRPr="00177B14">
        <w:rPr>
          <w:rFonts w:ascii="Times New Roman" w:hAnsi="Times New Roman"/>
          <w:sz w:val="28"/>
          <w:szCs w:val="28"/>
          <w:lang w:val="uk-UA"/>
        </w:rPr>
        <w:t>індивідуалізуючих</w:t>
      </w:r>
      <w:proofErr w:type="spellEnd"/>
      <w:r w:rsidRPr="00177B14">
        <w:rPr>
          <w:rFonts w:ascii="Times New Roman" w:hAnsi="Times New Roman"/>
          <w:sz w:val="28"/>
          <w:szCs w:val="28"/>
          <w:lang w:val="uk-UA"/>
        </w:rPr>
        <w:t xml:space="preserve"> психічних параметрів.</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b/>
          <w:i/>
          <w:sz w:val="28"/>
          <w:szCs w:val="28"/>
          <w:lang w:val="uk-UA"/>
        </w:rPr>
        <w:t>Теоретична основа</w:t>
      </w:r>
      <w:r w:rsidRPr="00177B14">
        <w:rPr>
          <w:rFonts w:ascii="Times New Roman" w:hAnsi="Times New Roman"/>
          <w:sz w:val="28"/>
          <w:szCs w:val="28"/>
          <w:lang w:val="uk-UA"/>
        </w:rPr>
        <w:t xml:space="preserve"> даного методу базується на твердженні, що особа злочинця виявляється в його поведінці. Уважається, що деякі способи поведінки, що часто повторюються, доводяться до рівня автоматизму, непідвладного свідомому контролю. Сліди, які залишені на місці злочину, є своєрідними «психологічними маркерами», що дозволяють судити про звичні способи поведінки, а через них про особу злочинця.</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b/>
          <w:i/>
          <w:sz w:val="28"/>
          <w:szCs w:val="28"/>
          <w:lang w:val="uk-UA"/>
        </w:rPr>
        <w:t>Завдання побудови ПКП</w:t>
      </w:r>
      <w:r w:rsidRPr="00177B14">
        <w:rPr>
          <w:rFonts w:ascii="Times New Roman" w:hAnsi="Times New Roman"/>
          <w:sz w:val="28"/>
          <w:szCs w:val="28"/>
          <w:lang w:val="uk-UA"/>
        </w:rPr>
        <w:t xml:space="preserve"> - на основі психологічного аналізу злочинної події зробити припущення про психологічні особливості злочинця і визначити його особистісні характеристики.</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Існує поширена серед науковців думка, що методику побудови ПКП на сьогоднішній день не можна назвати повноцінно науковою через фактичну відсутність у ній систематики. Дійсно, найбільш загальні характеристики особи, яка здійснила злочин, установлюються виходячи з наявних науково обґрунтованих статистичних закономірностей, однак наступна деталізація ПКП злочинця в основному орієнтується на досвід, знання і здоровий глузд особи, яка складає портрет.</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Чинне кримінальне процесуальне законодавство та існуючі нормативні документи безпосередньо не регламентують діяльність зі складання психологічних портретів і їх використання в діяльності поліції. Проте юридична практика все більше стала вдаватися до цієї діяльності у важких випадках розкриття і розслідування злочинів. Психологічний портрет і його використання не є доказами у справі, але можуть успішно застосовуватися при пошуку доказів, а також здійсненні оперативних і слідчих дій з викривання винних. В умовах відсутності достатньої інформації за допомогою нього можна уточнити, звузити коло підозрюваних, висунути і здійснити перевірку версій, які виникають тільки при його використанні .</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У складанні ПКП повинні брати участь досвідчені працівники поліції та експертних установ: слідчі, працівники оперативних підрозділів, експерти-криміналісти, експерти-психологи, судові медики. Результатом їхньої </w:t>
      </w:r>
      <w:r w:rsidRPr="00177B14">
        <w:rPr>
          <w:rFonts w:ascii="Times New Roman" w:hAnsi="Times New Roman"/>
          <w:sz w:val="28"/>
          <w:szCs w:val="28"/>
          <w:lang w:val="uk-UA"/>
        </w:rPr>
        <w:lastRenderedPageBreak/>
        <w:t>спільної діяльності може бути висновок із складеним ПКП, що має рекомендаційний характер.</w:t>
      </w:r>
    </w:p>
    <w:p w:rsidR="00EA1AA3" w:rsidRPr="00177B14" w:rsidRDefault="00EA1AA3" w:rsidP="00997692">
      <w:pPr>
        <w:pStyle w:val="HTML"/>
        <w:shd w:val="clear" w:color="auto" w:fill="FFFFFF"/>
        <w:ind w:firstLine="709"/>
        <w:jc w:val="both"/>
        <w:rPr>
          <w:rFonts w:ascii="Times New Roman" w:hAnsi="Times New Roman" w:cs="Times New Roman"/>
          <w:color w:val="FF6600"/>
          <w:lang w:val="uk-UA" w:eastAsia="uk-UA"/>
        </w:rPr>
      </w:pPr>
      <w:r w:rsidRPr="00177B14">
        <w:rPr>
          <w:rFonts w:ascii="Times New Roman" w:hAnsi="Times New Roman" w:cs="Times New Roman"/>
          <w:lang w:val="uk-UA" w:eastAsia="uk-UA"/>
        </w:rPr>
        <w:t xml:space="preserve">Ідея відтворення психологічного і фізичного вигляду людини за слідами, залишеними на місці злочину, не є новою. Однак в якості методу розшуку невідомого злочинця «психологічний профіль» став використовуватися лише з 50-х років минулого століття. </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 xml:space="preserve">На даний час, метод кримінального «профілю» отримав міжнародне визнання і впроваджується в ряді країн Європи і Америки. </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 xml:space="preserve"> </w:t>
      </w:r>
      <w:proofErr w:type="spellStart"/>
      <w:r w:rsidRPr="00177B14">
        <w:rPr>
          <w:rFonts w:ascii="Times New Roman" w:hAnsi="Times New Roman"/>
          <w:b/>
          <w:i/>
          <w:color w:val="000000"/>
          <w:sz w:val="28"/>
          <w:szCs w:val="28"/>
          <w:lang w:val="uk-UA" w:eastAsia="uk-UA"/>
        </w:rPr>
        <w:t>Психопрофілювання</w:t>
      </w:r>
      <w:proofErr w:type="spellEnd"/>
      <w:r w:rsidRPr="00177B14">
        <w:rPr>
          <w:rFonts w:ascii="Times New Roman" w:hAnsi="Times New Roman"/>
          <w:b/>
          <w:i/>
          <w:color w:val="000000"/>
          <w:sz w:val="28"/>
          <w:szCs w:val="28"/>
          <w:lang w:val="uk-UA" w:eastAsia="uk-UA"/>
        </w:rPr>
        <w:t xml:space="preserve"> злочинця в цих країнах рекомендоване у таких випадках</w:t>
      </w:r>
      <w:r w:rsidRPr="00177B14">
        <w:rPr>
          <w:rFonts w:ascii="Times New Roman" w:hAnsi="Times New Roman"/>
          <w:color w:val="000000"/>
          <w:sz w:val="28"/>
          <w:szCs w:val="28"/>
          <w:lang w:val="uk-UA" w:eastAsia="uk-UA"/>
        </w:rPr>
        <w:t>:</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1. Злочин вчинений, злочинець не встановлений.</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2. Злочин вчинений, злочинець установлений, але переховується.</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3. Злочин вчинений, злочинець установлений, затриманий, але не вступає в контакт. Дані про його особистість обмежені (мотивація вчиненого злочину не визначена).</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 xml:space="preserve">4. Злочин вчинений, злочинець установлений, але він мертвий (убивство, самогубство, нещасний випадок, природна смерть). </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5. Злочин вчинений, але жертва невпізнана; розчленована; спотворена; труп відсутній.</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6. Злочин вчинений, жертва жива, але відмовляється від контактів зі слідчим, не дає показання стосовно справи; не може давати показання у зв’язку з пораненням, захворюванням.</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7. Злочин вчинений, але єдиний свідок відмовляється давати показання за невстановленими мотивами.</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Варто зазначити, що існують види злочинів, які ускладнюють можливість складання ПКП злочинц</w:t>
      </w:r>
      <w:r w:rsidR="00F53B10" w:rsidRPr="00177B14">
        <w:rPr>
          <w:rFonts w:ascii="Times New Roman" w:hAnsi="Times New Roman"/>
          <w:sz w:val="28"/>
          <w:szCs w:val="28"/>
          <w:lang w:val="uk-UA"/>
        </w:rPr>
        <w:t>я</w:t>
      </w:r>
      <w:r w:rsidRPr="00177B14">
        <w:rPr>
          <w:rFonts w:ascii="Times New Roman" w:hAnsi="Times New Roman"/>
          <w:sz w:val="28"/>
          <w:szCs w:val="28"/>
          <w:lang w:val="uk-UA"/>
        </w:rPr>
        <w:t xml:space="preserve">: </w:t>
      </w:r>
    </w:p>
    <w:p w:rsidR="00EA1AA3" w:rsidRPr="00177B14" w:rsidRDefault="00EA1AA3" w:rsidP="00997692">
      <w:pPr>
        <w:pStyle w:val="a3"/>
        <w:numPr>
          <w:ilvl w:val="0"/>
          <w:numId w:val="1"/>
        </w:numPr>
        <w:shd w:val="clear" w:color="auto" w:fill="FFFFFF"/>
        <w:spacing w:after="0" w:line="240" w:lineRule="auto"/>
        <w:ind w:left="0" w:firstLine="709"/>
        <w:jc w:val="both"/>
        <w:rPr>
          <w:rFonts w:ascii="Times New Roman" w:hAnsi="Times New Roman"/>
          <w:sz w:val="28"/>
          <w:szCs w:val="28"/>
        </w:rPr>
      </w:pPr>
      <w:r w:rsidRPr="00177B14">
        <w:rPr>
          <w:rFonts w:ascii="Times New Roman" w:hAnsi="Times New Roman"/>
          <w:sz w:val="28"/>
          <w:szCs w:val="28"/>
        </w:rPr>
        <w:t>убивство, вчинене з метою пограбування. (жертва – лише засіб у досягненні мети);</w:t>
      </w:r>
    </w:p>
    <w:p w:rsidR="00EA1AA3" w:rsidRPr="00177B14" w:rsidRDefault="00EA1AA3" w:rsidP="00997692">
      <w:pPr>
        <w:pStyle w:val="a3"/>
        <w:numPr>
          <w:ilvl w:val="0"/>
          <w:numId w:val="1"/>
        </w:numPr>
        <w:shd w:val="clear" w:color="auto" w:fill="FFFFFF"/>
        <w:spacing w:after="0" w:line="240" w:lineRule="auto"/>
        <w:ind w:left="0" w:firstLine="709"/>
        <w:jc w:val="both"/>
        <w:rPr>
          <w:rFonts w:ascii="Times New Roman" w:hAnsi="Times New Roman"/>
          <w:sz w:val="28"/>
          <w:szCs w:val="28"/>
        </w:rPr>
      </w:pPr>
      <w:r w:rsidRPr="00177B14">
        <w:rPr>
          <w:rFonts w:ascii="Times New Roman" w:hAnsi="Times New Roman"/>
          <w:sz w:val="28"/>
          <w:szCs w:val="28"/>
        </w:rPr>
        <w:t>Злочини, які пов’язані з прийомом наркотиків (важко розмежувати стійкі особистісні риси від станів порушеної свідомості,що обумовлені наркотичним отруєнням).</w:t>
      </w:r>
    </w:p>
    <w:p w:rsidR="00EA1AA3" w:rsidRPr="00177B14" w:rsidRDefault="00EA1AA3" w:rsidP="00997692">
      <w:pPr>
        <w:shd w:val="clear" w:color="auto" w:fill="FFFFFF"/>
        <w:spacing w:after="0" w:line="240" w:lineRule="auto"/>
        <w:ind w:firstLine="709"/>
        <w:jc w:val="both"/>
        <w:rPr>
          <w:rFonts w:ascii="Times New Roman" w:hAnsi="Times New Roman"/>
          <w:color w:val="000000"/>
          <w:sz w:val="28"/>
          <w:szCs w:val="28"/>
          <w:lang w:val="uk-UA" w:eastAsia="uk-UA"/>
        </w:rPr>
      </w:pPr>
      <w:r w:rsidRPr="00177B14">
        <w:rPr>
          <w:rFonts w:ascii="Times New Roman" w:hAnsi="Times New Roman"/>
          <w:color w:val="000000"/>
          <w:sz w:val="28"/>
          <w:szCs w:val="28"/>
          <w:lang w:val="uk-UA" w:eastAsia="uk-UA"/>
        </w:rPr>
        <w:t xml:space="preserve">Із самого початку методика складання психологічного профілю створювалася як один із засобів боротьби із серійними убивствами, але надалі стала використовуватися для боротьби і з іншими злочинами. Психологічний портрет невідомого злочинця розробляється не за кожним злочином, звичайно — при вчиненні резонансних, особливо жорстоких і масових злочинів, наприклад, багато епізод них убивств, тероризму, злочинів, здійснених через національну і релігійну ворожнечу. </w:t>
      </w:r>
    </w:p>
    <w:p w:rsidR="00EA1AA3" w:rsidRPr="00177B14" w:rsidRDefault="00EA1AA3" w:rsidP="00997692">
      <w:pPr>
        <w:shd w:val="clear" w:color="auto" w:fill="FFFFFF"/>
        <w:spacing w:after="0" w:line="240" w:lineRule="auto"/>
        <w:ind w:firstLine="709"/>
        <w:jc w:val="both"/>
        <w:rPr>
          <w:rFonts w:ascii="Times New Roman" w:hAnsi="Times New Roman"/>
          <w:b/>
          <w:i/>
          <w:color w:val="000000"/>
          <w:sz w:val="28"/>
          <w:szCs w:val="28"/>
          <w:lang w:val="uk-UA" w:eastAsia="uk-UA"/>
        </w:rPr>
      </w:pPr>
      <w:r w:rsidRPr="00177B14">
        <w:rPr>
          <w:rFonts w:ascii="Times New Roman" w:hAnsi="Times New Roman"/>
          <w:b/>
          <w:i/>
          <w:color w:val="000000"/>
          <w:sz w:val="28"/>
          <w:szCs w:val="28"/>
          <w:lang w:val="uk-UA" w:eastAsia="uk-UA"/>
        </w:rPr>
        <w:t xml:space="preserve">Технологія складання </w:t>
      </w:r>
      <w:proofErr w:type="spellStart"/>
      <w:r w:rsidRPr="00177B14">
        <w:rPr>
          <w:rFonts w:ascii="Times New Roman" w:hAnsi="Times New Roman"/>
          <w:b/>
          <w:i/>
          <w:color w:val="000000"/>
          <w:sz w:val="28"/>
          <w:szCs w:val="28"/>
          <w:lang w:val="uk-UA" w:eastAsia="uk-UA"/>
        </w:rPr>
        <w:t>психолого-криміналістичного</w:t>
      </w:r>
      <w:proofErr w:type="spellEnd"/>
      <w:r w:rsidRPr="00177B14">
        <w:rPr>
          <w:rFonts w:ascii="Times New Roman" w:hAnsi="Times New Roman"/>
          <w:b/>
          <w:i/>
          <w:color w:val="000000"/>
          <w:sz w:val="28"/>
          <w:szCs w:val="28"/>
          <w:lang w:val="uk-UA" w:eastAsia="uk-UA"/>
        </w:rPr>
        <w:t xml:space="preserve"> портрета злочинця.</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color w:val="000000"/>
          <w:sz w:val="28"/>
          <w:szCs w:val="28"/>
          <w:lang w:val="uk-UA" w:eastAsia="uk-UA"/>
        </w:rPr>
        <w:t xml:space="preserve">Матеріал, необхідний для побудови ПКП, збирають шляхом ретельного вивчення жертви і місця злочину. Судовий патолог дає відповідь на питання, як було скоєно вбивство; слідчий, спираючись на повні дані про місце злочину і жертву, відповідає на питання: до якого типу особистості належить </w:t>
      </w:r>
      <w:r w:rsidRPr="00177B14">
        <w:rPr>
          <w:rFonts w:ascii="Times New Roman" w:hAnsi="Times New Roman"/>
          <w:color w:val="000000"/>
          <w:sz w:val="28"/>
          <w:szCs w:val="28"/>
          <w:lang w:val="uk-UA" w:eastAsia="uk-UA"/>
        </w:rPr>
        <w:lastRenderedPageBreak/>
        <w:t xml:space="preserve">людина, яка зробила цей злочин. </w:t>
      </w:r>
      <w:r w:rsidRPr="00177B14">
        <w:rPr>
          <w:rFonts w:ascii="Times New Roman" w:hAnsi="Times New Roman"/>
          <w:sz w:val="28"/>
          <w:szCs w:val="28"/>
          <w:lang w:val="uk-UA"/>
        </w:rPr>
        <w:t xml:space="preserve">Докладний опис матеріалів, які використовують для складання ПКП представлено в таблиці 5.17 </w:t>
      </w:r>
    </w:p>
    <w:p w:rsidR="00EA1AA3" w:rsidRPr="00177B14" w:rsidRDefault="00EA1AA3" w:rsidP="00997692">
      <w:pPr>
        <w:pStyle w:val="HTML"/>
        <w:shd w:val="clear" w:color="auto" w:fill="FFFFFF"/>
        <w:ind w:firstLine="709"/>
        <w:jc w:val="both"/>
        <w:rPr>
          <w:rFonts w:ascii="Times New Roman" w:hAnsi="Times New Roman" w:cs="Times New Roman"/>
          <w:lang w:val="uk-UA"/>
        </w:rPr>
      </w:pPr>
      <w:r w:rsidRPr="00177B14">
        <w:rPr>
          <w:rFonts w:ascii="Times New Roman" w:hAnsi="Times New Roman" w:cs="Times New Roman"/>
          <w:lang w:val="uk-UA"/>
        </w:rPr>
        <w:t>Найчастіше у ПКП описуються і оцінюються наступні характеристики злочинця: стать і вікові межі; сімейний статус, освітній рівень, рід занять (загальні відомості про роботу), як реагуватиме на ситуацію розслідування і допит, рівень сексуальної зрілості, чи зможе зробити знов щось подібне, ймовірність того, що шуканий злочинець міг скоювати у минулому аналогічні злочини, чи є на нього відповідні матеріали в ОВС.</w:t>
      </w:r>
    </w:p>
    <w:p w:rsidR="00997692" w:rsidRPr="00177B14" w:rsidRDefault="00EA1AA3" w:rsidP="00997692">
      <w:pPr>
        <w:shd w:val="clear" w:color="auto" w:fill="FFFFFF"/>
        <w:spacing w:after="0" w:line="240" w:lineRule="auto"/>
        <w:ind w:firstLine="709"/>
        <w:rPr>
          <w:rFonts w:ascii="Times New Roman" w:hAnsi="Times New Roman"/>
          <w:i/>
          <w:sz w:val="28"/>
          <w:szCs w:val="28"/>
          <w:lang w:val="uk-UA"/>
        </w:rPr>
      </w:pPr>
      <w:r w:rsidRPr="00177B14">
        <w:rPr>
          <w:rFonts w:ascii="Times New Roman" w:hAnsi="Times New Roman"/>
          <w:sz w:val="28"/>
          <w:szCs w:val="28"/>
          <w:lang w:val="uk-UA"/>
        </w:rPr>
        <w:t xml:space="preserve">Можна виділити </w:t>
      </w:r>
      <w:r w:rsidRPr="00177B14">
        <w:rPr>
          <w:rFonts w:ascii="Times New Roman" w:hAnsi="Times New Roman"/>
          <w:b/>
          <w:i/>
          <w:sz w:val="28"/>
          <w:szCs w:val="28"/>
          <w:lang w:val="uk-UA"/>
        </w:rPr>
        <w:t xml:space="preserve">2 основних підходи до складання ПКП: індуктивний та дедуктивний. </w:t>
      </w:r>
    </w:p>
    <w:p w:rsidR="00997692" w:rsidRPr="00177B14" w:rsidRDefault="00997692" w:rsidP="00997692">
      <w:pPr>
        <w:spacing w:after="0" w:line="240" w:lineRule="auto"/>
        <w:ind w:firstLine="709"/>
        <w:rPr>
          <w:rFonts w:ascii="Times New Roman" w:hAnsi="Times New Roman"/>
          <w:sz w:val="28"/>
          <w:szCs w:val="28"/>
          <w:u w:val="single"/>
          <w:lang w:val="uk-UA"/>
        </w:rPr>
      </w:pPr>
      <w:r w:rsidRPr="00177B14">
        <w:rPr>
          <w:rFonts w:ascii="Times New Roman" w:hAnsi="Times New Roman"/>
          <w:sz w:val="28"/>
          <w:szCs w:val="28"/>
          <w:u w:val="single"/>
          <w:lang w:val="uk-UA"/>
        </w:rPr>
        <w:t>Індуктивний підхід.</w:t>
      </w:r>
    </w:p>
    <w:p w:rsidR="00997692" w:rsidRPr="00177B14" w:rsidRDefault="00997692" w:rsidP="00997692">
      <w:pPr>
        <w:spacing w:after="0" w:line="240" w:lineRule="auto"/>
        <w:ind w:firstLine="709"/>
        <w:jc w:val="both"/>
        <w:rPr>
          <w:rFonts w:ascii="Times New Roman" w:hAnsi="Times New Roman"/>
          <w:sz w:val="28"/>
          <w:szCs w:val="28"/>
          <w:lang w:val="uk-UA"/>
        </w:rPr>
      </w:pPr>
      <w:r w:rsidRPr="00177B14">
        <w:rPr>
          <w:rFonts w:ascii="Times New Roman" w:hAnsi="Times New Roman"/>
          <w:i/>
          <w:sz w:val="28"/>
          <w:szCs w:val="28"/>
          <w:lang w:val="uk-UA"/>
        </w:rPr>
        <w:t>Переваги:</w:t>
      </w:r>
      <w:r w:rsidRPr="00177B14">
        <w:rPr>
          <w:rFonts w:ascii="Times New Roman" w:hAnsi="Times New Roman"/>
          <w:sz w:val="28"/>
          <w:szCs w:val="28"/>
          <w:lang w:val="uk-UA"/>
        </w:rPr>
        <w:t xml:space="preserve">  Профіль дуже простий у використанні, не вимагає спеціальних судово-медичних знань, фахової освіти і досвіду, крім того, узагальнені профілі складаються досить швидко.</w:t>
      </w:r>
    </w:p>
    <w:p w:rsidR="00997692" w:rsidRPr="00177B14" w:rsidRDefault="00997692" w:rsidP="00997692">
      <w:pPr>
        <w:spacing w:after="0" w:line="240" w:lineRule="auto"/>
        <w:ind w:firstLine="709"/>
        <w:jc w:val="both"/>
        <w:rPr>
          <w:rFonts w:ascii="Times New Roman" w:hAnsi="Times New Roman"/>
          <w:sz w:val="28"/>
          <w:szCs w:val="28"/>
          <w:lang w:val="uk-UA"/>
        </w:rPr>
      </w:pPr>
      <w:r w:rsidRPr="00177B14">
        <w:rPr>
          <w:rFonts w:ascii="Times New Roman" w:hAnsi="Times New Roman"/>
          <w:i/>
          <w:sz w:val="28"/>
          <w:szCs w:val="28"/>
          <w:lang w:val="uk-UA"/>
        </w:rPr>
        <w:t>Недоліки:</w:t>
      </w:r>
      <w:r w:rsidRPr="00177B14">
        <w:rPr>
          <w:rFonts w:ascii="Times New Roman" w:hAnsi="Times New Roman"/>
          <w:sz w:val="28"/>
          <w:szCs w:val="28"/>
          <w:lang w:val="uk-UA"/>
        </w:rPr>
        <w:t xml:space="preserve"> Інформація, що надається, стосується лише обмеженої частини населення, не відноситься безпосередньо до якої-небудь кримінальної справи і не може використовуватися для складання психологічного портрета окремої людини, крім того, містить неточності, що можуть сприяти обвинуваченню невинного.</w:t>
      </w:r>
    </w:p>
    <w:p w:rsidR="00997692" w:rsidRPr="00177B14" w:rsidRDefault="00997692"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Джерела для складання профілю:</w:t>
      </w:r>
    </w:p>
    <w:p w:rsidR="00997692" w:rsidRPr="00177B14" w:rsidRDefault="00997692"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1) офіційне і неофіційне вивчення відомих злочинців; </w:t>
      </w:r>
    </w:p>
    <w:p w:rsidR="00997692" w:rsidRPr="00177B14" w:rsidRDefault="00997692"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2) практичний досвід; </w:t>
      </w:r>
    </w:p>
    <w:p w:rsidR="00997692" w:rsidRPr="00177B14" w:rsidRDefault="00997692"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3) дані із засобів масової інформації.</w:t>
      </w:r>
    </w:p>
    <w:p w:rsidR="00997692" w:rsidRPr="00177B14" w:rsidRDefault="00997692" w:rsidP="00997692">
      <w:pPr>
        <w:spacing w:after="0" w:line="240" w:lineRule="auto"/>
        <w:ind w:firstLine="709"/>
        <w:jc w:val="both"/>
        <w:rPr>
          <w:rFonts w:ascii="Times New Roman" w:hAnsi="Times New Roman"/>
          <w:sz w:val="28"/>
          <w:szCs w:val="28"/>
          <w:u w:val="single"/>
          <w:lang w:val="uk-UA"/>
        </w:rPr>
      </w:pPr>
      <w:r w:rsidRPr="00177B14">
        <w:rPr>
          <w:rFonts w:ascii="Times New Roman" w:hAnsi="Times New Roman"/>
          <w:sz w:val="28"/>
          <w:szCs w:val="28"/>
          <w:u w:val="single"/>
          <w:lang w:val="uk-UA"/>
        </w:rPr>
        <w:t>Дедуктивний підхід.</w:t>
      </w:r>
    </w:p>
    <w:p w:rsidR="00997692" w:rsidRPr="00177B14" w:rsidRDefault="00997692"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Процес інтерпретації доказів з урахуванням речових доказів, фотографій місця злочину, результатів судово-медичної експертизи трупа, а також ретельного вивчення жертв конкретного злочинця й аналізу місця злочину.</w:t>
      </w:r>
    </w:p>
    <w:p w:rsidR="00997692" w:rsidRPr="00177B14" w:rsidRDefault="00997692" w:rsidP="00997692">
      <w:pPr>
        <w:spacing w:after="0" w:line="240" w:lineRule="auto"/>
        <w:ind w:firstLine="709"/>
        <w:jc w:val="both"/>
        <w:rPr>
          <w:rFonts w:ascii="Times New Roman" w:hAnsi="Times New Roman"/>
          <w:sz w:val="28"/>
          <w:szCs w:val="28"/>
          <w:lang w:val="uk-UA"/>
        </w:rPr>
      </w:pPr>
      <w:r w:rsidRPr="00177B14">
        <w:rPr>
          <w:rFonts w:ascii="Times New Roman" w:hAnsi="Times New Roman"/>
          <w:i/>
          <w:sz w:val="28"/>
          <w:szCs w:val="28"/>
          <w:lang w:val="uk-UA"/>
        </w:rPr>
        <w:t>Переваги</w:t>
      </w:r>
      <w:r w:rsidRPr="00177B14">
        <w:rPr>
          <w:rFonts w:ascii="Times New Roman" w:hAnsi="Times New Roman"/>
          <w:sz w:val="28"/>
          <w:szCs w:val="28"/>
          <w:lang w:val="uk-UA"/>
        </w:rPr>
        <w:t xml:space="preserve">: Застосування дозволяє установити </w:t>
      </w:r>
      <w:proofErr w:type="spellStart"/>
      <w:r w:rsidRPr="00177B14">
        <w:rPr>
          <w:rFonts w:ascii="Times New Roman" w:hAnsi="Times New Roman"/>
          <w:sz w:val="28"/>
          <w:szCs w:val="28"/>
          <w:lang w:val="uk-UA"/>
        </w:rPr>
        <w:t>modus</w:t>
      </w:r>
      <w:proofErr w:type="spellEnd"/>
      <w:r w:rsidRPr="00177B14">
        <w:rPr>
          <w:rFonts w:ascii="Times New Roman" w:hAnsi="Times New Roman"/>
          <w:sz w:val="28"/>
          <w:szCs w:val="28"/>
          <w:lang w:val="uk-UA"/>
        </w:rPr>
        <w:t xml:space="preserve"> </w:t>
      </w:r>
      <w:proofErr w:type="spellStart"/>
      <w:r w:rsidRPr="00177B14">
        <w:rPr>
          <w:rFonts w:ascii="Times New Roman" w:hAnsi="Times New Roman"/>
          <w:sz w:val="28"/>
          <w:szCs w:val="28"/>
          <w:lang w:val="uk-UA"/>
        </w:rPr>
        <w:t>operandi</w:t>
      </w:r>
      <w:proofErr w:type="spellEnd"/>
      <w:r w:rsidRPr="00177B14">
        <w:rPr>
          <w:rFonts w:ascii="Times New Roman" w:hAnsi="Times New Roman"/>
          <w:sz w:val="28"/>
          <w:szCs w:val="28"/>
          <w:lang w:val="uk-UA"/>
        </w:rPr>
        <w:t>(спосіб дії) тобто почерк злочинця.</w:t>
      </w:r>
    </w:p>
    <w:p w:rsidR="00997692" w:rsidRPr="00177B14" w:rsidRDefault="00997692" w:rsidP="00997692">
      <w:pPr>
        <w:spacing w:after="0" w:line="240" w:lineRule="auto"/>
        <w:ind w:firstLine="709"/>
        <w:jc w:val="both"/>
        <w:rPr>
          <w:rFonts w:ascii="Times New Roman" w:hAnsi="Times New Roman"/>
          <w:sz w:val="28"/>
          <w:szCs w:val="28"/>
          <w:lang w:val="uk-UA"/>
        </w:rPr>
      </w:pPr>
      <w:r w:rsidRPr="00177B14">
        <w:rPr>
          <w:rFonts w:ascii="Times New Roman" w:hAnsi="Times New Roman"/>
          <w:i/>
          <w:sz w:val="28"/>
          <w:szCs w:val="28"/>
          <w:lang w:val="uk-UA"/>
        </w:rPr>
        <w:t>Недоліки:</w:t>
      </w:r>
      <w:r w:rsidRPr="00177B14">
        <w:rPr>
          <w:rFonts w:ascii="Times New Roman" w:hAnsi="Times New Roman"/>
          <w:sz w:val="28"/>
          <w:szCs w:val="28"/>
          <w:lang w:val="uk-UA"/>
        </w:rPr>
        <w:t xml:space="preserve"> Витрати великої кількості часу, необхідність застосування знань у багатьох галузях науки, залучення фахівців, наявності спеціальної підготовки і навичок у галузі криміналістики, судової медицини, відтворення місця злочину. </w:t>
      </w:r>
    </w:p>
    <w:p w:rsidR="00997692" w:rsidRPr="00177B14" w:rsidRDefault="00997692" w:rsidP="00997692">
      <w:pPr>
        <w:spacing w:after="0" w:line="240" w:lineRule="auto"/>
        <w:ind w:firstLine="709"/>
        <w:jc w:val="both"/>
        <w:rPr>
          <w:rFonts w:ascii="Times New Roman" w:hAnsi="Times New Roman"/>
          <w:b/>
          <w:sz w:val="28"/>
          <w:szCs w:val="28"/>
          <w:lang w:val="uk-UA"/>
        </w:rPr>
      </w:pPr>
      <w:r w:rsidRPr="00177B14">
        <w:rPr>
          <w:rFonts w:ascii="Times New Roman" w:hAnsi="Times New Roman"/>
          <w:sz w:val="28"/>
          <w:szCs w:val="28"/>
          <w:lang w:val="uk-UA"/>
        </w:rPr>
        <w:t>Крім того, «ПКП» не може вказати на конкретну існуючу особу і довести, що саме вона винна в скоєнні злочину доти, поки не буде встановлений унікальний почерк злочинця.</w:t>
      </w: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Після ретельного вивчення всієї необхідної інформації можна братися до складання ПКП згідно одній із обраних схем вивчення особистості. Докладною є схема, яка розроблена під завдання оперативно-розшукової діяльності для вивчення об’єкта оперативного інтересу. Дана «схема» розроблена з урахуванням особливостей оцінки об’єктів інтересу поліції в умовах дотримання конспірації. Її змістовна частина забезпечує збір інформації про особистість, яка необхідна для прийняття рішень за різними </w:t>
      </w:r>
      <w:r w:rsidRPr="00177B14">
        <w:rPr>
          <w:rFonts w:ascii="Times New Roman" w:hAnsi="Times New Roman"/>
          <w:sz w:val="28"/>
          <w:szCs w:val="28"/>
          <w:lang w:val="uk-UA"/>
        </w:rPr>
        <w:lastRenderedPageBreak/>
        <w:t>аспектами оперативно-розшукової діяльності. Схема вивчення особистості в оперативно-розшуковій ді</w:t>
      </w:r>
      <w:r w:rsidR="00997692" w:rsidRPr="00177B14">
        <w:rPr>
          <w:rFonts w:ascii="Times New Roman" w:hAnsi="Times New Roman"/>
          <w:sz w:val="28"/>
          <w:szCs w:val="28"/>
          <w:lang w:val="uk-UA"/>
        </w:rPr>
        <w:t>яльності представлена в таблиці</w:t>
      </w:r>
      <w:r w:rsidRPr="00177B14">
        <w:rPr>
          <w:rFonts w:ascii="Times New Roman" w:hAnsi="Times New Roman"/>
          <w:sz w:val="28"/>
          <w:szCs w:val="28"/>
          <w:lang w:val="uk-UA"/>
        </w:rPr>
        <w:t>.</w:t>
      </w:r>
    </w:p>
    <w:p w:rsidR="00EA1AA3" w:rsidRPr="00177B14" w:rsidRDefault="00EA1AA3" w:rsidP="00997692">
      <w:pPr>
        <w:shd w:val="clear" w:color="auto" w:fill="FFFFFF"/>
        <w:spacing w:after="0" w:line="240" w:lineRule="auto"/>
        <w:ind w:firstLine="709"/>
        <w:jc w:val="right"/>
        <w:rPr>
          <w:rFonts w:ascii="Times New Roman" w:hAnsi="Times New Roman"/>
          <w:sz w:val="28"/>
          <w:szCs w:val="28"/>
          <w:lang w:val="uk-UA"/>
        </w:rPr>
      </w:pPr>
      <w:r w:rsidRPr="00177B14">
        <w:rPr>
          <w:rFonts w:ascii="Times New Roman" w:hAnsi="Times New Roman"/>
          <w:sz w:val="28"/>
          <w:szCs w:val="28"/>
          <w:lang w:val="uk-UA"/>
        </w:rPr>
        <w:t xml:space="preserve">Таблиця  </w:t>
      </w:r>
    </w:p>
    <w:p w:rsidR="00EA1AA3" w:rsidRPr="00177B14" w:rsidRDefault="00EA1AA3" w:rsidP="00997692">
      <w:pPr>
        <w:shd w:val="clear" w:color="auto" w:fill="FFFFFF"/>
        <w:spacing w:after="0" w:line="240" w:lineRule="auto"/>
        <w:ind w:firstLine="709"/>
        <w:jc w:val="center"/>
        <w:rPr>
          <w:rFonts w:ascii="Times New Roman" w:hAnsi="Times New Roman"/>
          <w:b/>
          <w:sz w:val="28"/>
          <w:szCs w:val="28"/>
          <w:lang w:val="uk-UA"/>
        </w:rPr>
      </w:pPr>
      <w:r w:rsidRPr="00177B14">
        <w:rPr>
          <w:rFonts w:ascii="Times New Roman" w:hAnsi="Times New Roman"/>
          <w:b/>
          <w:sz w:val="28"/>
          <w:szCs w:val="28"/>
          <w:lang w:val="uk-UA"/>
        </w:rPr>
        <w:t>Схема вивчення особистості в оперативно-розшуковій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4787"/>
      </w:tblGrid>
      <w:tr w:rsidR="00EA1AA3" w:rsidRPr="0054437F" w:rsidTr="006A6CFB">
        <w:tc>
          <w:tcPr>
            <w:tcW w:w="9571" w:type="dxa"/>
            <w:gridSpan w:val="2"/>
            <w:shd w:val="clear" w:color="auto" w:fill="EEECE1"/>
          </w:tcPr>
          <w:p w:rsidR="00EA1AA3" w:rsidRPr="0054437F" w:rsidRDefault="00EA1AA3" w:rsidP="0054437F">
            <w:pPr>
              <w:spacing w:after="0" w:line="240" w:lineRule="auto"/>
              <w:jc w:val="center"/>
              <w:rPr>
                <w:rFonts w:ascii="Times New Roman" w:hAnsi="Times New Roman"/>
                <w:b/>
                <w:sz w:val="24"/>
                <w:szCs w:val="24"/>
                <w:lang w:val="uk-UA"/>
              </w:rPr>
            </w:pPr>
            <w:r w:rsidRPr="0054437F">
              <w:rPr>
                <w:rFonts w:ascii="Times New Roman" w:hAnsi="Times New Roman"/>
                <w:b/>
                <w:sz w:val="24"/>
                <w:szCs w:val="24"/>
                <w:lang w:val="uk-UA"/>
              </w:rPr>
              <w:t>1. Загальні дані:</w:t>
            </w:r>
          </w:p>
        </w:tc>
      </w:tr>
      <w:tr w:rsidR="00EA1AA3" w:rsidRPr="0054437F" w:rsidTr="006A6CFB">
        <w:tc>
          <w:tcPr>
            <w:tcW w:w="9571" w:type="dxa"/>
            <w:gridSpan w:val="2"/>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1.1. Час і місце народження.</w:t>
            </w:r>
          </w:p>
        </w:tc>
      </w:tr>
      <w:tr w:rsidR="00EA1AA3" w:rsidRPr="0054437F" w:rsidTr="006A6CFB">
        <w:tc>
          <w:tcPr>
            <w:tcW w:w="9571" w:type="dxa"/>
            <w:gridSpan w:val="2"/>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1.2. Національність.</w:t>
            </w:r>
          </w:p>
        </w:tc>
      </w:tr>
      <w:tr w:rsidR="00EA1AA3" w:rsidRPr="0054437F" w:rsidTr="006A6CFB">
        <w:tc>
          <w:tcPr>
            <w:tcW w:w="9571" w:type="dxa"/>
            <w:gridSpan w:val="2"/>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1.3. Освіта.</w:t>
            </w:r>
          </w:p>
        </w:tc>
      </w:tr>
      <w:tr w:rsidR="00EA1AA3" w:rsidRPr="0054437F" w:rsidTr="006A6CFB">
        <w:tc>
          <w:tcPr>
            <w:tcW w:w="9571" w:type="dxa"/>
            <w:gridSpan w:val="2"/>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1.4. Спеціальність, посада і характер колишньої роботи.</w:t>
            </w:r>
          </w:p>
        </w:tc>
      </w:tr>
      <w:tr w:rsidR="00EA1AA3" w:rsidRPr="0054437F" w:rsidTr="006A6CFB">
        <w:tc>
          <w:tcPr>
            <w:tcW w:w="9571" w:type="dxa"/>
            <w:gridSpan w:val="2"/>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1.5. Відношення до політичних рухів і партій.</w:t>
            </w:r>
          </w:p>
        </w:tc>
      </w:tr>
      <w:tr w:rsidR="00EA1AA3" w:rsidRPr="0054437F" w:rsidTr="006A6CFB">
        <w:tc>
          <w:tcPr>
            <w:tcW w:w="9571" w:type="dxa"/>
            <w:gridSpan w:val="2"/>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1.6. Місце проживання, родинний стан.</w:t>
            </w:r>
          </w:p>
        </w:tc>
      </w:tr>
      <w:tr w:rsidR="00EA1AA3" w:rsidRPr="0054437F" w:rsidTr="006A6CFB">
        <w:tc>
          <w:tcPr>
            <w:tcW w:w="9571" w:type="dxa"/>
            <w:gridSpan w:val="2"/>
            <w:shd w:val="clear" w:color="auto" w:fill="EEECE1"/>
          </w:tcPr>
          <w:p w:rsidR="00EA1AA3" w:rsidRPr="0054437F" w:rsidRDefault="00EA1AA3" w:rsidP="0054437F">
            <w:pPr>
              <w:spacing w:after="0" w:line="240" w:lineRule="auto"/>
              <w:jc w:val="center"/>
              <w:rPr>
                <w:rFonts w:ascii="Times New Roman" w:hAnsi="Times New Roman"/>
                <w:b/>
                <w:sz w:val="24"/>
                <w:szCs w:val="24"/>
                <w:lang w:val="uk-UA"/>
              </w:rPr>
            </w:pPr>
            <w:r w:rsidRPr="0054437F">
              <w:rPr>
                <w:rFonts w:ascii="Times New Roman" w:hAnsi="Times New Roman"/>
                <w:b/>
                <w:sz w:val="24"/>
                <w:szCs w:val="24"/>
                <w:lang w:val="uk-UA"/>
              </w:rPr>
              <w:t>2. Зовнішні ознаки:</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2.1. Обличчя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загальне враження, короткий словесний портрет, </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2.2. Ріст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високий, середній, низький, можливі фізичні аномалії;</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2.3. Вага і статура</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повний, гладкий, стрункий, сухорлявий, дуже худий;</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2.4. Одяг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охайний – неохайний, за модою стежить – не стежить;</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2.5. Манери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складає приємне – неприємне враження; </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2.6. Виразність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бідність міміки і жестів; спритність – скутість у рухах; </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2.7. Хода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плавна, що скаче, напружена, розслаблена, м’яка;</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2.8. Голос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приємний – неприємний; дзвінкий, приглушений, сиплий, гугнявий, рівний.</w:t>
            </w:r>
          </w:p>
        </w:tc>
      </w:tr>
      <w:tr w:rsidR="00EA1AA3" w:rsidRPr="0054437F" w:rsidTr="006A6CFB">
        <w:tc>
          <w:tcPr>
            <w:tcW w:w="9571" w:type="dxa"/>
            <w:gridSpan w:val="2"/>
            <w:shd w:val="clear" w:color="auto" w:fill="EEECE1"/>
          </w:tcPr>
          <w:p w:rsidR="00EA1AA3" w:rsidRPr="0054437F" w:rsidRDefault="00EA1AA3" w:rsidP="0054437F">
            <w:pPr>
              <w:spacing w:after="0" w:line="240" w:lineRule="auto"/>
              <w:jc w:val="center"/>
              <w:rPr>
                <w:rFonts w:ascii="Times New Roman" w:hAnsi="Times New Roman"/>
                <w:b/>
                <w:sz w:val="24"/>
                <w:szCs w:val="24"/>
                <w:lang w:val="uk-UA"/>
              </w:rPr>
            </w:pPr>
            <w:r w:rsidRPr="0054437F">
              <w:rPr>
                <w:rFonts w:ascii="Times New Roman" w:hAnsi="Times New Roman"/>
                <w:b/>
                <w:sz w:val="24"/>
                <w:szCs w:val="24"/>
                <w:lang w:val="uk-UA"/>
              </w:rPr>
              <w:t>3. Життєвий шлях:</w:t>
            </w:r>
          </w:p>
        </w:tc>
      </w:tr>
      <w:tr w:rsidR="00EA1AA3" w:rsidRPr="001D297D"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3.1. Батьки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національність, час і місце народження, місця проживання, соціальний стан, відношення до політичних течій і партій, освіта, професія, їхні взаємини, відношення до дітей, захоплення, забезпеченість життя, постійне заняття, проведення вільного часу;</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3.2. Характеристика місця народження</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місто, село; особливості місця народження;</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3.3. Раннє дитинство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життя в родині, яка дитина за рахунком, життя поза родиною; брати і сестри, їхні взаємини, характерні події в житті;</w:t>
            </w:r>
          </w:p>
        </w:tc>
      </w:tr>
      <w:tr w:rsidR="00EA1AA3" w:rsidRPr="001D297D"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3.4. Школа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дошкільні установи, спеціалізація школи, улюблені предмети, взаємини з однолітками, порушення шкільної дисципліни, успіхи, оцінка навчальної діяльності;</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3.5. Інші навчальні заклади, у яких учився</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причини вступу, плани на майбутнє, успіхи, отримані навички та уміння, характерні події в 17 – 18 років;</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3.6. Трудова діяльність у молодості і служба в армії</w:t>
            </w:r>
          </w:p>
          <w:p w:rsidR="00EA1AA3" w:rsidRPr="0054437F" w:rsidRDefault="00EA1AA3" w:rsidP="0054437F">
            <w:pPr>
              <w:spacing w:after="0" w:line="240" w:lineRule="auto"/>
              <w:rPr>
                <w:rFonts w:ascii="Times New Roman" w:hAnsi="Times New Roman"/>
                <w:sz w:val="24"/>
                <w:szCs w:val="24"/>
                <w:lang w:val="uk-UA"/>
              </w:rPr>
            </w:pP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характер праці і служби, відношення до праці і служби, становище серед інших людей, задоволеність, вплив трудової діяльності на особистість;</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lastRenderedPageBreak/>
              <w:t>3.7. Шлюб, народження дітей</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особливості сексуальної сфери (сексуальна орієнтація, біологічні і соціальні детермінанти можливих сексуальних проблем), із ким живе в даний час.</w:t>
            </w:r>
          </w:p>
        </w:tc>
      </w:tr>
      <w:tr w:rsidR="00EA1AA3" w:rsidRPr="0054437F" w:rsidTr="006A6CFB">
        <w:tc>
          <w:tcPr>
            <w:tcW w:w="9571" w:type="dxa"/>
            <w:gridSpan w:val="2"/>
            <w:shd w:val="clear" w:color="auto" w:fill="EEECE1"/>
          </w:tcPr>
          <w:p w:rsidR="00EA1AA3" w:rsidRPr="0054437F" w:rsidRDefault="00EA1AA3" w:rsidP="0054437F">
            <w:pPr>
              <w:spacing w:after="0" w:line="240" w:lineRule="auto"/>
              <w:jc w:val="center"/>
              <w:rPr>
                <w:rFonts w:ascii="Times New Roman" w:hAnsi="Times New Roman"/>
                <w:b/>
                <w:sz w:val="24"/>
                <w:szCs w:val="24"/>
                <w:lang w:val="uk-UA"/>
              </w:rPr>
            </w:pPr>
            <w:r w:rsidRPr="0054437F">
              <w:rPr>
                <w:rFonts w:ascii="Times New Roman" w:hAnsi="Times New Roman"/>
                <w:b/>
                <w:sz w:val="24"/>
                <w:szCs w:val="24"/>
                <w:lang w:val="uk-UA"/>
              </w:rPr>
              <w:t>4. Життєві сфери:</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4.1. Родина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стосунки між людьми, відношення до дітей, відношення до батьків, залежність від дружини (чоловіка);</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4.2. Професія і спеціальність</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мотиви вибору професії і роботи, задоволеність роботою і  професією, просування по роботі, соціальний статус на роботі – авторитетність, популярність і т. ін.;</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4.3. Суспільна і політична активність</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активний – неактивний, скільки витрачає часу на суспільну діяльність;</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4.4. Проведення вільного часу</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кіно, театр, музика, спорт, спиртне, азартні ігри, коло знайомих;</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4.5. Матеріальні умови життя</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яка квартира, обстановка в ній, бюджет родини, задоволеність своїм матеріальним становищем;</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4.6. Здоров’я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загальний стан здоров’я, відношення до свого здоров’я, наявність серйозних захворювань.</w:t>
            </w:r>
          </w:p>
        </w:tc>
      </w:tr>
      <w:tr w:rsidR="00EA1AA3" w:rsidRPr="0054437F" w:rsidTr="006A6CFB">
        <w:tc>
          <w:tcPr>
            <w:tcW w:w="9571" w:type="dxa"/>
            <w:gridSpan w:val="2"/>
            <w:shd w:val="clear" w:color="auto" w:fill="EEECE1"/>
          </w:tcPr>
          <w:p w:rsidR="00EA1AA3" w:rsidRPr="0054437F" w:rsidRDefault="00EA1AA3" w:rsidP="0054437F">
            <w:pPr>
              <w:spacing w:after="0" w:line="240" w:lineRule="auto"/>
              <w:jc w:val="center"/>
              <w:rPr>
                <w:rFonts w:ascii="Times New Roman" w:hAnsi="Times New Roman"/>
                <w:b/>
                <w:sz w:val="24"/>
                <w:szCs w:val="24"/>
                <w:lang w:val="uk-UA"/>
              </w:rPr>
            </w:pPr>
            <w:r w:rsidRPr="0054437F">
              <w:rPr>
                <w:rFonts w:ascii="Times New Roman" w:hAnsi="Times New Roman"/>
                <w:b/>
                <w:sz w:val="24"/>
                <w:szCs w:val="24"/>
                <w:lang w:val="uk-UA"/>
              </w:rPr>
              <w:t>5. Поведінка:</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5.1. Домінуючий емоційний тонус</w:t>
            </w:r>
          </w:p>
          <w:p w:rsidR="00EA1AA3" w:rsidRPr="0054437F" w:rsidRDefault="00EA1AA3" w:rsidP="0054437F">
            <w:pPr>
              <w:spacing w:after="0" w:line="240" w:lineRule="auto"/>
              <w:jc w:val="both"/>
              <w:rPr>
                <w:rFonts w:ascii="Times New Roman" w:hAnsi="Times New Roman"/>
                <w:sz w:val="24"/>
                <w:szCs w:val="24"/>
                <w:lang w:val="uk-UA"/>
              </w:rPr>
            </w:pP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настрій – піднятий, рівний, пригноблений; в іграх азартний – неазартний; реакція на труднощі – енергійність, розгубленість, байдужність;</w:t>
            </w:r>
          </w:p>
        </w:tc>
      </w:tr>
      <w:tr w:rsidR="00EA1AA3" w:rsidRPr="001D297D"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5.2. Особливості прояву емоцій і почуттів</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 xml:space="preserve">збуджується легко, середньо, швидко; </w:t>
            </w:r>
          </w:p>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придушує роздратування легко, важко; переживає невдачі помітно – непомітно, довго – недовго; образи пам’ятає довго – недовго; засмучується за дріб’язками – не засмучується; прихильність зберігає довго – недовго;</w:t>
            </w:r>
          </w:p>
        </w:tc>
      </w:tr>
      <w:tr w:rsidR="00EA1AA3" w:rsidRPr="001D297D"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5.3. Прояв волі</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самостійний – несамостійний, наполегливий – ненаполегливий, дисциплінований – недисциплінований, рішучий – нерішучий, сміливий – боягузливий, ініціативний – безініціативний;</w:t>
            </w:r>
          </w:p>
        </w:tc>
      </w:tr>
      <w:tr w:rsidR="00EA1AA3" w:rsidRPr="001D297D"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5.4. Поведінка особистості у складній ситуації</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зберігає логічність і розважливість мовлення і вчинків – утрачає їх, зберігає спокій – губиться;</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5.5. Поведінка у стані сп’яніння</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спокійний, дратівливий, агресивний, утрачає контроль над собою, стає дуже товариським, замикається в собі, усамітнюється; п’є мало, середньо, багато;</w:t>
            </w:r>
          </w:p>
        </w:tc>
      </w:tr>
      <w:tr w:rsidR="00EA1AA3" w:rsidRPr="001D297D"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5.6. Моральна поведінка</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 xml:space="preserve">чесність і правдивість, дотримання моральних норм, відношення до жінки і дітей, прояв мужності у складних </w:t>
            </w:r>
            <w:r w:rsidRPr="0054437F">
              <w:rPr>
                <w:rFonts w:ascii="Times New Roman" w:hAnsi="Times New Roman"/>
                <w:sz w:val="24"/>
                <w:szCs w:val="24"/>
                <w:lang w:val="uk-UA"/>
              </w:rPr>
              <w:lastRenderedPageBreak/>
              <w:t>відносинах зі старшими і рівними.</w:t>
            </w:r>
          </w:p>
        </w:tc>
      </w:tr>
      <w:tr w:rsidR="00EA1AA3" w:rsidRPr="0054437F" w:rsidTr="006A6CFB">
        <w:tc>
          <w:tcPr>
            <w:tcW w:w="9571" w:type="dxa"/>
            <w:gridSpan w:val="2"/>
            <w:shd w:val="clear" w:color="auto" w:fill="EEECE1"/>
          </w:tcPr>
          <w:p w:rsidR="00EA1AA3" w:rsidRPr="0054437F" w:rsidRDefault="00EA1AA3" w:rsidP="0054437F">
            <w:pPr>
              <w:spacing w:after="0" w:line="240" w:lineRule="auto"/>
              <w:jc w:val="center"/>
              <w:rPr>
                <w:rFonts w:ascii="Times New Roman" w:hAnsi="Times New Roman"/>
                <w:b/>
                <w:sz w:val="24"/>
                <w:szCs w:val="24"/>
                <w:lang w:val="uk-UA"/>
              </w:rPr>
            </w:pPr>
            <w:r w:rsidRPr="0054437F">
              <w:rPr>
                <w:rFonts w:ascii="Times New Roman" w:hAnsi="Times New Roman"/>
                <w:b/>
                <w:sz w:val="24"/>
                <w:szCs w:val="24"/>
                <w:lang w:val="uk-UA"/>
              </w:rPr>
              <w:lastRenderedPageBreak/>
              <w:t>6. Темперамент і характер:</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 xml:space="preserve">6.1. </w:t>
            </w:r>
            <w:proofErr w:type="spellStart"/>
            <w:r w:rsidRPr="0054437F">
              <w:rPr>
                <w:rFonts w:ascii="Times New Roman" w:hAnsi="Times New Roman"/>
                <w:sz w:val="24"/>
                <w:szCs w:val="24"/>
                <w:lang w:val="uk-UA"/>
              </w:rPr>
              <w:t>Комунікативність</w:t>
            </w:r>
            <w:proofErr w:type="spellEnd"/>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товариський, нетовариський, замкнутий; обережний – рішучий; соромливий – несоромливий; виявляє схильність до лідерства – схильність до лідерства не виявляє;</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6.2. Емоційність</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незворушний – ранимий, спокійний – дратівливий, оптимістичний – песимістичний;</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6.3. Властивості характеру, що виражають відношення:</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до людей – чуйність, доброта, вимогливість, зарозумілість, недовіра і т. ін.; до речей – акуратність, неохайність, відношення до речей і т. ін.;</w:t>
            </w:r>
          </w:p>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до самого себе – марнославство, честолюбство, самолюбство, гордість, зарозумілість, скромність і т. ін.;</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6.4. Домінуючі риси характеру</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первинні риси, вторинні риси, кардинальні риси.</w:t>
            </w:r>
          </w:p>
        </w:tc>
      </w:tr>
      <w:tr w:rsidR="00EA1AA3" w:rsidRPr="0054437F" w:rsidTr="006A6CFB">
        <w:tc>
          <w:tcPr>
            <w:tcW w:w="9571" w:type="dxa"/>
            <w:gridSpan w:val="2"/>
            <w:shd w:val="clear" w:color="auto" w:fill="EEECE1"/>
          </w:tcPr>
          <w:p w:rsidR="00EA1AA3" w:rsidRPr="0054437F" w:rsidRDefault="00EA1AA3" w:rsidP="0054437F">
            <w:pPr>
              <w:spacing w:after="0" w:line="240" w:lineRule="auto"/>
              <w:jc w:val="center"/>
              <w:rPr>
                <w:rFonts w:ascii="Times New Roman" w:hAnsi="Times New Roman"/>
                <w:b/>
                <w:sz w:val="24"/>
                <w:szCs w:val="24"/>
                <w:lang w:val="uk-UA"/>
              </w:rPr>
            </w:pPr>
            <w:r w:rsidRPr="0054437F">
              <w:rPr>
                <w:rFonts w:ascii="Times New Roman" w:hAnsi="Times New Roman"/>
                <w:b/>
                <w:sz w:val="24"/>
                <w:szCs w:val="24"/>
                <w:shd w:val="clear" w:color="auto" w:fill="EEECE1"/>
                <w:lang w:val="uk-UA"/>
              </w:rPr>
              <w:t>7. Мотивація поведінки</w:t>
            </w:r>
            <w:r w:rsidRPr="0054437F">
              <w:rPr>
                <w:rFonts w:ascii="Times New Roman" w:hAnsi="Times New Roman"/>
                <w:b/>
                <w:sz w:val="24"/>
                <w:szCs w:val="24"/>
                <w:lang w:val="uk-UA"/>
              </w:rPr>
              <w:t>:</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7.1. Домінуючі потреби</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який вид потреб превалює в особистості: потреба в самозбереженні, фізіологічні потреби, у належності до колективу і  соціальної групи, потреба у повазі до своєї особистості, потреба в самовираженні;</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7.2. Цінності й установки:</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а) особистісні, б) соціальні, в) матеріальні, г) політичні, д) ідейні;</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7.3. Інтереси</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7.4. Ідеали</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p>
        </w:tc>
      </w:tr>
      <w:tr w:rsidR="00EA1AA3" w:rsidRPr="0054437F" w:rsidTr="006A6CFB">
        <w:tc>
          <w:tcPr>
            <w:tcW w:w="9571" w:type="dxa"/>
            <w:gridSpan w:val="2"/>
            <w:shd w:val="clear" w:color="auto" w:fill="EEECE1"/>
          </w:tcPr>
          <w:p w:rsidR="00EA1AA3" w:rsidRPr="0054437F" w:rsidRDefault="00EA1AA3" w:rsidP="0054437F">
            <w:pPr>
              <w:spacing w:after="0" w:line="240" w:lineRule="auto"/>
              <w:jc w:val="center"/>
              <w:rPr>
                <w:rFonts w:ascii="Times New Roman" w:hAnsi="Times New Roman"/>
                <w:b/>
                <w:sz w:val="24"/>
                <w:szCs w:val="24"/>
                <w:lang w:val="uk-UA"/>
              </w:rPr>
            </w:pPr>
            <w:r w:rsidRPr="0054437F">
              <w:rPr>
                <w:rFonts w:ascii="Times New Roman" w:hAnsi="Times New Roman"/>
                <w:b/>
                <w:sz w:val="24"/>
                <w:szCs w:val="24"/>
                <w:lang w:val="uk-UA"/>
              </w:rPr>
              <w:t>8. Соціальна адаптація:</w:t>
            </w:r>
          </w:p>
        </w:tc>
      </w:tr>
      <w:tr w:rsidR="00EA1AA3" w:rsidRPr="001D297D"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 xml:space="preserve">8.1. Соціальне оточення </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зв’язок із родичами, взаємини з друзями і знайомими, визнання з боку навколишніх;</w:t>
            </w:r>
          </w:p>
        </w:tc>
      </w:tr>
      <w:tr w:rsidR="00EA1AA3" w:rsidRPr="0054437F"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8.2. Сприйняття соціальної ситуації</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як правило, виходить із реальної обстановки; адаптується швидко – повільно; у діях переважає логічність і т. ін.;</w:t>
            </w:r>
          </w:p>
        </w:tc>
      </w:tr>
      <w:tr w:rsidR="00EA1AA3" w:rsidRPr="001D297D" w:rsidTr="006A6CFB">
        <w:tc>
          <w:tcPr>
            <w:tcW w:w="4784"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8.3. Самооцінка</w:t>
            </w:r>
          </w:p>
        </w:tc>
        <w:tc>
          <w:tcPr>
            <w:tcW w:w="4787" w:type="dxa"/>
          </w:tcPr>
          <w:p w:rsidR="00EA1AA3" w:rsidRPr="0054437F" w:rsidRDefault="00EA1AA3" w:rsidP="0054437F">
            <w:pPr>
              <w:spacing w:after="0" w:line="240" w:lineRule="auto"/>
              <w:rPr>
                <w:rFonts w:ascii="Times New Roman" w:hAnsi="Times New Roman"/>
                <w:sz w:val="24"/>
                <w:szCs w:val="24"/>
                <w:lang w:val="uk-UA"/>
              </w:rPr>
            </w:pPr>
            <w:r w:rsidRPr="0054437F">
              <w:rPr>
                <w:rFonts w:ascii="Times New Roman" w:hAnsi="Times New Roman"/>
                <w:sz w:val="24"/>
                <w:szCs w:val="24"/>
                <w:lang w:val="uk-UA"/>
              </w:rPr>
              <w:t>оцінка своєї соціальної ролі, відношення до думки інших про свої можливості, рівень домагань, упевненість – непевність у собі, почуття власного достоїнства – комплекс неповноцінності.</w:t>
            </w:r>
          </w:p>
        </w:tc>
      </w:tr>
      <w:tr w:rsidR="00EA1AA3" w:rsidRPr="0054437F" w:rsidTr="006A6CFB">
        <w:tc>
          <w:tcPr>
            <w:tcW w:w="9571" w:type="dxa"/>
            <w:gridSpan w:val="2"/>
            <w:shd w:val="clear" w:color="auto" w:fill="EEECE1"/>
          </w:tcPr>
          <w:p w:rsidR="00EA1AA3" w:rsidRPr="0054437F" w:rsidRDefault="00EA1AA3" w:rsidP="0054437F">
            <w:pPr>
              <w:spacing w:after="0" w:line="240" w:lineRule="auto"/>
              <w:jc w:val="center"/>
              <w:rPr>
                <w:rFonts w:ascii="Times New Roman" w:hAnsi="Times New Roman"/>
                <w:b/>
                <w:sz w:val="24"/>
                <w:szCs w:val="24"/>
                <w:lang w:val="uk-UA"/>
              </w:rPr>
            </w:pPr>
            <w:r w:rsidRPr="0054437F">
              <w:rPr>
                <w:rFonts w:ascii="Times New Roman" w:hAnsi="Times New Roman"/>
                <w:b/>
                <w:sz w:val="24"/>
                <w:szCs w:val="24"/>
                <w:lang w:val="uk-UA"/>
              </w:rPr>
              <w:t>9. Здатності:</w:t>
            </w:r>
          </w:p>
        </w:tc>
      </w:tr>
      <w:tr w:rsidR="00EA1AA3" w:rsidRPr="001D297D"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9.1. Загальні здібності</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швидкість і плавність мовлення, рівень оперування цифрами, легкість запам’ятовування, багатство уяви, повнота узагальнень, особливості вирішення проблемних завдань;</w:t>
            </w:r>
          </w:p>
        </w:tc>
      </w:tr>
      <w:tr w:rsidR="00EA1AA3" w:rsidRPr="0054437F" w:rsidTr="006A6CFB">
        <w:tc>
          <w:tcPr>
            <w:tcW w:w="4784"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9.2. Спеціальні здібності</w:t>
            </w:r>
          </w:p>
        </w:tc>
        <w:tc>
          <w:tcPr>
            <w:tcW w:w="4787" w:type="dxa"/>
          </w:tcPr>
          <w:p w:rsidR="00EA1AA3" w:rsidRPr="0054437F" w:rsidRDefault="00EA1AA3" w:rsidP="0054437F">
            <w:pPr>
              <w:spacing w:after="0" w:line="240" w:lineRule="auto"/>
              <w:jc w:val="both"/>
              <w:rPr>
                <w:rFonts w:ascii="Times New Roman" w:hAnsi="Times New Roman"/>
                <w:sz w:val="24"/>
                <w:szCs w:val="24"/>
                <w:lang w:val="uk-UA"/>
              </w:rPr>
            </w:pPr>
            <w:r w:rsidRPr="0054437F">
              <w:rPr>
                <w:rFonts w:ascii="Times New Roman" w:hAnsi="Times New Roman"/>
                <w:sz w:val="24"/>
                <w:szCs w:val="24"/>
                <w:lang w:val="uk-UA"/>
              </w:rPr>
              <w:t xml:space="preserve">організаторські, педагогічні, лінгвістичні й  ін.; здатність установлювати знайомство і розвивати контакти, впливати на людей, привертати їх до себе; здатність </w:t>
            </w:r>
            <w:r w:rsidRPr="0054437F">
              <w:rPr>
                <w:rFonts w:ascii="Times New Roman" w:hAnsi="Times New Roman"/>
                <w:sz w:val="24"/>
                <w:szCs w:val="24"/>
                <w:lang w:val="uk-UA"/>
              </w:rPr>
              <w:lastRenderedPageBreak/>
              <w:t>розбиратися в людях.</w:t>
            </w:r>
          </w:p>
        </w:tc>
      </w:tr>
    </w:tbl>
    <w:p w:rsidR="00EA1AA3" w:rsidRPr="0054437F" w:rsidRDefault="00EA1AA3" w:rsidP="0054437F">
      <w:pPr>
        <w:shd w:val="clear" w:color="auto" w:fill="FFFFFF"/>
        <w:spacing w:after="0" w:line="240" w:lineRule="auto"/>
        <w:jc w:val="both"/>
        <w:rPr>
          <w:rFonts w:ascii="Times New Roman" w:hAnsi="Times New Roman"/>
          <w:sz w:val="32"/>
          <w:szCs w:val="32"/>
          <w:lang w:val="uk-UA"/>
        </w:rPr>
      </w:pPr>
    </w:p>
    <w:p w:rsidR="00EA1AA3" w:rsidRPr="00177B14" w:rsidRDefault="00EA1AA3" w:rsidP="00997692">
      <w:pPr>
        <w:shd w:val="clear" w:color="auto" w:fill="FFFFFF"/>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Ця «схема» є основою для складання планів цілеспрямованих спостережень і бесід, вона допомагає оперативним працівникам поліції підбирати конкретні прийоми для вирішення специфічних завдань вивчення об’єкта. Разом із тим запропонована «схема» відкрита для доповнень і змінювань, пов’язаних зі змінами умов і завдань вивчення особистості.</w:t>
      </w:r>
    </w:p>
    <w:p w:rsidR="00EA1AA3" w:rsidRPr="00177B14" w:rsidRDefault="00EA1AA3" w:rsidP="00997692">
      <w:pPr>
        <w:spacing w:after="0" w:line="240" w:lineRule="auto"/>
        <w:ind w:firstLine="709"/>
        <w:jc w:val="both"/>
        <w:rPr>
          <w:rFonts w:ascii="Times New Roman" w:hAnsi="Times New Roman"/>
          <w:sz w:val="28"/>
          <w:szCs w:val="28"/>
          <w:lang w:val="uk-UA"/>
        </w:rPr>
      </w:pPr>
      <w:r w:rsidRPr="00177B14">
        <w:rPr>
          <w:rFonts w:ascii="Times New Roman" w:hAnsi="Times New Roman"/>
          <w:sz w:val="28"/>
          <w:szCs w:val="28"/>
          <w:lang w:val="uk-UA"/>
        </w:rPr>
        <w:t xml:space="preserve">Таким чином, ПКП невідомого злочинця є важливим інструментом в діяльності поліції. В умовах відсутності достатньої інформації за допомогою нього можна уточнити та звузити коло підозрюваних, висунути і здійснити перевірку робочих версій, які виникають тільки при його використанні. ПКП може бути створений лише на основі цілого комплексу отриманої з різних джерел інформації, що характеризує ті чи інші прояви злочинця (соціально-демографічні, </w:t>
      </w:r>
      <w:proofErr w:type="spellStart"/>
      <w:r w:rsidRPr="00177B14">
        <w:rPr>
          <w:rFonts w:ascii="Times New Roman" w:hAnsi="Times New Roman"/>
          <w:sz w:val="28"/>
          <w:szCs w:val="28"/>
          <w:lang w:val="uk-UA"/>
        </w:rPr>
        <w:t>психолого-психіатричні</w:t>
      </w:r>
      <w:proofErr w:type="spellEnd"/>
      <w:r w:rsidRPr="00177B14">
        <w:rPr>
          <w:rFonts w:ascii="Times New Roman" w:hAnsi="Times New Roman"/>
          <w:sz w:val="28"/>
          <w:szCs w:val="28"/>
          <w:lang w:val="uk-UA"/>
        </w:rPr>
        <w:t>, біологічні та ін.). Вирішення досить складного завдання відтворення відсутньої інформації та властивостей розшукуваної особи можливо тільки на основі встановлення і дослідження кореляційних зв’язків між окремими групами проявів особистості злочинця. Практична реалізація зазначеного положення може бути здійснена лише при використанні інформаційно-аналітичної пошукової системи.</w:t>
      </w:r>
    </w:p>
    <w:p w:rsidR="00EA1AA3" w:rsidRPr="00177B14" w:rsidRDefault="00EA1AA3" w:rsidP="00997692">
      <w:pPr>
        <w:spacing w:after="0" w:line="240" w:lineRule="auto"/>
        <w:ind w:firstLine="709"/>
        <w:jc w:val="both"/>
        <w:rPr>
          <w:rFonts w:ascii="Times New Roman" w:hAnsi="Times New Roman"/>
          <w:sz w:val="28"/>
          <w:szCs w:val="28"/>
          <w:lang w:val="uk-UA"/>
        </w:rPr>
      </w:pPr>
    </w:p>
    <w:p w:rsidR="00EA1AA3" w:rsidRPr="00177B14" w:rsidRDefault="00EA1AA3" w:rsidP="00997692">
      <w:pPr>
        <w:spacing w:after="0" w:line="240" w:lineRule="auto"/>
        <w:ind w:firstLine="709"/>
        <w:jc w:val="center"/>
        <w:rPr>
          <w:rFonts w:ascii="Times New Roman" w:hAnsi="Times New Roman"/>
          <w:b/>
          <w:sz w:val="28"/>
          <w:szCs w:val="28"/>
          <w:lang w:val="uk-UA"/>
        </w:rPr>
      </w:pPr>
    </w:p>
    <w:sectPr w:rsidR="00EA1AA3" w:rsidRPr="00177B14" w:rsidSect="00177B14">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C2" w:rsidRDefault="00667CC2" w:rsidP="00177B14">
      <w:pPr>
        <w:spacing w:after="0" w:line="240" w:lineRule="auto"/>
      </w:pPr>
      <w:r>
        <w:separator/>
      </w:r>
    </w:p>
  </w:endnote>
  <w:endnote w:type="continuationSeparator" w:id="0">
    <w:p w:rsidR="00667CC2" w:rsidRDefault="00667CC2" w:rsidP="00177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C2" w:rsidRDefault="00667CC2" w:rsidP="00177B14">
      <w:pPr>
        <w:spacing w:after="0" w:line="240" w:lineRule="auto"/>
      </w:pPr>
      <w:r>
        <w:separator/>
      </w:r>
    </w:p>
  </w:footnote>
  <w:footnote w:type="continuationSeparator" w:id="0">
    <w:p w:rsidR="00667CC2" w:rsidRDefault="00667CC2" w:rsidP="00177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400"/>
      <w:docPartObj>
        <w:docPartGallery w:val="Page Numbers (Top of Page)"/>
        <w:docPartUnique/>
      </w:docPartObj>
    </w:sdtPr>
    <w:sdtContent>
      <w:p w:rsidR="002A4705" w:rsidRDefault="00F20BB8">
        <w:pPr>
          <w:pStyle w:val="aa"/>
          <w:jc w:val="right"/>
        </w:pPr>
        <w:fldSimple w:instr=" PAGE   \* MERGEFORMAT ">
          <w:r w:rsidR="001D297D">
            <w:rPr>
              <w:noProof/>
            </w:rPr>
            <w:t>3</w:t>
          </w:r>
        </w:fldSimple>
      </w:p>
    </w:sdtContent>
  </w:sdt>
  <w:p w:rsidR="002A4705" w:rsidRDefault="002A470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2A0"/>
    <w:multiLevelType w:val="hybridMultilevel"/>
    <w:tmpl w:val="E2009D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CA36E7"/>
    <w:multiLevelType w:val="hybridMultilevel"/>
    <w:tmpl w:val="DDC0AF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ABB69D3"/>
    <w:multiLevelType w:val="hybridMultilevel"/>
    <w:tmpl w:val="3B824336"/>
    <w:lvl w:ilvl="0" w:tplc="47C25C06">
      <w:start w:val="1"/>
      <w:numFmt w:val="decimal"/>
      <w:lvlText w:val="%1."/>
      <w:lvlJc w:val="left"/>
      <w:pPr>
        <w:ind w:left="1744" w:hanging="9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02E22"/>
    <w:multiLevelType w:val="hybridMultilevel"/>
    <w:tmpl w:val="37341C80"/>
    <w:lvl w:ilvl="0" w:tplc="0FC2C5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5005B2"/>
    <w:multiLevelType w:val="hybridMultilevel"/>
    <w:tmpl w:val="5B564F0E"/>
    <w:lvl w:ilvl="0" w:tplc="E14CB1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98D63BE"/>
    <w:multiLevelType w:val="hybridMultilevel"/>
    <w:tmpl w:val="CD002B54"/>
    <w:lvl w:ilvl="0" w:tplc="FE5215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0A33DAF"/>
    <w:multiLevelType w:val="hybridMultilevel"/>
    <w:tmpl w:val="95C067D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6727BA6"/>
    <w:multiLevelType w:val="hybridMultilevel"/>
    <w:tmpl w:val="B7E2DF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0746B4B"/>
    <w:multiLevelType w:val="hybridMultilevel"/>
    <w:tmpl w:val="2B386FC0"/>
    <w:lvl w:ilvl="0" w:tplc="572216AC">
      <w:start w:val="1"/>
      <w:numFmt w:val="decimal"/>
      <w:lvlText w:val="%1."/>
      <w:lvlJc w:val="left"/>
      <w:pPr>
        <w:ind w:left="1999" w:hanging="1200"/>
      </w:pPr>
      <w:rPr>
        <w:rFonts w:hint="default"/>
      </w:rPr>
    </w:lvl>
    <w:lvl w:ilvl="1" w:tplc="04220019" w:tentative="1">
      <w:start w:val="1"/>
      <w:numFmt w:val="lowerLetter"/>
      <w:lvlText w:val="%2."/>
      <w:lvlJc w:val="left"/>
      <w:pPr>
        <w:ind w:left="1879" w:hanging="360"/>
      </w:pPr>
    </w:lvl>
    <w:lvl w:ilvl="2" w:tplc="0422001B" w:tentative="1">
      <w:start w:val="1"/>
      <w:numFmt w:val="lowerRoman"/>
      <w:lvlText w:val="%3."/>
      <w:lvlJc w:val="right"/>
      <w:pPr>
        <w:ind w:left="2599" w:hanging="180"/>
      </w:pPr>
    </w:lvl>
    <w:lvl w:ilvl="3" w:tplc="0422000F" w:tentative="1">
      <w:start w:val="1"/>
      <w:numFmt w:val="decimal"/>
      <w:lvlText w:val="%4."/>
      <w:lvlJc w:val="left"/>
      <w:pPr>
        <w:ind w:left="3319" w:hanging="360"/>
      </w:pPr>
    </w:lvl>
    <w:lvl w:ilvl="4" w:tplc="04220019" w:tentative="1">
      <w:start w:val="1"/>
      <w:numFmt w:val="lowerLetter"/>
      <w:lvlText w:val="%5."/>
      <w:lvlJc w:val="left"/>
      <w:pPr>
        <w:ind w:left="4039" w:hanging="360"/>
      </w:pPr>
    </w:lvl>
    <w:lvl w:ilvl="5" w:tplc="0422001B" w:tentative="1">
      <w:start w:val="1"/>
      <w:numFmt w:val="lowerRoman"/>
      <w:lvlText w:val="%6."/>
      <w:lvlJc w:val="right"/>
      <w:pPr>
        <w:ind w:left="4759" w:hanging="180"/>
      </w:pPr>
    </w:lvl>
    <w:lvl w:ilvl="6" w:tplc="0422000F" w:tentative="1">
      <w:start w:val="1"/>
      <w:numFmt w:val="decimal"/>
      <w:lvlText w:val="%7."/>
      <w:lvlJc w:val="left"/>
      <w:pPr>
        <w:ind w:left="5479" w:hanging="360"/>
      </w:pPr>
    </w:lvl>
    <w:lvl w:ilvl="7" w:tplc="04220019" w:tentative="1">
      <w:start w:val="1"/>
      <w:numFmt w:val="lowerLetter"/>
      <w:lvlText w:val="%8."/>
      <w:lvlJc w:val="left"/>
      <w:pPr>
        <w:ind w:left="6199" w:hanging="360"/>
      </w:pPr>
    </w:lvl>
    <w:lvl w:ilvl="8" w:tplc="0422001B" w:tentative="1">
      <w:start w:val="1"/>
      <w:numFmt w:val="lowerRoman"/>
      <w:lvlText w:val="%9."/>
      <w:lvlJc w:val="right"/>
      <w:pPr>
        <w:ind w:left="6919" w:hanging="180"/>
      </w:pPr>
    </w:lvl>
  </w:abstractNum>
  <w:abstractNum w:abstractNumId="9">
    <w:nsid w:val="41936050"/>
    <w:multiLevelType w:val="hybridMultilevel"/>
    <w:tmpl w:val="F162E206"/>
    <w:lvl w:ilvl="0" w:tplc="1C5414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44D6078F"/>
    <w:multiLevelType w:val="hybridMultilevel"/>
    <w:tmpl w:val="F0B851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2304EA"/>
    <w:multiLevelType w:val="hybridMultilevel"/>
    <w:tmpl w:val="52141DC2"/>
    <w:lvl w:ilvl="0" w:tplc="FE52157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6024CB"/>
    <w:multiLevelType w:val="hybridMultilevel"/>
    <w:tmpl w:val="CF6E4A88"/>
    <w:lvl w:ilvl="0" w:tplc="B3BA77F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7B0748D"/>
    <w:multiLevelType w:val="hybridMultilevel"/>
    <w:tmpl w:val="25B26ECC"/>
    <w:lvl w:ilvl="0" w:tplc="78AE42F6">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14">
    <w:nsid w:val="564718D4"/>
    <w:multiLevelType w:val="hybridMultilevel"/>
    <w:tmpl w:val="C48842A0"/>
    <w:lvl w:ilvl="0" w:tplc="5F22F0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57E00347"/>
    <w:multiLevelType w:val="hybridMultilevel"/>
    <w:tmpl w:val="5EE856EE"/>
    <w:lvl w:ilvl="0" w:tplc="7A3CAD00">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7233D07"/>
    <w:multiLevelType w:val="hybridMultilevel"/>
    <w:tmpl w:val="789C6C06"/>
    <w:lvl w:ilvl="0" w:tplc="BCC43B60">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5"/>
  </w:num>
  <w:num w:numId="5">
    <w:abstractNumId w:val="11"/>
  </w:num>
  <w:num w:numId="6">
    <w:abstractNumId w:val="10"/>
  </w:num>
  <w:num w:numId="7">
    <w:abstractNumId w:val="12"/>
  </w:num>
  <w:num w:numId="8">
    <w:abstractNumId w:val="2"/>
  </w:num>
  <w:num w:numId="9">
    <w:abstractNumId w:val="9"/>
  </w:num>
  <w:num w:numId="10">
    <w:abstractNumId w:val="14"/>
  </w:num>
  <w:num w:numId="11">
    <w:abstractNumId w:val="13"/>
  </w:num>
  <w:num w:numId="12">
    <w:abstractNumId w:val="4"/>
  </w:num>
  <w:num w:numId="13">
    <w:abstractNumId w:val="8"/>
  </w:num>
  <w:num w:numId="14">
    <w:abstractNumId w:val="16"/>
  </w:num>
  <w:num w:numId="15">
    <w:abstractNumId w:val="3"/>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A1AA3"/>
    <w:rsid w:val="00036D41"/>
    <w:rsid w:val="00177B14"/>
    <w:rsid w:val="00180AAF"/>
    <w:rsid w:val="00194BCD"/>
    <w:rsid w:val="001D297D"/>
    <w:rsid w:val="00221CBD"/>
    <w:rsid w:val="002A4705"/>
    <w:rsid w:val="003456E3"/>
    <w:rsid w:val="003F4D55"/>
    <w:rsid w:val="003F5B82"/>
    <w:rsid w:val="004711B4"/>
    <w:rsid w:val="00501124"/>
    <w:rsid w:val="0054437F"/>
    <w:rsid w:val="005A5257"/>
    <w:rsid w:val="00667CC2"/>
    <w:rsid w:val="006A6CFB"/>
    <w:rsid w:val="007D4186"/>
    <w:rsid w:val="0083262C"/>
    <w:rsid w:val="00997692"/>
    <w:rsid w:val="009D4824"/>
    <w:rsid w:val="00A65085"/>
    <w:rsid w:val="00B70012"/>
    <w:rsid w:val="00C2465C"/>
    <w:rsid w:val="00C57989"/>
    <w:rsid w:val="00C839AC"/>
    <w:rsid w:val="00C85789"/>
    <w:rsid w:val="00D32E34"/>
    <w:rsid w:val="00D8225F"/>
    <w:rsid w:val="00D92DEE"/>
    <w:rsid w:val="00DE07B9"/>
    <w:rsid w:val="00DE13BE"/>
    <w:rsid w:val="00EA1AA3"/>
    <w:rsid w:val="00EC2D09"/>
    <w:rsid w:val="00F20BB8"/>
    <w:rsid w:val="00F53B10"/>
    <w:rsid w:val="00FB0C37"/>
    <w:rsid w:val="00FE1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A3"/>
    <w:rPr>
      <w:rFonts w:ascii="Calibri" w:eastAsia="Times New Roman" w:hAnsi="Calibri" w:cs="Times New Roman"/>
      <w:lang w:val="ru-RU" w:eastAsia="ru-RU"/>
    </w:rPr>
  </w:style>
  <w:style w:type="paragraph" w:styleId="1">
    <w:name w:val="heading 1"/>
    <w:basedOn w:val="a"/>
    <w:link w:val="10"/>
    <w:uiPriority w:val="9"/>
    <w:qFormat/>
    <w:rsid w:val="00501124"/>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AA3"/>
    <w:pPr>
      <w:spacing w:after="160" w:line="259" w:lineRule="auto"/>
      <w:ind w:left="720"/>
      <w:contextualSpacing/>
    </w:pPr>
    <w:rPr>
      <w:lang w:val="uk-UA" w:eastAsia="en-US"/>
    </w:rPr>
  </w:style>
  <w:style w:type="character" w:styleId="a4">
    <w:name w:val="Hyperlink"/>
    <w:basedOn w:val="a0"/>
    <w:uiPriority w:val="99"/>
    <w:rsid w:val="00EA1AA3"/>
    <w:rPr>
      <w:rFonts w:cs="Times New Roman"/>
      <w:color w:val="0000FF"/>
      <w:u w:val="single"/>
    </w:rPr>
  </w:style>
  <w:style w:type="paragraph" w:styleId="HTML">
    <w:name w:val="HTML Preformatted"/>
    <w:basedOn w:val="a"/>
    <w:link w:val="HTML0"/>
    <w:uiPriority w:val="99"/>
    <w:rsid w:val="00EA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rPr>
  </w:style>
  <w:style w:type="character" w:customStyle="1" w:styleId="HTML0">
    <w:name w:val="Стандартный HTML Знак"/>
    <w:basedOn w:val="a0"/>
    <w:link w:val="HTML"/>
    <w:uiPriority w:val="99"/>
    <w:rsid w:val="00EA1AA3"/>
    <w:rPr>
      <w:rFonts w:ascii="Courier New" w:eastAsia="Times New Roman" w:hAnsi="Courier New" w:cs="Courier New"/>
      <w:color w:val="000000"/>
      <w:sz w:val="28"/>
      <w:szCs w:val="28"/>
      <w:lang w:val="ru-RU" w:eastAsia="ru-RU"/>
    </w:rPr>
  </w:style>
  <w:style w:type="character" w:customStyle="1" w:styleId="10">
    <w:name w:val="Заголовок 1 Знак"/>
    <w:basedOn w:val="a0"/>
    <w:link w:val="1"/>
    <w:uiPriority w:val="9"/>
    <w:rsid w:val="00501124"/>
    <w:rPr>
      <w:rFonts w:ascii="Times New Roman" w:eastAsia="Times New Roman" w:hAnsi="Times New Roman" w:cs="Times New Roman"/>
      <w:b/>
      <w:bCs/>
      <w:kern w:val="36"/>
      <w:sz w:val="48"/>
      <w:szCs w:val="48"/>
      <w:lang w:eastAsia="uk-UA"/>
    </w:rPr>
  </w:style>
  <w:style w:type="paragraph" w:customStyle="1" w:styleId="rvps2">
    <w:name w:val="rvps2"/>
    <w:basedOn w:val="a"/>
    <w:rsid w:val="00501124"/>
    <w:pPr>
      <w:spacing w:before="100" w:beforeAutospacing="1" w:after="100" w:afterAutospacing="1" w:line="240" w:lineRule="auto"/>
    </w:pPr>
    <w:rPr>
      <w:rFonts w:ascii="Times New Roman" w:hAnsi="Times New Roman"/>
      <w:sz w:val="24"/>
      <w:szCs w:val="24"/>
      <w:lang w:val="uk-UA" w:eastAsia="uk-UA"/>
    </w:rPr>
  </w:style>
  <w:style w:type="paragraph" w:styleId="a5">
    <w:name w:val="Normal (Web)"/>
    <w:aliases w:val="Обычный (Web)"/>
    <w:basedOn w:val="a"/>
    <w:uiPriority w:val="99"/>
    <w:unhideWhenUsed/>
    <w:rsid w:val="00501124"/>
    <w:pPr>
      <w:spacing w:before="100" w:beforeAutospacing="1" w:after="100" w:afterAutospacing="1" w:line="240" w:lineRule="auto"/>
    </w:pPr>
    <w:rPr>
      <w:rFonts w:ascii="Times New Roman" w:hAnsi="Times New Roman"/>
      <w:sz w:val="24"/>
      <w:szCs w:val="24"/>
      <w:lang w:val="uk-UA" w:eastAsia="uk-UA"/>
    </w:rPr>
  </w:style>
  <w:style w:type="paragraph" w:styleId="a6">
    <w:name w:val="Title"/>
    <w:aliases w:val="Знак"/>
    <w:basedOn w:val="a"/>
    <w:link w:val="a7"/>
    <w:qFormat/>
    <w:rsid w:val="00D92DEE"/>
    <w:pPr>
      <w:spacing w:after="0" w:line="360" w:lineRule="auto"/>
      <w:jc w:val="center"/>
    </w:pPr>
    <w:rPr>
      <w:rFonts w:ascii="Times New Roman" w:hAnsi="Times New Roman"/>
      <w:sz w:val="28"/>
      <w:szCs w:val="20"/>
    </w:rPr>
  </w:style>
  <w:style w:type="character" w:customStyle="1" w:styleId="a7">
    <w:name w:val="Название Знак"/>
    <w:aliases w:val="Знак Знак"/>
    <w:basedOn w:val="a0"/>
    <w:link w:val="a6"/>
    <w:rsid w:val="00D92DEE"/>
    <w:rPr>
      <w:rFonts w:ascii="Times New Roman" w:eastAsia="Times New Roman" w:hAnsi="Times New Roman" w:cs="Times New Roman"/>
      <w:sz w:val="28"/>
      <w:szCs w:val="20"/>
      <w:lang w:val="ru-RU" w:eastAsia="ru-RU"/>
    </w:rPr>
  </w:style>
  <w:style w:type="paragraph" w:styleId="a8">
    <w:name w:val="Body Text"/>
    <w:basedOn w:val="a"/>
    <w:link w:val="a9"/>
    <w:uiPriority w:val="99"/>
    <w:unhideWhenUsed/>
    <w:rsid w:val="00177B14"/>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rsid w:val="00177B14"/>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77B14"/>
  </w:style>
  <w:style w:type="paragraph" w:styleId="aa">
    <w:name w:val="header"/>
    <w:basedOn w:val="a"/>
    <w:link w:val="ab"/>
    <w:uiPriority w:val="99"/>
    <w:unhideWhenUsed/>
    <w:rsid w:val="00177B14"/>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77B14"/>
    <w:rPr>
      <w:rFonts w:ascii="Calibri" w:eastAsia="Times New Roman" w:hAnsi="Calibri" w:cs="Times New Roman"/>
      <w:lang w:val="ru-RU" w:eastAsia="ru-RU"/>
    </w:rPr>
  </w:style>
  <w:style w:type="paragraph" w:styleId="ac">
    <w:name w:val="footer"/>
    <w:basedOn w:val="a"/>
    <w:link w:val="ad"/>
    <w:uiPriority w:val="99"/>
    <w:semiHidden/>
    <w:unhideWhenUsed/>
    <w:rsid w:val="00177B14"/>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177B14"/>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B%D0%B0%D1%82%D0%B8%D0%BD%D1%81%D1%8C%D0%BA%D0%B0_%D0%BC%D0%BE%D0%B2%D0%B0" TargetMode="External"/><Relationship Id="rId3" Type="http://schemas.openxmlformats.org/officeDocument/2006/relationships/settings" Target="settings.xml"/><Relationship Id="rId7" Type="http://schemas.openxmlformats.org/officeDocument/2006/relationships/hyperlink" Target="https://uk.wikipedia.org/wiki/%D0%9B%D0%B0%D1%82%D0%B8%D0%BD%D1%81%D1%8C%D0%BA%D0%B0_%D0%BC%D0%BE%D0%B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21</Pages>
  <Words>12645</Words>
  <Characters>72077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Лариса</cp:lastModifiedBy>
  <cp:revision>12</cp:revision>
  <dcterms:created xsi:type="dcterms:W3CDTF">2020-09-08T20:16:00Z</dcterms:created>
  <dcterms:modified xsi:type="dcterms:W3CDTF">2021-09-24T10:51:00Z</dcterms:modified>
</cp:coreProperties>
</file>